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6E" w:rsidRPr="00B7460B" w:rsidRDefault="00041E6E" w:rsidP="00041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1E6E">
        <w:rPr>
          <w:rFonts w:ascii="Times New Roman" w:hAnsi="Times New Roman"/>
          <w:noProof/>
          <w:color w:val="1F497D"/>
          <w:sz w:val="24"/>
          <w:szCs w:val="24"/>
          <w:lang w:eastAsia="ru-RU"/>
        </w:rPr>
        <w:drawing>
          <wp:inline distT="0" distB="0" distL="0" distR="0">
            <wp:extent cx="586105" cy="663575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E6E" w:rsidRPr="00B7460B" w:rsidRDefault="00041E6E" w:rsidP="00041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1E6E" w:rsidRPr="00041E6E" w:rsidRDefault="00041E6E" w:rsidP="00041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E6E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041E6E" w:rsidRPr="00041E6E" w:rsidRDefault="00041E6E" w:rsidP="00041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1E6E" w:rsidRPr="00041E6E" w:rsidRDefault="00041E6E" w:rsidP="00041E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41E6E">
        <w:rPr>
          <w:rFonts w:ascii="Times New Roman" w:hAnsi="Times New Roman"/>
          <w:b/>
          <w:sz w:val="32"/>
          <w:szCs w:val="32"/>
          <w:lang w:eastAsia="ru-RU"/>
        </w:rPr>
        <w:t>НАКАЗ</w:t>
      </w:r>
      <w:bookmarkStart w:id="0" w:name="_GoBack"/>
      <w:bookmarkEnd w:id="0"/>
    </w:p>
    <w:p w:rsidR="00041E6E" w:rsidRPr="00041E6E" w:rsidRDefault="00041E6E" w:rsidP="00041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1E6E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041E6E" w:rsidRPr="00041E6E" w:rsidRDefault="00041E6E" w:rsidP="00041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1E6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473130">
        <w:rPr>
          <w:rFonts w:ascii="Times New Roman" w:hAnsi="Times New Roman"/>
          <w:sz w:val="28"/>
          <w:szCs w:val="28"/>
          <w:lang w:eastAsia="ru-RU"/>
        </w:rPr>
        <w:t>14.11.2025</w:t>
      </w:r>
      <w:r w:rsidRPr="00041E6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7313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41E6E">
        <w:rPr>
          <w:rFonts w:ascii="Times New Roman" w:hAnsi="Times New Roman"/>
          <w:sz w:val="28"/>
          <w:szCs w:val="28"/>
          <w:lang w:eastAsia="ru-RU"/>
        </w:rPr>
        <w:t xml:space="preserve">                  Київ </w:t>
      </w:r>
      <w:r w:rsidR="0047313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041E6E">
        <w:rPr>
          <w:rFonts w:ascii="Times New Roman" w:hAnsi="Times New Roman"/>
          <w:sz w:val="28"/>
          <w:szCs w:val="28"/>
          <w:lang w:eastAsia="ru-RU"/>
        </w:rPr>
        <w:t xml:space="preserve">                                  № </w:t>
      </w:r>
      <w:r w:rsidR="00473130">
        <w:rPr>
          <w:rFonts w:ascii="Times New Roman" w:hAnsi="Times New Roman"/>
          <w:sz w:val="28"/>
          <w:szCs w:val="28"/>
          <w:lang w:eastAsia="ru-RU"/>
        </w:rPr>
        <w:t>572</w:t>
      </w:r>
    </w:p>
    <w:p w:rsidR="00A12322" w:rsidRDefault="00A12322" w:rsidP="00A123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41E6E" w:rsidRPr="00A12322" w:rsidRDefault="00A12322" w:rsidP="00A12322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12322">
        <w:rPr>
          <w:rFonts w:ascii="Times New Roman" w:hAnsi="Times New Roman"/>
          <w:i/>
          <w:sz w:val="24"/>
          <w:szCs w:val="24"/>
        </w:rPr>
        <w:t>З</w:t>
      </w:r>
      <w:r w:rsidRPr="00A12322">
        <w:rPr>
          <w:rFonts w:ascii="Times New Roman" w:hAnsi="Times New Roman"/>
          <w:i/>
          <w:sz w:val="24"/>
          <w:szCs w:val="24"/>
        </w:rPr>
        <w:t>ареєстрований в Міністерстві юстиції України 02 грудня 2025 року за № 1793/45199</w:t>
      </w:r>
    </w:p>
    <w:p w:rsidR="00A12322" w:rsidRDefault="00A12322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до 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деяких національних положень (стандартів) бухгалтерського обліку в державному секторі</w:t>
      </w:r>
    </w:p>
    <w:p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CE6633">
        <w:rPr>
          <w:rFonts w:ascii="Times New Roman" w:hAnsi="Times New Roman"/>
          <w:sz w:val="28"/>
          <w:szCs w:val="28"/>
          <w:lang w:eastAsia="ru-RU"/>
        </w:rPr>
        <w:t xml:space="preserve">деяких </w:t>
      </w:r>
      <w:r w:rsidR="00A8608E" w:rsidRPr="00A8608E">
        <w:rPr>
          <w:rFonts w:ascii="Times New Roman" w:hAnsi="Times New Roman"/>
          <w:sz w:val="28"/>
          <w:szCs w:val="28"/>
          <w:lang w:eastAsia="ru-RU"/>
        </w:rPr>
        <w:t>націон</w:t>
      </w:r>
      <w:r w:rsidR="00A8608E">
        <w:rPr>
          <w:rFonts w:ascii="Times New Roman" w:hAnsi="Times New Roman"/>
          <w:sz w:val="28"/>
          <w:szCs w:val="28"/>
          <w:lang w:eastAsia="ru-RU"/>
        </w:rPr>
        <w:t xml:space="preserve">альних </w:t>
      </w:r>
      <w:r>
        <w:rPr>
          <w:rFonts w:ascii="Times New Roman" w:hAnsi="Times New Roman"/>
          <w:sz w:val="28"/>
          <w:szCs w:val="28"/>
          <w:lang w:eastAsia="ru-RU"/>
        </w:rPr>
        <w:t>положен</w:t>
      </w:r>
      <w:r w:rsidR="00CE6633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 xml:space="preserve"> (стандарт</w:t>
      </w:r>
      <w:r w:rsidR="00CE6633">
        <w:rPr>
          <w:rFonts w:ascii="Times New Roman" w:hAnsi="Times New Roman"/>
          <w:sz w:val="28"/>
          <w:szCs w:val="28"/>
          <w:lang w:eastAsia="ru-RU"/>
        </w:rPr>
        <w:t>ів</w:t>
      </w:r>
      <w:r>
        <w:rPr>
          <w:rFonts w:ascii="Times New Roman" w:hAnsi="Times New Roman"/>
          <w:sz w:val="28"/>
          <w:szCs w:val="28"/>
          <w:lang w:eastAsia="ru-RU"/>
        </w:rPr>
        <w:t>) бухгалтерського обліку в державному секторі, що додаються.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2026 року, але не раніше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sectPr w:rsidR="008F1F81" w:rsidSect="00041E6E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1AA" w:rsidRDefault="00E651AA">
      <w:pPr>
        <w:spacing w:after="0" w:line="240" w:lineRule="auto"/>
      </w:pPr>
    </w:p>
  </w:endnote>
  <w:endnote w:type="continuationSeparator" w:id="0">
    <w:p w:rsidR="00E651AA" w:rsidRDefault="00E65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1AA" w:rsidRDefault="00E651AA">
      <w:pPr>
        <w:spacing w:after="0" w:line="240" w:lineRule="auto"/>
      </w:pPr>
    </w:p>
  </w:footnote>
  <w:footnote w:type="continuationSeparator" w:id="0">
    <w:p w:rsidR="00E651AA" w:rsidRDefault="00E65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041E6E"/>
    <w:rsid w:val="001B29B6"/>
    <w:rsid w:val="00325868"/>
    <w:rsid w:val="00335710"/>
    <w:rsid w:val="00385560"/>
    <w:rsid w:val="00473130"/>
    <w:rsid w:val="004C24BA"/>
    <w:rsid w:val="007156DE"/>
    <w:rsid w:val="008A6117"/>
    <w:rsid w:val="008F1F81"/>
    <w:rsid w:val="009C2FB0"/>
    <w:rsid w:val="00A12322"/>
    <w:rsid w:val="00A3789B"/>
    <w:rsid w:val="00A8608E"/>
    <w:rsid w:val="00B7460B"/>
    <w:rsid w:val="00C21778"/>
    <w:rsid w:val="00CE6633"/>
    <w:rsid w:val="00E651AA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342B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9B75-F7E9-42E1-A973-49E7F805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4</cp:revision>
  <cp:lastPrinted>2021-02-02T10:26:00Z</cp:lastPrinted>
  <dcterms:created xsi:type="dcterms:W3CDTF">2025-12-03T08:31:00Z</dcterms:created>
  <dcterms:modified xsi:type="dcterms:W3CDTF">2025-12-04T13:32:00Z</dcterms:modified>
</cp:coreProperties>
</file>