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98" w:rsidRPr="00F52998" w:rsidRDefault="00F52998" w:rsidP="00F5299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2998">
        <w:rPr>
          <w:rFonts w:ascii="Times New Roman" w:hAnsi="Times New Roman" w:cs="Times New Roman"/>
          <w:b/>
          <w:i/>
          <w:sz w:val="24"/>
          <w:szCs w:val="24"/>
        </w:rPr>
        <w:t>МІНІСТЕРСТВО ОСВІТИ І НАУКИ УКРАЇНИ</w:t>
      </w:r>
    </w:p>
    <w:p w:rsidR="00F52998" w:rsidRPr="00F52998" w:rsidRDefault="00F52998" w:rsidP="00F5299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2998" w:rsidRPr="00F52998" w:rsidRDefault="00F52998" w:rsidP="00F5299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2998">
        <w:rPr>
          <w:rFonts w:ascii="Times New Roman" w:hAnsi="Times New Roman" w:cs="Times New Roman"/>
          <w:b/>
          <w:i/>
          <w:sz w:val="24"/>
          <w:szCs w:val="24"/>
        </w:rPr>
        <w:t>№ 1/19899-25 від 24 вересня 2025 року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i/>
          <w:sz w:val="24"/>
          <w:szCs w:val="24"/>
        </w:rPr>
      </w:pPr>
      <w:r w:rsidRPr="00F52998">
        <w:rPr>
          <w:rFonts w:ascii="Times New Roman" w:hAnsi="Times New Roman" w:cs="Times New Roman"/>
          <w:i/>
          <w:sz w:val="24"/>
          <w:szCs w:val="24"/>
        </w:rPr>
        <w:t xml:space="preserve">Про застосування </w:t>
      </w:r>
      <w:proofErr w:type="spellStart"/>
      <w:r w:rsidRPr="00F52998">
        <w:rPr>
          <w:rFonts w:ascii="Times New Roman" w:hAnsi="Times New Roman" w:cs="Times New Roman"/>
          <w:i/>
          <w:sz w:val="24"/>
          <w:szCs w:val="24"/>
        </w:rPr>
        <w:t>мовного</w:t>
      </w:r>
      <w:proofErr w:type="spellEnd"/>
    </w:p>
    <w:p w:rsidR="00F52998" w:rsidRPr="00F52998" w:rsidRDefault="00F52998" w:rsidP="00F52998">
      <w:pPr>
        <w:rPr>
          <w:rFonts w:ascii="Times New Roman" w:hAnsi="Times New Roman" w:cs="Times New Roman"/>
          <w:i/>
          <w:sz w:val="24"/>
          <w:szCs w:val="24"/>
        </w:rPr>
      </w:pPr>
      <w:r w:rsidRPr="00F52998">
        <w:rPr>
          <w:rFonts w:ascii="Times New Roman" w:hAnsi="Times New Roman" w:cs="Times New Roman"/>
          <w:i/>
          <w:sz w:val="24"/>
          <w:szCs w:val="24"/>
        </w:rPr>
        <w:t>законодавства у сфері освіти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 xml:space="preserve">Міністерство освіти і науки України розглянуло звернення Громадської організації «Червоний </w:t>
      </w:r>
      <w:proofErr w:type="spellStart"/>
      <w:r w:rsidRPr="00F52998">
        <w:rPr>
          <w:rFonts w:ascii="Times New Roman" w:hAnsi="Times New Roman" w:cs="Times New Roman"/>
          <w:sz w:val="24"/>
          <w:szCs w:val="24"/>
        </w:rPr>
        <w:t>Губер</w:t>
      </w:r>
      <w:proofErr w:type="spellEnd"/>
      <w:r w:rsidRPr="00F52998">
        <w:rPr>
          <w:rFonts w:ascii="Times New Roman" w:hAnsi="Times New Roman" w:cs="Times New Roman"/>
          <w:sz w:val="24"/>
          <w:szCs w:val="24"/>
        </w:rPr>
        <w:t>» від 07.09.2025 № 063/AP/Sep25/25141/CHG (</w:t>
      </w:r>
      <w:proofErr w:type="spellStart"/>
      <w:r w:rsidRPr="00F52998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F52998">
        <w:rPr>
          <w:rFonts w:ascii="Times New Roman" w:hAnsi="Times New Roman" w:cs="Times New Roman"/>
          <w:sz w:val="24"/>
          <w:szCs w:val="24"/>
        </w:rPr>
        <w:t xml:space="preserve">. від 08.09.2025 № К-9963/0-25) щодо застосування </w:t>
      </w:r>
      <w:proofErr w:type="spellStart"/>
      <w:r w:rsidRPr="00F52998">
        <w:rPr>
          <w:rFonts w:ascii="Times New Roman" w:hAnsi="Times New Roman" w:cs="Times New Roman"/>
          <w:sz w:val="24"/>
          <w:szCs w:val="24"/>
        </w:rPr>
        <w:t>мовного</w:t>
      </w:r>
      <w:proofErr w:type="spellEnd"/>
      <w:r w:rsidRPr="00F52998">
        <w:rPr>
          <w:rFonts w:ascii="Times New Roman" w:hAnsi="Times New Roman" w:cs="Times New Roman"/>
          <w:sz w:val="24"/>
          <w:szCs w:val="24"/>
        </w:rPr>
        <w:t xml:space="preserve"> законодавства та в межах компетенції повідомляє.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>Міністерство освіти і науки України відповідно до статті 19 Конституції України діє лише на підставі, в межах повноважень та у спосіб, що передбачені Конституцією та законами України.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>Стаття 10 Конституції України встановлює, що державною мовою є українська мова. Звертаємо увагу, що відповідно до Положення про Міністерство освіти і науки України, затвердженого постановою Кабінету Міністрів України від 16 жовтня 2014 р. № 630, тлумачення Конституції Україні не належить до повноважень Міністерства освіти і науки України. Офіційне тлумачення частини першої статті 10 Конституції Україні надано в Рішенні Конституційного Суду № 10-рп/99 від 14.12.1999: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>«Положення частини першої статті 10 Конституції України, за яким "державною мовою в Україні є українська мова", треба розуміти так, що українська мова як державна є обов'язковим засобом спілкування на всій території України при здійсненні повноважень органами державної влади та органами місцевого самоврядування (мова актів, роботи, діловодства, документації тощо), а також в інших публічних сферах суспільного життя, які визначаються законом.».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 xml:space="preserve">Суспільні відносини, що виникають у процесі реалізації конституційного права людини на освіту, права та обов'язки фізичних і юридичних осіб, які беруть участь у реалізації цього права, а також компетенції державних органів та органів місцевого самоврядування у сфері освіти регулюються Законом України «Про освіту», а також спеціальними законами: Законом України «Про дошкільну освіту», Законом України «Про повну загальну середню освіту», Законом України «Про професійну освіту», Законом України «Про фахову </w:t>
      </w:r>
      <w:proofErr w:type="spellStart"/>
      <w:r w:rsidRPr="00F52998">
        <w:rPr>
          <w:rFonts w:ascii="Times New Roman" w:hAnsi="Times New Roman" w:cs="Times New Roman"/>
          <w:sz w:val="24"/>
          <w:szCs w:val="24"/>
        </w:rPr>
        <w:t>передвищу</w:t>
      </w:r>
      <w:proofErr w:type="spellEnd"/>
      <w:r w:rsidRPr="00F52998">
        <w:rPr>
          <w:rFonts w:ascii="Times New Roman" w:hAnsi="Times New Roman" w:cs="Times New Roman"/>
          <w:sz w:val="24"/>
          <w:szCs w:val="24"/>
        </w:rPr>
        <w:t xml:space="preserve"> освіту», Законом України «Про вищу освіту».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 xml:space="preserve">Згідно з абзацом першим частини першої статті 7 Закону України «Про освіту» мовою освітнього процесу в закладах освіти є державна мова. У класах (групах) з навчанням мовами національних меншин, які є офіційними мовами Європейського Союзу, гарантується право на </w:t>
      </w:r>
      <w:r w:rsidRPr="00F52998">
        <w:rPr>
          <w:rFonts w:ascii="Times New Roman" w:hAnsi="Times New Roman" w:cs="Times New Roman"/>
          <w:sz w:val="24"/>
          <w:szCs w:val="24"/>
        </w:rPr>
        <w:lastRenderedPageBreak/>
        <w:t>використання мови відповідної національної меншини в освітньому процесі поряд з державною мовою.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 xml:space="preserve">Відповідні норми встановлені і в спеціальних законах, зокрема в статті 7 Закону України «Про дошкільну освіту», статті 5 Закону України «Про повну загальну середню освіту», статті 13 Закону України «Про професійну освіту», статті 46 Закону України «Про фахову </w:t>
      </w:r>
      <w:proofErr w:type="spellStart"/>
      <w:r w:rsidRPr="00F52998">
        <w:rPr>
          <w:rFonts w:ascii="Times New Roman" w:hAnsi="Times New Roman" w:cs="Times New Roman"/>
          <w:sz w:val="24"/>
          <w:szCs w:val="24"/>
        </w:rPr>
        <w:t>передвищу</w:t>
      </w:r>
      <w:proofErr w:type="spellEnd"/>
      <w:r w:rsidRPr="00F52998">
        <w:rPr>
          <w:rFonts w:ascii="Times New Roman" w:hAnsi="Times New Roman" w:cs="Times New Roman"/>
          <w:sz w:val="24"/>
          <w:szCs w:val="24"/>
        </w:rPr>
        <w:t xml:space="preserve"> освіту», статті 48 Закону України «Про вищу освіту».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>Застосування мов у закладах освіти визначається також Законом України «Про забезпечення функціонування української мови як державної». Частина перша статті 21 цього Закону визначає, що мовою освітнього процесу в закладах освіти є державна мова. У класах (групах) з навчанням мовами національних меншин, які є офіційними мовами Європейського Союзу, гарантується право на використання мови відповідної національної меншини в освітньому процесі поряд з державною мовою. Частина дев'ята цієї статті зазначає, що особливості використання мов в окремих видах та на окремих рівнях освіти визначаються спеціальними законами.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>Відповідно до статті 9 Закону України «Про забезпечення функціонування української мови як державної» володіти державною мовою та застосовувати її під час виконання службових обов'язків зобов'язані, зокрема керівники закладів освіти всіх форм власності, педагогічні, науково-педагогічні і наукові працівники, крім іноземців чи осіб без громадянства.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 xml:space="preserve">Підпункт шістнадцятий частини першої статті 1 Закону України «Про освіту» визначає, що освітній процес - система науково-методичних і педагогічних заходів, спрямованих на розвиток особистості шляхом формування та застосування її </w:t>
      </w:r>
      <w:proofErr w:type="spellStart"/>
      <w:r w:rsidRPr="00F52998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F52998">
        <w:rPr>
          <w:rFonts w:ascii="Times New Roman" w:hAnsi="Times New Roman" w:cs="Times New Roman"/>
          <w:sz w:val="24"/>
          <w:szCs w:val="24"/>
        </w:rPr>
        <w:t>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 xml:space="preserve">В деяких спеціальних законах визначення освітнього процесу деталізується. Так, згідно з частиною першою статті 10 Закону України «Про повну загальну середню освіту» освітній процес у закладах освіти спрямовується на виявлення та розвиток здібностей та обдарувань особистості, її індивідуальних здібностей, досягнення результатів навчання, прогресу в розвитку, зокрема формування і застосування відповідних </w:t>
      </w:r>
      <w:proofErr w:type="spellStart"/>
      <w:r w:rsidRPr="00F52998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F52998">
        <w:rPr>
          <w:rFonts w:ascii="Times New Roman" w:hAnsi="Times New Roman" w:cs="Times New Roman"/>
          <w:sz w:val="24"/>
          <w:szCs w:val="24"/>
        </w:rPr>
        <w:t xml:space="preserve">, визначених державними стандартами. Відповідно до частини першої статті 47 Закону України «Про вищу освіту» освітній процес - це інтелектуальна, творча діяльність у сфері вищої освіти і науки, що провадиться у закладі вищої освіти (науковій установі) через систему науково-методичних і педагогічних заходів та спрямована на передачу, засвоєння, примноження і використання знань, умінь та інших </w:t>
      </w:r>
      <w:proofErr w:type="spellStart"/>
      <w:r w:rsidRPr="00F52998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F52998">
        <w:rPr>
          <w:rFonts w:ascii="Times New Roman" w:hAnsi="Times New Roman" w:cs="Times New Roman"/>
          <w:sz w:val="24"/>
          <w:szCs w:val="24"/>
        </w:rPr>
        <w:t xml:space="preserve"> у осіб, які навчаються, а також на формування гармонійно розвиненої особистості.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>Отже, з урахуванням визначення законодавством освітнього процесу та вимог статті 9 Закону України «Про забезпечення функціонування української мови як державної» при реалізації заходів, що є складовими освітнього процесу та спрямовані на досягнення його мети, зокрема у виховній, позакласній роботі, керівники закладів освіти всіх форм власності, педагогічні, науково-педагогічні і наукові працівники мають використовувати державну мову.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>Інформуємо, що питання застосування державної мови в освітньому процесі перебуває на контролі Міністерства освіти і науки України. Державною службою якості освіти України періодично проводиться моніторинг організації освітнього процесу, зокрема моніторинг щодо забезпечення функціонування державної мови в освітньому процесі, з результатами якого можна ознайомитися за посиланням https://sqe.gov.ua/trivaie-chetvertiy-rik-realizacii-proie/.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 xml:space="preserve">Установчі документи, положення про організацію освітнього процесу, зокрема закладів вищої, фахової </w:t>
      </w:r>
      <w:proofErr w:type="spellStart"/>
      <w:r w:rsidRPr="00F52998">
        <w:rPr>
          <w:rFonts w:ascii="Times New Roman" w:hAnsi="Times New Roman" w:cs="Times New Roman"/>
          <w:sz w:val="24"/>
          <w:szCs w:val="24"/>
        </w:rPr>
        <w:t>передвнщої</w:t>
      </w:r>
      <w:proofErr w:type="spellEnd"/>
      <w:r w:rsidRPr="00F52998">
        <w:rPr>
          <w:rFonts w:ascii="Times New Roman" w:hAnsi="Times New Roman" w:cs="Times New Roman"/>
          <w:sz w:val="24"/>
          <w:szCs w:val="24"/>
        </w:rPr>
        <w:t xml:space="preserve"> освіти можуть встановлювати додаткові вимоги щодо використання державної мови учасниками освітнього процесу.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 xml:space="preserve">Водночас чинною редакцією Закону України «Про освіту» не охоплюється питання мови, якою Взаємодіють учасники освітнього процесу поза його формальними межами. З метою ефективного формування україномовного середовища в умовах протистояння країні-агресору, підвищення мотивації здобувачів та інших учасників освітнього процесу спілкуватися українською мовою у Верховній Раді України зареєстровано </w:t>
      </w:r>
      <w:proofErr w:type="spellStart"/>
      <w:r w:rsidRPr="00F52998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F52998">
        <w:rPr>
          <w:rFonts w:ascii="Times New Roman" w:hAnsi="Times New Roman" w:cs="Times New Roman"/>
          <w:sz w:val="24"/>
          <w:szCs w:val="24"/>
        </w:rPr>
        <w:t xml:space="preserve"> Закону України про внесення змін до Закону України «Про освіту» щодо забезпечення створення українськомовного освітнього середовища в закладах освіти (212086 від 01.10.2024). При цьому </w:t>
      </w:r>
      <w:proofErr w:type="spellStart"/>
      <w:r w:rsidRPr="00F52998">
        <w:rPr>
          <w:rFonts w:ascii="Times New Roman" w:hAnsi="Times New Roman" w:cs="Times New Roman"/>
          <w:sz w:val="24"/>
          <w:szCs w:val="24"/>
        </w:rPr>
        <w:t>законопроєкт</w:t>
      </w:r>
      <w:proofErr w:type="spellEnd"/>
      <w:r w:rsidRPr="00F52998">
        <w:rPr>
          <w:rFonts w:ascii="Times New Roman" w:hAnsi="Times New Roman" w:cs="Times New Roman"/>
          <w:sz w:val="24"/>
          <w:szCs w:val="24"/>
        </w:rPr>
        <w:t xml:space="preserve"> закріплює випадки, які не вважаються порушенням обов'язку створювати для здобувачів освіти українськомовне освітнє середовище: навчання, поряд із державною мовою, мовами національних меншин, які є офіційними мовами Європейського Союзу, чи корінного народу тощо.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 xml:space="preserve"> Стаття 22 Закону України «Про забезпечення функціонування української мови як державної» встановлює, що мовою науки в Україні є державна мова.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 xml:space="preserve">Щодо використання у наукових працях </w:t>
      </w:r>
      <w:proofErr w:type="spellStart"/>
      <w:r w:rsidRPr="00F52998">
        <w:rPr>
          <w:rFonts w:ascii="Times New Roman" w:hAnsi="Times New Roman" w:cs="Times New Roman"/>
          <w:sz w:val="24"/>
          <w:szCs w:val="24"/>
        </w:rPr>
        <w:t>джерсл</w:t>
      </w:r>
      <w:proofErr w:type="spellEnd"/>
      <w:r w:rsidRPr="00F52998">
        <w:rPr>
          <w:rFonts w:ascii="Times New Roman" w:hAnsi="Times New Roman" w:cs="Times New Roman"/>
          <w:sz w:val="24"/>
          <w:szCs w:val="24"/>
        </w:rPr>
        <w:t xml:space="preserve"> інформації країн-агресорів, зокрема тих, що опубліковані мовою агресора чи створені на території держави-агресора, необхідно зазначити наступне.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>19 червня 2022 року Верховна Рада України прийняла Закон України № 2299-ІХ «Про припинення дії Угоди між Урядом України та урядом російської федерації про науково-технічне співробітництво». вчинену 27 серпня 1996 року та ратифіковану Законом України від 16 січня 1998 року.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>Зазначений Закон України спрямований на захист національних інтересів України та національної безпеки України. а також повністю припиняє співпрацю між міністерствами освіти, науково-дослідними установами, науковими організаціями та товариствами, закладами вищої освіти та підприємствами тощо.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lastRenderedPageBreak/>
        <w:t>Крім того, 30 листопада 2023 року відбулося засідання Комітету з питань етики Національного агентства із забезпечення якості вищої освіти, на якому були затверджені Рекомендації щодо припинення (обмеження) використання джерел інформації держави-агресора в наукових публікаціях (далі - Рекомендації).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>Зазначені Рекомендації не накладають заборону на використання джерел інформації держави-агресора в наукових публікаціях, а є стичними принципами, які мають застосовувати науковці під час проведення досліджень й оприлюдненні їх результатів. При проведенні досліджень та оприлюдненні їх результатів Рекомендації пропонують керуватися принципом «здорового глузду», ураховувати прагнення української законотворчої спільноти, унормувати розрив усіх відносин з державам-агресорами, застосовувати підхід незворотності до використання у дослідженнях вищезазначених джерел. (детальніше з Рекомендаціями з можна ознайомитись за посиланням: https://bit.ly/3T8iKiW).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 xml:space="preserve">Щодо доцільності обмеження використання джерел і здобутків наукової діяльності вчених з інших країн, визнаних Верховною Радою України державами-агресорами або державами окупантами, висловлюємо застереження про негативний вплив від таких обмежень для українських вчених. Обмеження на використання ними праць, зокрема, і багатьох публікацій у наукових виданнях. що індексуються бібліографічними, реферативними базами даних </w:t>
      </w:r>
      <w:proofErr w:type="spellStart"/>
      <w:r w:rsidRPr="00F52998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F52998">
        <w:rPr>
          <w:rFonts w:ascii="Times New Roman" w:hAnsi="Times New Roman" w:cs="Times New Roman"/>
          <w:sz w:val="24"/>
          <w:szCs w:val="24"/>
        </w:rPr>
        <w:t xml:space="preserve"> та/або </w:t>
      </w:r>
      <w:proofErr w:type="spellStart"/>
      <w:r w:rsidRPr="00F52998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5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9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998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F52998">
        <w:rPr>
          <w:rFonts w:ascii="Times New Roman" w:hAnsi="Times New Roman" w:cs="Times New Roman"/>
          <w:sz w:val="24"/>
          <w:szCs w:val="24"/>
        </w:rPr>
        <w:t>, інших наукових праць, унеможливлять використання окремих джерел наукової інформації. яка може бути використана для об'єктивного проведення досліджень за окремою тематикою.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>Стосовно використання джерел, опублікованих мовою держави-агресора, необхідно зазначити, що відповідно до розділу І Вимог до оформлення дисертації, затверджених наказом Міністерства освіти і науки України від 12 січня 2017 року № 40, зареєстрованих в Міністерстві юстиції України 3 лютого 2017 р. за № 155/30023, дисертація може бути підготовлена іншою мовою, пов'язаною з предметом дослідження. Варто зауважити, що оприлюднення наукових результатів російською мовою не спростовує того факту, що це є надбанням української науки, оскільки ці результати одержані українськими вченими. Щодо використання джерел, опублікованих в державі-агресорі, вважаємо, що це буде виправданим з таких підстав - з метою наукових досліджень, зміст яких пов'язаний з вивченням держави-агресора та аналізом явищ, що в ній відбуваються, за умови, що такі джерела не містять антиукраїнської пропаганди, просування ідеології «</w:t>
      </w:r>
      <w:proofErr w:type="spellStart"/>
      <w:r w:rsidRPr="00F52998">
        <w:rPr>
          <w:rFonts w:ascii="Times New Roman" w:hAnsi="Times New Roman" w:cs="Times New Roman"/>
          <w:sz w:val="24"/>
          <w:szCs w:val="24"/>
        </w:rPr>
        <w:t>русского</w:t>
      </w:r>
      <w:proofErr w:type="spellEnd"/>
      <w:r w:rsidRPr="00F52998">
        <w:rPr>
          <w:rFonts w:ascii="Times New Roman" w:hAnsi="Times New Roman" w:cs="Times New Roman"/>
          <w:sz w:val="24"/>
          <w:szCs w:val="24"/>
        </w:rPr>
        <w:t xml:space="preserve"> міра», та за умови, що такі джерела містять вагомі наукові результати у відповідній галузі знань (науки).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 xml:space="preserve">В умовах повномасштабної війни, яку веде </w:t>
      </w:r>
      <w:proofErr w:type="spellStart"/>
      <w:r w:rsidRPr="00F52998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Pr="00F52998">
        <w:rPr>
          <w:rFonts w:ascii="Times New Roman" w:hAnsi="Times New Roman" w:cs="Times New Roman"/>
          <w:sz w:val="24"/>
          <w:szCs w:val="24"/>
        </w:rPr>
        <w:t xml:space="preserve"> проти України, важливим є припинення контактів з російськими вченими та установами, які проводять дослідження, з огляду на те, що російська наука працює для розвитку науково-технічного потенціалу держави-агресора. Так само важливо обмежити доступ російських вчених до джерел наукової інформації. Натомість доцільність обмеження використання українськими вченими результатів наукових досліджень є вкрай сумнівною, оскільки обмеження не мають створювати негативного впливу на розвиток науки в Україні.</w:t>
      </w:r>
    </w:p>
    <w:p w:rsidR="00F52998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</w:p>
    <w:p w:rsidR="005B04E5" w:rsidRPr="00F52998" w:rsidRDefault="00F52998" w:rsidP="00F52998">
      <w:pPr>
        <w:rPr>
          <w:rFonts w:ascii="Times New Roman" w:hAnsi="Times New Roman" w:cs="Times New Roman"/>
          <w:sz w:val="24"/>
          <w:szCs w:val="24"/>
        </w:rPr>
      </w:pPr>
      <w:r w:rsidRPr="00F52998">
        <w:rPr>
          <w:rFonts w:ascii="Times New Roman" w:hAnsi="Times New Roman" w:cs="Times New Roman"/>
          <w:sz w:val="24"/>
          <w:szCs w:val="24"/>
        </w:rPr>
        <w:t xml:space="preserve">Заступник Міністра                                              </w:t>
      </w:r>
      <w:bookmarkStart w:id="0" w:name="_GoBack"/>
      <w:bookmarkEnd w:id="0"/>
      <w:r w:rsidRPr="00F52998">
        <w:rPr>
          <w:rFonts w:ascii="Times New Roman" w:hAnsi="Times New Roman" w:cs="Times New Roman"/>
          <w:sz w:val="24"/>
          <w:szCs w:val="24"/>
        </w:rPr>
        <w:t xml:space="preserve">            Микола Трофименко</w:t>
      </w:r>
    </w:p>
    <w:sectPr w:rsidR="005B04E5" w:rsidRPr="00F529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1E"/>
    <w:rsid w:val="004B41D7"/>
    <w:rsid w:val="005B04E5"/>
    <w:rsid w:val="00933774"/>
    <w:rsid w:val="0097781E"/>
    <w:rsid w:val="00F20E90"/>
    <w:rsid w:val="00F5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C9DCF-6D76-41A7-B541-669D57C6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6985</Words>
  <Characters>3982</Characters>
  <Application>Microsoft Office Word</Application>
  <DocSecurity>0</DocSecurity>
  <Lines>33</Lines>
  <Paragraphs>21</Paragraphs>
  <ScaleCrop>false</ScaleCrop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2025-11-12T11:42:00Z</dcterms:created>
  <dcterms:modified xsi:type="dcterms:W3CDTF">2025-11-12T11:44:00Z</dcterms:modified>
</cp:coreProperties>
</file>