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A56" w:rsidRDefault="00835A56" w:rsidP="00835A56">
      <w:pPr>
        <w:pStyle w:val="a3"/>
        <w:jc w:val="both"/>
      </w:pPr>
    </w:p>
    <w:tbl>
      <w:tblPr>
        <w:tblW w:w="5000" w:type="pct"/>
        <w:tblCellSpacing w:w="18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4819"/>
        <w:gridCol w:w="4820"/>
      </w:tblGrid>
      <w:tr w:rsidR="00835A56" w:rsidTr="002734C3">
        <w:trPr>
          <w:tblCellSpacing w:w="18" w:type="dxa"/>
        </w:trPr>
        <w:tc>
          <w:tcPr>
            <w:tcW w:w="2500" w:type="pct"/>
            <w:vAlign w:val="center"/>
            <w:hideMark/>
          </w:tcPr>
          <w:p w:rsidR="00835A56" w:rsidRDefault="00835A56" w:rsidP="002734C3">
            <w:pPr>
              <w:pStyle w:val="a3"/>
              <w:jc w:val="both"/>
            </w:pPr>
            <w:r>
              <w:t>  </w:t>
            </w:r>
          </w:p>
        </w:tc>
        <w:tc>
          <w:tcPr>
            <w:tcW w:w="2500" w:type="pct"/>
            <w:vAlign w:val="center"/>
            <w:hideMark/>
          </w:tcPr>
          <w:p w:rsidR="00835A56" w:rsidRDefault="00835A56" w:rsidP="002734C3">
            <w:pPr>
              <w:pStyle w:val="a3"/>
            </w:pPr>
            <w:r>
              <w:t>Додаток 1</w:t>
            </w:r>
            <w:r>
              <w:br/>
              <w:t xml:space="preserve">до наказу </w:t>
            </w:r>
            <w:r>
              <w:br/>
              <w:t>від 10 листопада 1998 р. N 148/234/383 </w:t>
            </w:r>
          </w:p>
        </w:tc>
      </w:tr>
    </w:tbl>
    <w:p w:rsidR="00835A56" w:rsidRDefault="00835A56" w:rsidP="00835A56">
      <w:pPr>
        <w:pStyle w:val="a3"/>
        <w:jc w:val="both"/>
      </w:pPr>
      <w:r>
        <w:br w:type="textWrapping" w:clear="all"/>
      </w:r>
    </w:p>
    <w:p w:rsidR="00835A56" w:rsidRDefault="00835A56" w:rsidP="00835A56">
      <w:pPr>
        <w:pStyle w:val="3"/>
        <w:jc w:val="center"/>
        <w:rPr>
          <w:rFonts w:eastAsia="Times New Roman"/>
        </w:rPr>
      </w:pPr>
      <w:bookmarkStart w:id="0" w:name="_GoBack"/>
      <w:r>
        <w:rPr>
          <w:rFonts w:eastAsia="Times New Roman"/>
        </w:rPr>
        <w:t>Акт звіряння розрахунків</w:t>
      </w:r>
    </w:p>
    <w:bookmarkEnd w:id="0"/>
    <w:p w:rsidR="00835A56" w:rsidRDefault="00835A56" w:rsidP="00835A56">
      <w:pPr>
        <w:pStyle w:val="a3"/>
        <w:jc w:val="center"/>
        <w:rPr>
          <w:sz w:val="20"/>
          <w:szCs w:val="20"/>
        </w:rPr>
      </w:pPr>
      <w:r>
        <w:t xml:space="preserve">між </w:t>
      </w:r>
      <w:r>
        <w:br/>
        <w:t>______________________________________________________________________________________</w:t>
      </w:r>
      <w:r>
        <w:br/>
      </w:r>
      <w:r>
        <w:rPr>
          <w:sz w:val="20"/>
          <w:szCs w:val="20"/>
        </w:rPr>
        <w:t>(назва підприємств, організацій, установ;</w:t>
      </w:r>
      <w:r>
        <w:rPr>
          <w:sz w:val="20"/>
          <w:szCs w:val="20"/>
        </w:rPr>
        <w:br/>
        <w:t xml:space="preserve">для підприємств комунальної власності, які розташовані на одній адміністративній </w:t>
      </w:r>
      <w:r>
        <w:rPr>
          <w:sz w:val="20"/>
          <w:szCs w:val="20"/>
        </w:rPr>
        <w:br/>
        <w:t>території, вказати код за КФВ - 32)</w:t>
      </w:r>
    </w:p>
    <w:p w:rsidR="00835A56" w:rsidRDefault="00835A56" w:rsidP="00835A56">
      <w:pPr>
        <w:pStyle w:val="a3"/>
        <w:jc w:val="both"/>
        <w:rPr>
          <w:sz w:val="20"/>
          <w:szCs w:val="20"/>
        </w:rPr>
      </w:pPr>
      <w:r>
        <w:t>За результатами звіряння рахунків і документів за____________________________________________ </w:t>
      </w:r>
      <w:r>
        <w:br/>
      </w:r>
      <w:r>
        <w:rPr>
          <w:sz w:val="20"/>
          <w:szCs w:val="20"/>
        </w:rPr>
        <w:t>                                                                                                                                                (послуги, </w:t>
      </w:r>
    </w:p>
    <w:p w:rsidR="00835A56" w:rsidRDefault="00835A56" w:rsidP="00835A56">
      <w:pPr>
        <w:pStyle w:val="a3"/>
        <w:jc w:val="both"/>
      </w:pPr>
      <w:r>
        <w:t>___________________________________________________________________________ встановлено:</w:t>
      </w:r>
      <w:r>
        <w:br/>
      </w:r>
      <w:r>
        <w:rPr>
          <w:sz w:val="20"/>
          <w:szCs w:val="20"/>
        </w:rPr>
        <w:t>                                             роботи, матеріальні цінності тощо)</w:t>
      </w:r>
    </w:p>
    <w:tbl>
      <w:tblPr>
        <w:tblW w:w="5000" w:type="pc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710"/>
        <w:gridCol w:w="879"/>
        <w:gridCol w:w="1348"/>
        <w:gridCol w:w="2098"/>
        <w:gridCol w:w="2472"/>
        <w:gridCol w:w="2116"/>
      </w:tblGrid>
      <w:tr w:rsidR="00835A56" w:rsidTr="002734C3">
        <w:trPr>
          <w:tblCellSpacing w:w="18" w:type="dxa"/>
        </w:trPr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A56" w:rsidRDefault="00835A56" w:rsidP="002734C3">
            <w:pPr>
              <w:pStyle w:val="a3"/>
              <w:jc w:val="both"/>
            </w:pPr>
            <w:r>
              <w:t>NN</w:t>
            </w:r>
            <w:r>
              <w:br/>
              <w:t>з/п </w:t>
            </w:r>
          </w:p>
        </w:tc>
        <w:tc>
          <w:tcPr>
            <w:tcW w:w="11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A56" w:rsidRDefault="00835A56" w:rsidP="002734C3">
            <w:pPr>
              <w:pStyle w:val="a3"/>
              <w:jc w:val="center"/>
            </w:pPr>
            <w:r>
              <w:t>Рахунок,</w:t>
            </w:r>
            <w:r>
              <w:br/>
              <w:t>документ </w:t>
            </w:r>
          </w:p>
        </w:tc>
        <w:tc>
          <w:tcPr>
            <w:tcW w:w="11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A56" w:rsidRDefault="00835A56" w:rsidP="002734C3">
            <w:pPr>
              <w:pStyle w:val="a3"/>
              <w:jc w:val="center"/>
            </w:pPr>
            <w:r>
              <w:t>Сума</w:t>
            </w:r>
            <w:r>
              <w:br/>
              <w:t>за даними</w:t>
            </w:r>
            <w:r>
              <w:br/>
              <w:t>кредитора </w:t>
            </w:r>
          </w:p>
        </w:tc>
        <w:tc>
          <w:tcPr>
            <w:tcW w:w="1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A56" w:rsidRDefault="00835A56" w:rsidP="002734C3">
            <w:pPr>
              <w:pStyle w:val="a3"/>
              <w:jc w:val="center"/>
            </w:pPr>
            <w:r>
              <w:t>Сума</w:t>
            </w:r>
            <w:r>
              <w:br/>
              <w:t>за даними дебітора  </w:t>
            </w:r>
          </w:p>
        </w:tc>
        <w:tc>
          <w:tcPr>
            <w:tcW w:w="11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A56" w:rsidRDefault="00835A56" w:rsidP="002734C3">
            <w:pPr>
              <w:pStyle w:val="a3"/>
              <w:jc w:val="center"/>
            </w:pPr>
            <w:r>
              <w:t>Розходження</w:t>
            </w:r>
            <w:r>
              <w:br/>
              <w:t>суми </w:t>
            </w:r>
          </w:p>
        </w:tc>
      </w:tr>
      <w:tr w:rsidR="00835A56" w:rsidTr="002734C3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A56" w:rsidRDefault="00835A56" w:rsidP="002734C3"/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A56" w:rsidRDefault="00835A56" w:rsidP="002734C3">
            <w:pPr>
              <w:pStyle w:val="a3"/>
              <w:jc w:val="center"/>
            </w:pPr>
            <w:r>
              <w:t>Дата 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A56" w:rsidRDefault="00835A56" w:rsidP="002734C3">
            <w:pPr>
              <w:pStyle w:val="a3"/>
              <w:jc w:val="center"/>
            </w:pPr>
            <w:r>
              <w:t>N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A56" w:rsidRDefault="00835A56" w:rsidP="002734C3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A56" w:rsidRDefault="00835A56" w:rsidP="002734C3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A56" w:rsidRDefault="00835A56" w:rsidP="002734C3"/>
        </w:tc>
      </w:tr>
      <w:tr w:rsidR="00835A56" w:rsidTr="002734C3">
        <w:trPr>
          <w:tblCellSpacing w:w="18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A56" w:rsidRDefault="00835A56" w:rsidP="002734C3">
            <w:pPr>
              <w:pStyle w:val="a3"/>
              <w:jc w:val="both"/>
            </w:pPr>
            <w: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A56" w:rsidRDefault="00835A56" w:rsidP="002734C3">
            <w:pPr>
              <w:pStyle w:val="a3"/>
              <w:jc w:val="both"/>
            </w:pPr>
            <w: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A56" w:rsidRDefault="00835A56" w:rsidP="002734C3">
            <w:pPr>
              <w:pStyle w:val="a3"/>
              <w:jc w:val="both"/>
            </w:pPr>
            <w:r>
              <w:t> 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A56" w:rsidRDefault="00835A56" w:rsidP="002734C3">
            <w:pPr>
              <w:pStyle w:val="a3"/>
              <w:jc w:val="both"/>
            </w:pPr>
            <w:r>
              <w:t>  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A56" w:rsidRDefault="00835A56" w:rsidP="002734C3">
            <w:pPr>
              <w:pStyle w:val="a3"/>
              <w:jc w:val="both"/>
            </w:pPr>
            <w:r>
              <w:t> 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A56" w:rsidRDefault="00835A56" w:rsidP="002734C3">
            <w:pPr>
              <w:pStyle w:val="a3"/>
              <w:jc w:val="both"/>
            </w:pPr>
            <w:r>
              <w:t>  </w:t>
            </w:r>
          </w:p>
        </w:tc>
      </w:tr>
    </w:tbl>
    <w:p w:rsidR="00835A56" w:rsidRDefault="00835A56" w:rsidP="00835A56">
      <w:pPr>
        <w:pStyle w:val="a3"/>
        <w:jc w:val="both"/>
      </w:pPr>
      <w:r>
        <w:br w:type="textWrapping" w:clear="all"/>
      </w:r>
    </w:p>
    <w:p w:rsidR="00835A56" w:rsidRDefault="00835A56" w:rsidP="00835A56">
      <w:pPr>
        <w:pStyle w:val="a3"/>
        <w:jc w:val="both"/>
      </w:pPr>
      <w:r>
        <w:t>Підпис представника підприємства-кредитора     Підпис представника підприємства-дебітора</w:t>
      </w:r>
    </w:p>
    <w:p w:rsidR="007725AF" w:rsidRDefault="007725AF"/>
    <w:sectPr w:rsidR="007725A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A56"/>
    <w:rsid w:val="007725AF"/>
    <w:rsid w:val="00835A56"/>
    <w:rsid w:val="00E5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10B9DF-B87C-4B04-86F9-18EDF5287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5A56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paragraph" w:styleId="3">
    <w:name w:val="heading 3"/>
    <w:basedOn w:val="a"/>
    <w:link w:val="30"/>
    <w:uiPriority w:val="9"/>
    <w:qFormat/>
    <w:rsid w:val="00835A5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35A56"/>
    <w:rPr>
      <w:rFonts w:ascii="Times New Roman" w:eastAsiaTheme="minorEastAsia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unhideWhenUsed/>
    <w:rsid w:val="00835A5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629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Borovich T.V.</dc:creator>
  <cp:keywords/>
  <dc:description/>
  <cp:lastModifiedBy>Borovich T.V.</cp:lastModifiedBy>
  <cp:revision>1</cp:revision>
  <dcterms:created xsi:type="dcterms:W3CDTF">2017-09-28T09:18:00Z</dcterms:created>
  <dcterms:modified xsi:type="dcterms:W3CDTF">2017-09-28T09:18:00Z</dcterms:modified>
</cp:coreProperties>
</file>