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D3C" w:rsidRDefault="00D50D3C" w:rsidP="00D50D3C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D50D3C" w:rsidTr="008C6FD9">
        <w:trPr>
          <w:tblCellSpacing w:w="18" w:type="dxa"/>
        </w:trPr>
        <w:tc>
          <w:tcPr>
            <w:tcW w:w="5000" w:type="pct"/>
            <w:hideMark/>
          </w:tcPr>
          <w:p w:rsidR="00D50D3C" w:rsidRDefault="00D50D3C" w:rsidP="008C6FD9">
            <w:pPr>
              <w:pStyle w:val="a3"/>
            </w:pPr>
            <w:r>
              <w:t>Додаток 5</w:t>
            </w:r>
            <w:r>
              <w:br/>
              <w:t>до Правил перевезення пасажирів, багажу, вантажобагажу та пошти залізничним транспортом України</w:t>
            </w:r>
          </w:p>
        </w:tc>
      </w:tr>
    </w:tbl>
    <w:p w:rsidR="00D50D3C" w:rsidRDefault="00D50D3C" w:rsidP="00D50D3C">
      <w:pPr>
        <w:pStyle w:val="a3"/>
        <w:jc w:val="both"/>
      </w:pPr>
      <w:r>
        <w:br w:type="textWrapping" w:clear="all"/>
      </w:r>
    </w:p>
    <w:p w:rsidR="00D50D3C" w:rsidRDefault="00D50D3C" w:rsidP="00D50D3C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Система класифікації пасажирських поїздів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124"/>
        <w:gridCol w:w="1823"/>
        <w:gridCol w:w="1447"/>
        <w:gridCol w:w="1729"/>
        <w:gridCol w:w="2500"/>
      </w:tblGrid>
      <w:tr w:rsidR="00D50D3C" w:rsidTr="008C6FD9">
        <w:trPr>
          <w:tblCellSpacing w:w="18" w:type="dxa"/>
        </w:trPr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D3C" w:rsidRDefault="00D50D3C" w:rsidP="008C6FD9">
            <w:pPr>
              <w:pStyle w:val="a3"/>
              <w:jc w:val="center"/>
            </w:pPr>
            <w:r>
              <w:rPr>
                <w:b/>
                <w:bCs/>
              </w:rPr>
              <w:t>Категорія поїзда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D3C" w:rsidRDefault="00D50D3C" w:rsidP="008C6FD9">
            <w:pPr>
              <w:pStyle w:val="a3"/>
              <w:jc w:val="center"/>
            </w:pPr>
            <w:r>
              <w:rPr>
                <w:b/>
                <w:bCs/>
              </w:rPr>
              <w:t>Тип поїзда</w:t>
            </w:r>
          </w:p>
        </w:tc>
        <w:tc>
          <w:tcPr>
            <w:tcW w:w="1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D3C" w:rsidRDefault="00D50D3C" w:rsidP="008C6FD9">
            <w:pPr>
              <w:pStyle w:val="a3"/>
              <w:jc w:val="center"/>
            </w:pPr>
            <w:r>
              <w:rPr>
                <w:b/>
                <w:bCs/>
              </w:rPr>
              <w:t>Швидкість руху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>
            <w:pPr>
              <w:pStyle w:val="a3"/>
              <w:jc w:val="center"/>
            </w:pPr>
            <w:r>
              <w:rPr>
                <w:b/>
                <w:bCs/>
              </w:rPr>
              <w:t>Категорія вагона/місць</w:t>
            </w:r>
          </w:p>
        </w:tc>
      </w:tr>
      <w:tr w:rsidR="00D50D3C" w:rsidTr="008C6FD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D3C" w:rsidRDefault="00D50D3C" w:rsidP="008C6FD9">
            <w:pPr>
              <w:pStyle w:val="a3"/>
              <w:jc w:val="center"/>
            </w:pPr>
            <w:r>
              <w:rPr>
                <w:b/>
                <w:bCs/>
              </w:rPr>
              <w:t>маршрутна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D3C" w:rsidRDefault="00D50D3C" w:rsidP="008C6FD9">
            <w:pPr>
              <w:pStyle w:val="a3"/>
              <w:jc w:val="center"/>
            </w:pPr>
            <w:r>
              <w:rPr>
                <w:b/>
                <w:bCs/>
              </w:rPr>
              <w:t>допустима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</w:tr>
      <w:tr w:rsidR="00D50D3C" w:rsidTr="008C6FD9">
        <w:trPr>
          <w:tblCellSpacing w:w="18" w:type="dxa"/>
        </w:trPr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>
            <w:pPr>
              <w:pStyle w:val="a3"/>
              <w:jc w:val="center"/>
            </w:pPr>
            <w:proofErr w:type="spellStart"/>
            <w:r>
              <w:t>Інтерсіті</w:t>
            </w:r>
            <w:proofErr w:type="spellEnd"/>
            <w:r>
              <w:t>+ (ІС+)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Денний швидкісний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90 км/год і більше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До 200 км/год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1 клас</w:t>
            </w:r>
          </w:p>
        </w:tc>
      </w:tr>
      <w:tr w:rsidR="00D50D3C" w:rsidTr="008C6FD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2 клас</w:t>
            </w:r>
          </w:p>
        </w:tc>
      </w:tr>
      <w:tr w:rsidR="00D50D3C" w:rsidTr="008C6FD9">
        <w:trPr>
          <w:tblCellSpacing w:w="18" w:type="dxa"/>
        </w:trPr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>
            <w:pPr>
              <w:pStyle w:val="a3"/>
              <w:jc w:val="center"/>
            </w:pPr>
            <w:proofErr w:type="spellStart"/>
            <w:r>
              <w:t>Інтерсіті</w:t>
            </w:r>
            <w:proofErr w:type="spellEnd"/>
            <w:r>
              <w:t xml:space="preserve"> (ІС)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Денний швидкісний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80 км/год і більше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До 160 км/год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1 клас</w:t>
            </w:r>
          </w:p>
        </w:tc>
      </w:tr>
      <w:tr w:rsidR="00D50D3C" w:rsidTr="008C6FD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2 клас</w:t>
            </w:r>
          </w:p>
        </w:tc>
      </w:tr>
      <w:tr w:rsidR="00D50D3C" w:rsidTr="008C6FD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3 клас (м/в)</w:t>
            </w:r>
          </w:p>
        </w:tc>
      </w:tr>
      <w:tr w:rsidR="00D50D3C" w:rsidTr="008C6FD9">
        <w:trPr>
          <w:tblCellSpacing w:w="18" w:type="dxa"/>
        </w:trPr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Регіональний експрес (РЕ)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Денний швидкісний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70 км/год і більше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До 140 км/год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1 клас (м/в)</w:t>
            </w:r>
          </w:p>
        </w:tc>
      </w:tr>
      <w:tr w:rsidR="00D50D3C" w:rsidTr="008C6FD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2 клас</w:t>
            </w:r>
          </w:p>
        </w:tc>
      </w:tr>
      <w:tr w:rsidR="00D50D3C" w:rsidTr="008C6FD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3 клас</w:t>
            </w:r>
          </w:p>
        </w:tc>
      </w:tr>
      <w:tr w:rsidR="00D50D3C" w:rsidTr="008C6FD9">
        <w:trPr>
          <w:tblCellSpacing w:w="18" w:type="dxa"/>
        </w:trPr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Регіональний поїзд (Р)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Денний швидкий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50 км/год і більше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До 120 км/год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1 клас (м/в)</w:t>
            </w:r>
          </w:p>
        </w:tc>
      </w:tr>
      <w:tr w:rsidR="00D50D3C" w:rsidTr="008C6FD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2 клас (м/в)</w:t>
            </w:r>
          </w:p>
        </w:tc>
      </w:tr>
      <w:tr w:rsidR="00D50D3C" w:rsidTr="008C6FD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3 клас</w:t>
            </w:r>
          </w:p>
        </w:tc>
      </w:tr>
      <w:tr w:rsidR="00D50D3C" w:rsidTr="008C6FD9">
        <w:trPr>
          <w:tblCellSpacing w:w="18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Приміський поїзд (П)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Денний приміський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-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-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-</w:t>
            </w:r>
          </w:p>
        </w:tc>
      </w:tr>
      <w:tr w:rsidR="00D50D3C" w:rsidTr="008C6FD9">
        <w:trPr>
          <w:tblCellSpacing w:w="18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Міський поїзд (М)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Денний міський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-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-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-</w:t>
            </w:r>
          </w:p>
        </w:tc>
      </w:tr>
      <w:tr w:rsidR="00D50D3C" w:rsidTr="008C6FD9">
        <w:trPr>
          <w:tblCellSpacing w:w="18" w:type="dxa"/>
        </w:trPr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Нічний експрес (НЕ)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Нічний швидкісний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70 км/год і більше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До 200 км/год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СВ</w:t>
            </w:r>
          </w:p>
        </w:tc>
      </w:tr>
      <w:tr w:rsidR="00D50D3C" w:rsidTr="008C6FD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К</w:t>
            </w:r>
          </w:p>
        </w:tc>
      </w:tr>
      <w:tr w:rsidR="00D50D3C" w:rsidTr="008C6FD9">
        <w:trPr>
          <w:tblCellSpacing w:w="18" w:type="dxa"/>
        </w:trPr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Нічний швидкий (НШ)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Нічний швидкий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50 км/год і більше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До 140 км/год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М (м/в)</w:t>
            </w:r>
          </w:p>
        </w:tc>
      </w:tr>
      <w:tr w:rsidR="00D50D3C" w:rsidTr="008C6FD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СВ</w:t>
            </w:r>
          </w:p>
        </w:tc>
      </w:tr>
      <w:tr w:rsidR="00D50D3C" w:rsidTr="008C6FD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К</w:t>
            </w:r>
          </w:p>
        </w:tc>
      </w:tr>
      <w:tr w:rsidR="00D50D3C" w:rsidTr="008C6FD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ПЛ</w:t>
            </w:r>
          </w:p>
        </w:tc>
      </w:tr>
      <w:tr w:rsidR="00D50D3C" w:rsidTr="008C6FD9">
        <w:trPr>
          <w:tblCellSpacing w:w="18" w:type="dxa"/>
        </w:trPr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Нічний пасажирський (НП)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Нічний пасажирський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До 50 км/год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До 140 км/год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М (м/в)</w:t>
            </w:r>
          </w:p>
        </w:tc>
      </w:tr>
      <w:tr w:rsidR="00D50D3C" w:rsidTr="008C6FD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СВ (м/в)</w:t>
            </w:r>
          </w:p>
        </w:tc>
      </w:tr>
      <w:tr w:rsidR="00D50D3C" w:rsidTr="008C6FD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К</w:t>
            </w:r>
          </w:p>
        </w:tc>
      </w:tr>
      <w:tr w:rsidR="00D50D3C" w:rsidTr="008C6FD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D3C" w:rsidRDefault="00D50D3C" w:rsidP="008C6FD9"/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D3C" w:rsidRDefault="00D50D3C" w:rsidP="008C6FD9">
            <w:pPr>
              <w:pStyle w:val="a3"/>
              <w:jc w:val="center"/>
            </w:pPr>
            <w:r>
              <w:t>ПЛ</w:t>
            </w:r>
          </w:p>
        </w:tc>
      </w:tr>
    </w:tbl>
    <w:p w:rsidR="00D50D3C" w:rsidRDefault="00D50D3C" w:rsidP="00D50D3C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D50D3C" w:rsidRDefault="00D50D3C" w:rsidP="00D50D3C">
      <w:pPr>
        <w:pStyle w:val="a3"/>
        <w:jc w:val="both"/>
      </w:pPr>
      <w:r>
        <w:rPr>
          <w:b/>
          <w:bCs/>
        </w:rPr>
        <w:t>Примітка.</w:t>
      </w:r>
      <w:r>
        <w:t xml:space="preserve"> М/в - можливе включення.</w:t>
      </w:r>
    </w:p>
    <w:p w:rsidR="00D50D3C" w:rsidRPr="00D50D3C" w:rsidRDefault="00D50D3C" w:rsidP="00D50D3C">
      <w:pPr>
        <w:pStyle w:val="a3"/>
        <w:rPr>
          <w:i/>
        </w:rPr>
      </w:pPr>
      <w:bookmarkStart w:id="0" w:name="_GoBack"/>
      <w:r w:rsidRPr="00D50D3C">
        <w:rPr>
          <w:i/>
        </w:rPr>
        <w:lastRenderedPageBreak/>
        <w:t>(Правила доповнено додатком 5 згідно з наказом Міністерства інфраструктури України від 01.12.2011 р. N 586,</w:t>
      </w:r>
      <w:r w:rsidRPr="00D50D3C">
        <w:rPr>
          <w:i/>
        </w:rPr>
        <w:t xml:space="preserve"> </w:t>
      </w:r>
      <w:r w:rsidRPr="00D50D3C">
        <w:rPr>
          <w:i/>
        </w:rPr>
        <w:t> додаток 5 у редакції наказу Міністерства</w:t>
      </w:r>
      <w:r w:rsidRPr="00D50D3C">
        <w:rPr>
          <w:i/>
        </w:rPr>
        <w:t xml:space="preserve"> </w:t>
      </w:r>
      <w:r w:rsidRPr="00D50D3C">
        <w:rPr>
          <w:i/>
        </w:rPr>
        <w:t> інфраструктури України від 02.11.2012 р. N 649)</w:t>
      </w:r>
      <w:r w:rsidRPr="00D50D3C">
        <w:rPr>
          <w:i/>
        </w:rPr>
        <w:t xml:space="preserve"> </w:t>
      </w:r>
    </w:p>
    <w:bookmarkEnd w:id="0"/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3C"/>
    <w:rsid w:val="007725AF"/>
    <w:rsid w:val="00D50D3C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9293B"/>
  <w15:chartTrackingRefBased/>
  <w15:docId w15:val="{757F24CA-D156-4230-878D-AE29904A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D3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D50D3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50D3C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D50D3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816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2017-09-27T09:58:00Z</dcterms:created>
  <dcterms:modified xsi:type="dcterms:W3CDTF">2017-09-27T09:59:00Z</dcterms:modified>
</cp:coreProperties>
</file>