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E0EBA" w:rsidRPr="002E0EBA" w:rsidRDefault="002E0EBA" w:rsidP="002E0EBA">
      <w:pPr>
        <w:spacing w:before="100" w:beforeAutospacing="1" w:after="100" w:afterAutospacing="1" w:line="240" w:lineRule="auto"/>
        <w:jc w:val="center"/>
        <w:rPr>
          <w:rFonts w:ascii="Times New Roman" w:eastAsia="Times New Roman" w:hAnsi="Times New Roman" w:cs="Times New Roman"/>
          <w:sz w:val="24"/>
          <w:szCs w:val="24"/>
          <w:lang w:eastAsia="ru-RU"/>
        </w:rPr>
      </w:pPr>
      <w:bookmarkStart w:id="0" w:name="_GoBack"/>
      <w:r w:rsidRPr="002E0EBA">
        <w:rPr>
          <w:rFonts w:ascii="Times New Roman" w:eastAsia="Times New Roman" w:hAnsi="Times New Roman" w:cs="Times New Roman"/>
          <w:b/>
          <w:bCs/>
          <w:sz w:val="24"/>
          <w:szCs w:val="24"/>
          <w:lang w:eastAsia="ru-RU"/>
        </w:rPr>
        <w:t>МІНІСТЕРСТВО ФІНАНСІВ УКРАЇНИ</w:t>
      </w:r>
    </w:p>
    <w:p w:rsidR="002E0EBA" w:rsidRPr="002E0EBA" w:rsidRDefault="002E0EBA" w:rsidP="002E0EB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E0EBA">
        <w:rPr>
          <w:rFonts w:ascii="Times New Roman" w:eastAsia="Times New Roman" w:hAnsi="Times New Roman" w:cs="Times New Roman"/>
          <w:b/>
          <w:bCs/>
          <w:sz w:val="24"/>
          <w:szCs w:val="24"/>
          <w:lang w:eastAsia="ru-RU"/>
        </w:rPr>
        <w:t>НАКАЗ</w:t>
      </w:r>
    </w:p>
    <w:tbl>
      <w:tblPr>
        <w:tblW w:w="5000" w:type="pct"/>
        <w:tblCellSpacing w:w="22" w:type="dxa"/>
        <w:tblCellMar>
          <w:left w:w="0" w:type="dxa"/>
          <w:right w:w="0" w:type="dxa"/>
        </w:tblCellMar>
        <w:tblLook w:val="04A0" w:firstRow="1" w:lastRow="0" w:firstColumn="1" w:lastColumn="0" w:noHBand="0" w:noVBand="1"/>
      </w:tblPr>
      <w:tblGrid>
        <w:gridCol w:w="3331"/>
        <w:gridCol w:w="2842"/>
        <w:gridCol w:w="3330"/>
      </w:tblGrid>
      <w:tr w:rsidR="002E0EBA" w:rsidRPr="002E0EBA" w:rsidTr="002E0EBA">
        <w:trPr>
          <w:tblCellSpacing w:w="22" w:type="dxa"/>
        </w:trPr>
        <w:tc>
          <w:tcPr>
            <w:tcW w:w="1750" w:type="pct"/>
            <w:tcMar>
              <w:top w:w="30" w:type="dxa"/>
              <w:left w:w="30" w:type="dxa"/>
              <w:bottom w:w="30" w:type="dxa"/>
              <w:right w:w="30" w:type="dxa"/>
            </w:tcMar>
            <w:hideMark/>
          </w:tcPr>
          <w:p w:rsidR="002E0EBA" w:rsidRPr="002E0EBA" w:rsidRDefault="002E0EBA" w:rsidP="002E0EB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E0EBA">
              <w:rPr>
                <w:rFonts w:ascii="Times New Roman" w:eastAsia="Times New Roman" w:hAnsi="Times New Roman" w:cs="Times New Roman"/>
                <w:b/>
                <w:bCs/>
                <w:sz w:val="24"/>
                <w:szCs w:val="24"/>
                <w:lang w:eastAsia="ru-RU"/>
              </w:rPr>
              <w:t>13.07.2017 р.</w:t>
            </w:r>
          </w:p>
        </w:tc>
        <w:tc>
          <w:tcPr>
            <w:tcW w:w="1500" w:type="pct"/>
            <w:tcMar>
              <w:top w:w="30" w:type="dxa"/>
              <w:left w:w="30" w:type="dxa"/>
              <w:bottom w:w="30" w:type="dxa"/>
              <w:right w:w="30" w:type="dxa"/>
            </w:tcMar>
            <w:hideMark/>
          </w:tcPr>
          <w:p w:rsidR="002E0EBA" w:rsidRPr="002E0EBA" w:rsidRDefault="002E0EBA" w:rsidP="002E0EB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E0EBA">
              <w:rPr>
                <w:rFonts w:ascii="Times New Roman" w:eastAsia="Times New Roman" w:hAnsi="Times New Roman" w:cs="Times New Roman"/>
                <w:b/>
                <w:bCs/>
                <w:sz w:val="24"/>
                <w:szCs w:val="24"/>
                <w:lang w:eastAsia="ru-RU"/>
              </w:rPr>
              <w:t>м. Киї</w:t>
            </w:r>
            <w:proofErr w:type="gramStart"/>
            <w:r w:rsidRPr="002E0EBA">
              <w:rPr>
                <w:rFonts w:ascii="Times New Roman" w:eastAsia="Times New Roman" w:hAnsi="Times New Roman" w:cs="Times New Roman"/>
                <w:b/>
                <w:bCs/>
                <w:sz w:val="24"/>
                <w:szCs w:val="24"/>
                <w:lang w:eastAsia="ru-RU"/>
              </w:rPr>
              <w:t>в</w:t>
            </w:r>
            <w:proofErr w:type="gramEnd"/>
          </w:p>
        </w:tc>
        <w:tc>
          <w:tcPr>
            <w:tcW w:w="1750" w:type="pct"/>
            <w:tcMar>
              <w:top w:w="30" w:type="dxa"/>
              <w:left w:w="30" w:type="dxa"/>
              <w:bottom w:w="30" w:type="dxa"/>
              <w:right w:w="30" w:type="dxa"/>
            </w:tcMar>
            <w:hideMark/>
          </w:tcPr>
          <w:p w:rsidR="002E0EBA" w:rsidRPr="002E0EBA" w:rsidRDefault="002E0EBA" w:rsidP="002E0EB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E0EBA">
              <w:rPr>
                <w:rFonts w:ascii="Times New Roman" w:eastAsia="Times New Roman" w:hAnsi="Times New Roman" w:cs="Times New Roman"/>
                <w:b/>
                <w:bCs/>
                <w:sz w:val="24"/>
                <w:szCs w:val="24"/>
                <w:lang w:eastAsia="ru-RU"/>
              </w:rPr>
              <w:t>N 629</w:t>
            </w:r>
          </w:p>
        </w:tc>
      </w:tr>
    </w:tbl>
    <w:p w:rsidR="002E0EBA" w:rsidRPr="002E0EBA" w:rsidRDefault="002E0EBA" w:rsidP="002E0EB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E0EBA">
        <w:rPr>
          <w:rFonts w:ascii="Times New Roman" w:eastAsia="Times New Roman" w:hAnsi="Times New Roman" w:cs="Times New Roman"/>
          <w:b/>
          <w:bCs/>
          <w:sz w:val="24"/>
          <w:szCs w:val="24"/>
          <w:lang w:eastAsia="ru-RU"/>
        </w:rPr>
        <w:t xml:space="preserve">Зареєстровано в Міністерстві юстиції України </w:t>
      </w:r>
      <w:r w:rsidRPr="002E0EBA">
        <w:rPr>
          <w:rFonts w:ascii="Times New Roman" w:eastAsia="Times New Roman" w:hAnsi="Times New Roman" w:cs="Times New Roman"/>
          <w:sz w:val="24"/>
          <w:szCs w:val="24"/>
          <w:lang w:eastAsia="ru-RU"/>
        </w:rPr>
        <w:br/>
      </w:r>
      <w:r w:rsidRPr="002E0EBA">
        <w:rPr>
          <w:rFonts w:ascii="Times New Roman" w:eastAsia="Times New Roman" w:hAnsi="Times New Roman" w:cs="Times New Roman"/>
          <w:b/>
          <w:bCs/>
          <w:sz w:val="24"/>
          <w:szCs w:val="24"/>
          <w:lang w:eastAsia="ru-RU"/>
        </w:rPr>
        <w:t>28 липня 2017 р. за N 931/30799</w:t>
      </w:r>
    </w:p>
    <w:p w:rsidR="002E0EBA" w:rsidRPr="002E0EBA" w:rsidRDefault="002E0EBA" w:rsidP="002E0EBA">
      <w:pPr>
        <w:spacing w:before="100" w:beforeAutospacing="1" w:after="100" w:afterAutospacing="1" w:line="240" w:lineRule="auto"/>
        <w:jc w:val="center"/>
        <w:outlineLvl w:val="1"/>
        <w:rPr>
          <w:rFonts w:ascii="Times New Roman" w:eastAsia="Times New Roman" w:hAnsi="Times New Roman" w:cs="Times New Roman"/>
          <w:b/>
          <w:bCs/>
          <w:sz w:val="36"/>
          <w:szCs w:val="36"/>
          <w:lang w:eastAsia="ru-RU"/>
        </w:rPr>
      </w:pPr>
      <w:r w:rsidRPr="002E0EBA">
        <w:rPr>
          <w:rFonts w:ascii="Times New Roman" w:eastAsia="Times New Roman" w:hAnsi="Times New Roman" w:cs="Times New Roman"/>
          <w:b/>
          <w:bCs/>
          <w:sz w:val="36"/>
          <w:szCs w:val="36"/>
          <w:lang w:eastAsia="ru-RU"/>
        </w:rPr>
        <w:t>Про затвердження форми акта (довідки) про результати перевірки з питань дотримання платником податкі</w:t>
      </w:r>
      <w:proofErr w:type="gramStart"/>
      <w:r w:rsidRPr="002E0EBA">
        <w:rPr>
          <w:rFonts w:ascii="Times New Roman" w:eastAsia="Times New Roman" w:hAnsi="Times New Roman" w:cs="Times New Roman"/>
          <w:b/>
          <w:bCs/>
          <w:sz w:val="36"/>
          <w:szCs w:val="36"/>
          <w:lang w:eastAsia="ru-RU"/>
        </w:rPr>
        <w:t>в</w:t>
      </w:r>
      <w:proofErr w:type="gramEnd"/>
      <w:r w:rsidRPr="002E0EBA">
        <w:rPr>
          <w:rFonts w:ascii="Times New Roman" w:eastAsia="Times New Roman" w:hAnsi="Times New Roman" w:cs="Times New Roman"/>
          <w:b/>
          <w:bCs/>
          <w:sz w:val="36"/>
          <w:szCs w:val="36"/>
          <w:lang w:eastAsia="ru-RU"/>
        </w:rPr>
        <w:t xml:space="preserve"> </w:t>
      </w:r>
      <w:proofErr w:type="gramStart"/>
      <w:r w:rsidRPr="002E0EBA">
        <w:rPr>
          <w:rFonts w:ascii="Times New Roman" w:eastAsia="Times New Roman" w:hAnsi="Times New Roman" w:cs="Times New Roman"/>
          <w:b/>
          <w:bCs/>
          <w:sz w:val="36"/>
          <w:szCs w:val="36"/>
          <w:lang w:eastAsia="ru-RU"/>
        </w:rPr>
        <w:t>принципу</w:t>
      </w:r>
      <w:proofErr w:type="gramEnd"/>
      <w:r w:rsidRPr="002E0EBA">
        <w:rPr>
          <w:rFonts w:ascii="Times New Roman" w:eastAsia="Times New Roman" w:hAnsi="Times New Roman" w:cs="Times New Roman"/>
          <w:b/>
          <w:bCs/>
          <w:sz w:val="36"/>
          <w:szCs w:val="36"/>
          <w:lang w:eastAsia="ru-RU"/>
        </w:rPr>
        <w:t xml:space="preserve"> "витягнутої руки" та Вимог до його (її) складення</w:t>
      </w:r>
    </w:p>
    <w:p w:rsidR="002E0EBA" w:rsidRPr="002E0EBA" w:rsidRDefault="002E0EBA" w:rsidP="002E0EB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E0EBA">
        <w:rPr>
          <w:rFonts w:ascii="Times New Roman" w:eastAsia="Times New Roman" w:hAnsi="Times New Roman" w:cs="Times New Roman"/>
          <w:sz w:val="24"/>
          <w:szCs w:val="24"/>
          <w:lang w:eastAsia="ru-RU"/>
        </w:rPr>
        <w:t xml:space="preserve">Відповідно до </w:t>
      </w:r>
      <w:proofErr w:type="gramStart"/>
      <w:r w:rsidRPr="002E0EBA">
        <w:rPr>
          <w:rFonts w:ascii="Times New Roman" w:eastAsia="Times New Roman" w:hAnsi="Times New Roman" w:cs="Times New Roman"/>
          <w:sz w:val="24"/>
          <w:szCs w:val="24"/>
          <w:lang w:eastAsia="ru-RU"/>
        </w:rPr>
        <w:t>п</w:t>
      </w:r>
      <w:proofErr w:type="gramEnd"/>
      <w:r w:rsidRPr="002E0EBA">
        <w:rPr>
          <w:rFonts w:ascii="Times New Roman" w:eastAsia="Times New Roman" w:hAnsi="Times New Roman" w:cs="Times New Roman"/>
          <w:sz w:val="24"/>
          <w:szCs w:val="24"/>
          <w:lang w:eastAsia="ru-RU"/>
        </w:rPr>
        <w:t>ідпункту 39.5.2.17 підпункту 39.5.2 пункту 39.5 статті 39 розділу I Податкового кодексу України та пункту 5 розділу ІІ Закону України від 21 грудня 2016 року N 1797-VІІІ "Про внесення змін до Податкового кодексу України щодо покращення інвестиційного клімату в Україні"</w:t>
      </w:r>
    </w:p>
    <w:p w:rsidR="002E0EBA" w:rsidRPr="002E0EBA" w:rsidRDefault="002E0EBA" w:rsidP="002E0EB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E0EBA">
        <w:rPr>
          <w:rFonts w:ascii="Times New Roman" w:eastAsia="Times New Roman" w:hAnsi="Times New Roman" w:cs="Times New Roman"/>
          <w:b/>
          <w:bCs/>
          <w:sz w:val="24"/>
          <w:szCs w:val="24"/>
          <w:lang w:eastAsia="ru-RU"/>
        </w:rPr>
        <w:t>НАКАЗУЮ:</w:t>
      </w:r>
    </w:p>
    <w:p w:rsidR="002E0EBA" w:rsidRPr="002E0EBA" w:rsidRDefault="002E0EBA" w:rsidP="002E0EB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E0EBA">
        <w:rPr>
          <w:rFonts w:ascii="Times New Roman" w:eastAsia="Times New Roman" w:hAnsi="Times New Roman" w:cs="Times New Roman"/>
          <w:sz w:val="24"/>
          <w:szCs w:val="24"/>
          <w:lang w:eastAsia="ru-RU"/>
        </w:rPr>
        <w:t>1. Затвердити такі, що додаються:</w:t>
      </w:r>
    </w:p>
    <w:p w:rsidR="002E0EBA" w:rsidRPr="002E0EBA" w:rsidRDefault="002E0EBA" w:rsidP="002E0EB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E0EBA">
        <w:rPr>
          <w:rFonts w:ascii="Times New Roman" w:eastAsia="Times New Roman" w:hAnsi="Times New Roman" w:cs="Times New Roman"/>
          <w:sz w:val="24"/>
          <w:szCs w:val="24"/>
          <w:lang w:eastAsia="ru-RU"/>
        </w:rPr>
        <w:t>форму акта (довідки) про результати перевірки з питань дотримання платником податкі</w:t>
      </w:r>
      <w:proofErr w:type="gramStart"/>
      <w:r w:rsidRPr="002E0EBA">
        <w:rPr>
          <w:rFonts w:ascii="Times New Roman" w:eastAsia="Times New Roman" w:hAnsi="Times New Roman" w:cs="Times New Roman"/>
          <w:sz w:val="24"/>
          <w:szCs w:val="24"/>
          <w:lang w:eastAsia="ru-RU"/>
        </w:rPr>
        <w:t>в</w:t>
      </w:r>
      <w:proofErr w:type="gramEnd"/>
      <w:r w:rsidRPr="002E0EBA">
        <w:rPr>
          <w:rFonts w:ascii="Times New Roman" w:eastAsia="Times New Roman" w:hAnsi="Times New Roman" w:cs="Times New Roman"/>
          <w:sz w:val="24"/>
          <w:szCs w:val="24"/>
          <w:lang w:eastAsia="ru-RU"/>
        </w:rPr>
        <w:t xml:space="preserve"> </w:t>
      </w:r>
      <w:proofErr w:type="gramStart"/>
      <w:r w:rsidRPr="002E0EBA">
        <w:rPr>
          <w:rFonts w:ascii="Times New Roman" w:eastAsia="Times New Roman" w:hAnsi="Times New Roman" w:cs="Times New Roman"/>
          <w:sz w:val="24"/>
          <w:szCs w:val="24"/>
          <w:lang w:eastAsia="ru-RU"/>
        </w:rPr>
        <w:t>принципу</w:t>
      </w:r>
      <w:proofErr w:type="gramEnd"/>
      <w:r w:rsidRPr="002E0EBA">
        <w:rPr>
          <w:rFonts w:ascii="Times New Roman" w:eastAsia="Times New Roman" w:hAnsi="Times New Roman" w:cs="Times New Roman"/>
          <w:sz w:val="24"/>
          <w:szCs w:val="24"/>
          <w:lang w:eastAsia="ru-RU"/>
        </w:rPr>
        <w:t xml:space="preserve"> "витягнутої руки";</w:t>
      </w:r>
    </w:p>
    <w:p w:rsidR="002E0EBA" w:rsidRPr="002E0EBA" w:rsidRDefault="002E0EBA" w:rsidP="002E0EB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E0EBA">
        <w:rPr>
          <w:rFonts w:ascii="Times New Roman" w:eastAsia="Times New Roman" w:hAnsi="Times New Roman" w:cs="Times New Roman"/>
          <w:sz w:val="24"/>
          <w:szCs w:val="24"/>
          <w:lang w:eastAsia="ru-RU"/>
        </w:rPr>
        <w:t>Вимоги до складення акта (довідки) про результати перевірки з питань дотримання платником податкі</w:t>
      </w:r>
      <w:proofErr w:type="gramStart"/>
      <w:r w:rsidRPr="002E0EBA">
        <w:rPr>
          <w:rFonts w:ascii="Times New Roman" w:eastAsia="Times New Roman" w:hAnsi="Times New Roman" w:cs="Times New Roman"/>
          <w:sz w:val="24"/>
          <w:szCs w:val="24"/>
          <w:lang w:eastAsia="ru-RU"/>
        </w:rPr>
        <w:t>в</w:t>
      </w:r>
      <w:proofErr w:type="gramEnd"/>
      <w:r w:rsidRPr="002E0EBA">
        <w:rPr>
          <w:rFonts w:ascii="Times New Roman" w:eastAsia="Times New Roman" w:hAnsi="Times New Roman" w:cs="Times New Roman"/>
          <w:sz w:val="24"/>
          <w:szCs w:val="24"/>
          <w:lang w:eastAsia="ru-RU"/>
        </w:rPr>
        <w:t xml:space="preserve"> </w:t>
      </w:r>
      <w:proofErr w:type="gramStart"/>
      <w:r w:rsidRPr="002E0EBA">
        <w:rPr>
          <w:rFonts w:ascii="Times New Roman" w:eastAsia="Times New Roman" w:hAnsi="Times New Roman" w:cs="Times New Roman"/>
          <w:sz w:val="24"/>
          <w:szCs w:val="24"/>
          <w:lang w:eastAsia="ru-RU"/>
        </w:rPr>
        <w:t>принципу</w:t>
      </w:r>
      <w:proofErr w:type="gramEnd"/>
      <w:r w:rsidRPr="002E0EBA">
        <w:rPr>
          <w:rFonts w:ascii="Times New Roman" w:eastAsia="Times New Roman" w:hAnsi="Times New Roman" w:cs="Times New Roman"/>
          <w:sz w:val="24"/>
          <w:szCs w:val="24"/>
          <w:lang w:eastAsia="ru-RU"/>
        </w:rPr>
        <w:t xml:space="preserve"> "витягнутої руки".</w:t>
      </w:r>
    </w:p>
    <w:p w:rsidR="002E0EBA" w:rsidRPr="002E0EBA" w:rsidRDefault="002E0EBA" w:rsidP="002E0EB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E0EBA">
        <w:rPr>
          <w:rFonts w:ascii="Times New Roman" w:eastAsia="Times New Roman" w:hAnsi="Times New Roman" w:cs="Times New Roman"/>
          <w:sz w:val="24"/>
          <w:szCs w:val="24"/>
          <w:lang w:eastAsia="ru-RU"/>
        </w:rPr>
        <w:t xml:space="preserve">2. Визнати таким, що втратив чинність, </w:t>
      </w:r>
      <w:hyperlink r:id="rId6" w:history="1">
        <w:r w:rsidRPr="002E0EBA">
          <w:rPr>
            <w:rFonts w:ascii="Times New Roman" w:eastAsia="Times New Roman" w:hAnsi="Times New Roman" w:cs="Times New Roman"/>
            <w:sz w:val="24"/>
            <w:szCs w:val="24"/>
            <w:lang w:eastAsia="ru-RU"/>
          </w:rPr>
          <w:t>наказ Міністерства фінансів України від 21 жовтня 2015 року N 912</w:t>
        </w:r>
      </w:hyperlink>
      <w:r w:rsidRPr="002E0EBA">
        <w:rPr>
          <w:rFonts w:ascii="Times New Roman" w:eastAsia="Times New Roman" w:hAnsi="Times New Roman" w:cs="Times New Roman"/>
          <w:sz w:val="24"/>
          <w:szCs w:val="24"/>
          <w:lang w:eastAsia="ru-RU"/>
        </w:rPr>
        <w:t xml:space="preserve"> "Про затвердження форми акта (довідки) про результати перевірки платника податків з питань повноти нарахування і сплати податків </w:t>
      </w:r>
      <w:proofErr w:type="gramStart"/>
      <w:r w:rsidRPr="002E0EBA">
        <w:rPr>
          <w:rFonts w:ascii="Times New Roman" w:eastAsia="Times New Roman" w:hAnsi="Times New Roman" w:cs="Times New Roman"/>
          <w:sz w:val="24"/>
          <w:szCs w:val="24"/>
          <w:lang w:eastAsia="ru-RU"/>
        </w:rPr>
        <w:t>п</w:t>
      </w:r>
      <w:proofErr w:type="gramEnd"/>
      <w:r w:rsidRPr="002E0EBA">
        <w:rPr>
          <w:rFonts w:ascii="Times New Roman" w:eastAsia="Times New Roman" w:hAnsi="Times New Roman" w:cs="Times New Roman"/>
          <w:sz w:val="24"/>
          <w:szCs w:val="24"/>
          <w:lang w:eastAsia="ru-RU"/>
        </w:rPr>
        <w:t>ід час здійснення контрольованої(их) операції(й) та Вимог до його (її) складення", зареєстрований у Міністерстві юстиції України 09 листопада 2015 року за N 1396/27841.</w:t>
      </w:r>
    </w:p>
    <w:p w:rsidR="002E0EBA" w:rsidRPr="002E0EBA" w:rsidRDefault="002E0EBA" w:rsidP="002E0EB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E0EBA">
        <w:rPr>
          <w:rFonts w:ascii="Times New Roman" w:eastAsia="Times New Roman" w:hAnsi="Times New Roman" w:cs="Times New Roman"/>
          <w:sz w:val="24"/>
          <w:szCs w:val="24"/>
          <w:lang w:eastAsia="ru-RU"/>
        </w:rPr>
        <w:t>3. Департаменту податкової політики Міністерства фінансів України в установленому порядку забезпечити:</w:t>
      </w:r>
    </w:p>
    <w:p w:rsidR="002E0EBA" w:rsidRPr="002E0EBA" w:rsidRDefault="002E0EBA" w:rsidP="002E0EB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E0EBA">
        <w:rPr>
          <w:rFonts w:ascii="Times New Roman" w:eastAsia="Times New Roman" w:hAnsi="Times New Roman" w:cs="Times New Roman"/>
          <w:sz w:val="24"/>
          <w:szCs w:val="24"/>
          <w:lang w:eastAsia="ru-RU"/>
        </w:rPr>
        <w:t>подання цього наказу на державну реєстрацію до Міністерства юстиції України;</w:t>
      </w:r>
    </w:p>
    <w:p w:rsidR="002E0EBA" w:rsidRPr="002E0EBA" w:rsidRDefault="002E0EBA" w:rsidP="002E0EB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E0EBA">
        <w:rPr>
          <w:rFonts w:ascii="Times New Roman" w:eastAsia="Times New Roman" w:hAnsi="Times New Roman" w:cs="Times New Roman"/>
          <w:sz w:val="24"/>
          <w:szCs w:val="24"/>
          <w:lang w:eastAsia="ru-RU"/>
        </w:rPr>
        <w:t>оприлюднення цього наказу.</w:t>
      </w:r>
    </w:p>
    <w:p w:rsidR="002E0EBA" w:rsidRPr="002E0EBA" w:rsidRDefault="002E0EBA" w:rsidP="002E0EB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E0EBA">
        <w:rPr>
          <w:rFonts w:ascii="Times New Roman" w:eastAsia="Times New Roman" w:hAnsi="Times New Roman" w:cs="Times New Roman"/>
          <w:sz w:val="24"/>
          <w:szCs w:val="24"/>
          <w:lang w:eastAsia="ru-RU"/>
        </w:rPr>
        <w:t>4. Цей наказ набирає чинності з дня його офіційного опублікування.</w:t>
      </w:r>
    </w:p>
    <w:p w:rsidR="002E0EBA" w:rsidRPr="002E0EBA" w:rsidRDefault="002E0EBA" w:rsidP="002E0EB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E0EBA">
        <w:rPr>
          <w:rFonts w:ascii="Times New Roman" w:eastAsia="Times New Roman" w:hAnsi="Times New Roman" w:cs="Times New Roman"/>
          <w:sz w:val="24"/>
          <w:szCs w:val="24"/>
          <w:lang w:eastAsia="ru-RU"/>
        </w:rPr>
        <w:t>5. Контроль за виконанням цього наказу залишаю за собою та покладаю на в. о. Голови</w:t>
      </w:r>
      <w:proofErr w:type="gramStart"/>
      <w:r w:rsidRPr="002E0EBA">
        <w:rPr>
          <w:rFonts w:ascii="Times New Roman" w:eastAsia="Times New Roman" w:hAnsi="Times New Roman" w:cs="Times New Roman"/>
          <w:sz w:val="24"/>
          <w:szCs w:val="24"/>
          <w:lang w:eastAsia="ru-RU"/>
        </w:rPr>
        <w:t xml:space="preserve"> Д</w:t>
      </w:r>
      <w:proofErr w:type="gramEnd"/>
      <w:r w:rsidRPr="002E0EBA">
        <w:rPr>
          <w:rFonts w:ascii="Times New Roman" w:eastAsia="Times New Roman" w:hAnsi="Times New Roman" w:cs="Times New Roman"/>
          <w:sz w:val="24"/>
          <w:szCs w:val="24"/>
          <w:lang w:eastAsia="ru-RU"/>
        </w:rPr>
        <w:t>ержавної фіскальної служби України Продана М. В.</w:t>
      </w:r>
    </w:p>
    <w:tbl>
      <w:tblPr>
        <w:tblW w:w="5000" w:type="pct"/>
        <w:tblCellSpacing w:w="22" w:type="dxa"/>
        <w:tblCellMar>
          <w:left w:w="0" w:type="dxa"/>
          <w:right w:w="0" w:type="dxa"/>
        </w:tblCellMar>
        <w:tblLook w:val="04A0" w:firstRow="1" w:lastRow="0" w:firstColumn="1" w:lastColumn="0" w:noHBand="0" w:noVBand="1"/>
      </w:tblPr>
      <w:tblGrid>
        <w:gridCol w:w="4781"/>
        <w:gridCol w:w="4782"/>
      </w:tblGrid>
      <w:tr w:rsidR="002E0EBA" w:rsidRPr="002E0EBA" w:rsidTr="002E0EBA">
        <w:trPr>
          <w:tblCellSpacing w:w="22" w:type="dxa"/>
        </w:trPr>
        <w:tc>
          <w:tcPr>
            <w:tcW w:w="2485" w:type="pct"/>
            <w:tcMar>
              <w:top w:w="60" w:type="dxa"/>
              <w:left w:w="60" w:type="dxa"/>
              <w:bottom w:w="60" w:type="dxa"/>
              <w:right w:w="60" w:type="dxa"/>
            </w:tcMar>
            <w:hideMark/>
          </w:tcPr>
          <w:p w:rsidR="002E0EBA" w:rsidRPr="002E0EBA" w:rsidRDefault="002E0EBA" w:rsidP="002E0EB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E0EBA">
              <w:rPr>
                <w:rFonts w:ascii="Times New Roman" w:eastAsia="Times New Roman" w:hAnsi="Times New Roman" w:cs="Times New Roman"/>
                <w:b/>
                <w:bCs/>
                <w:sz w:val="24"/>
                <w:szCs w:val="24"/>
                <w:lang w:eastAsia="ru-RU"/>
              </w:rPr>
              <w:t>Міні</w:t>
            </w:r>
            <w:proofErr w:type="gramStart"/>
            <w:r w:rsidRPr="002E0EBA">
              <w:rPr>
                <w:rFonts w:ascii="Times New Roman" w:eastAsia="Times New Roman" w:hAnsi="Times New Roman" w:cs="Times New Roman"/>
                <w:b/>
                <w:bCs/>
                <w:sz w:val="24"/>
                <w:szCs w:val="24"/>
                <w:lang w:eastAsia="ru-RU"/>
              </w:rPr>
              <w:t>стр</w:t>
            </w:r>
            <w:proofErr w:type="gramEnd"/>
            <w:r w:rsidRPr="002E0EBA">
              <w:rPr>
                <w:rFonts w:ascii="Times New Roman" w:eastAsia="Times New Roman" w:hAnsi="Times New Roman" w:cs="Times New Roman"/>
                <w:b/>
                <w:bCs/>
                <w:sz w:val="24"/>
                <w:szCs w:val="24"/>
                <w:lang w:eastAsia="ru-RU"/>
              </w:rPr>
              <w:t xml:space="preserve"> </w:t>
            </w:r>
          </w:p>
        </w:tc>
        <w:tc>
          <w:tcPr>
            <w:tcW w:w="2485" w:type="pct"/>
            <w:tcMar>
              <w:top w:w="60" w:type="dxa"/>
              <w:left w:w="60" w:type="dxa"/>
              <w:bottom w:w="60" w:type="dxa"/>
              <w:right w:w="60" w:type="dxa"/>
            </w:tcMar>
            <w:vAlign w:val="bottom"/>
            <w:hideMark/>
          </w:tcPr>
          <w:p w:rsidR="002E0EBA" w:rsidRPr="002E0EBA" w:rsidRDefault="002E0EBA" w:rsidP="002E0EB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E0EBA">
              <w:rPr>
                <w:rFonts w:ascii="Times New Roman" w:eastAsia="Times New Roman" w:hAnsi="Times New Roman" w:cs="Times New Roman"/>
                <w:b/>
                <w:bCs/>
                <w:sz w:val="24"/>
                <w:szCs w:val="24"/>
                <w:lang w:eastAsia="ru-RU"/>
              </w:rPr>
              <w:t>О. Данилюк</w:t>
            </w:r>
          </w:p>
        </w:tc>
      </w:tr>
    </w:tbl>
    <w:tbl>
      <w:tblPr>
        <w:tblpPr w:leftFromText="45" w:rightFromText="45" w:vertAnchor="text" w:tblpXSpec="right" w:tblpYSpec="center"/>
        <w:tblW w:w="2250" w:type="pct"/>
        <w:tblCellSpacing w:w="22" w:type="dxa"/>
        <w:tblCellMar>
          <w:left w:w="0" w:type="dxa"/>
          <w:right w:w="0" w:type="dxa"/>
        </w:tblCellMar>
        <w:tblLook w:val="04A0" w:firstRow="1" w:lastRow="0" w:firstColumn="1" w:lastColumn="0" w:noHBand="0" w:noVBand="1"/>
      </w:tblPr>
      <w:tblGrid>
        <w:gridCol w:w="4276"/>
      </w:tblGrid>
      <w:tr w:rsidR="002E0EBA" w:rsidRPr="002E0EBA" w:rsidTr="002E0EBA">
        <w:trPr>
          <w:tblCellSpacing w:w="22" w:type="dxa"/>
        </w:trPr>
        <w:tc>
          <w:tcPr>
            <w:tcW w:w="4955" w:type="pct"/>
            <w:tcMar>
              <w:top w:w="30" w:type="dxa"/>
              <w:left w:w="30" w:type="dxa"/>
              <w:bottom w:w="30" w:type="dxa"/>
              <w:right w:w="30" w:type="dxa"/>
            </w:tcMar>
            <w:hideMark/>
          </w:tcPr>
          <w:p w:rsidR="002E0EBA" w:rsidRPr="002E0EBA" w:rsidRDefault="002E0EBA" w:rsidP="002E0EBA">
            <w:pPr>
              <w:spacing w:before="100" w:beforeAutospacing="1" w:after="100" w:afterAutospacing="1" w:line="240" w:lineRule="auto"/>
              <w:rPr>
                <w:rFonts w:ascii="Times New Roman" w:eastAsia="Times New Roman" w:hAnsi="Times New Roman" w:cs="Times New Roman"/>
                <w:sz w:val="24"/>
                <w:szCs w:val="24"/>
                <w:lang w:eastAsia="ru-RU"/>
              </w:rPr>
            </w:pPr>
            <w:r w:rsidRPr="002E0EBA">
              <w:rPr>
                <w:rFonts w:ascii="Times New Roman" w:eastAsia="Times New Roman" w:hAnsi="Times New Roman" w:cs="Times New Roman"/>
                <w:sz w:val="24"/>
                <w:szCs w:val="24"/>
                <w:lang w:eastAsia="ru-RU"/>
              </w:rPr>
              <w:lastRenderedPageBreak/>
              <w:t>ЗАТВЕРДЖЕНО</w:t>
            </w:r>
            <w:r w:rsidRPr="002E0EBA">
              <w:rPr>
                <w:rFonts w:ascii="Times New Roman" w:eastAsia="Times New Roman" w:hAnsi="Times New Roman" w:cs="Times New Roman"/>
                <w:sz w:val="24"/>
                <w:szCs w:val="24"/>
                <w:lang w:eastAsia="ru-RU"/>
              </w:rPr>
              <w:br/>
              <w:t>Наказ Міністерства фінансів України</w:t>
            </w:r>
            <w:r w:rsidRPr="002E0EBA">
              <w:rPr>
                <w:rFonts w:ascii="Times New Roman" w:eastAsia="Times New Roman" w:hAnsi="Times New Roman" w:cs="Times New Roman"/>
                <w:sz w:val="24"/>
                <w:szCs w:val="24"/>
                <w:lang w:eastAsia="ru-RU"/>
              </w:rPr>
              <w:br/>
              <w:t>13 липня 2017 року N 629</w:t>
            </w:r>
          </w:p>
          <w:p w:rsidR="002E0EBA" w:rsidRPr="002E0EBA" w:rsidRDefault="002E0EBA" w:rsidP="002E0EBA">
            <w:pPr>
              <w:spacing w:before="100" w:beforeAutospacing="1" w:after="100" w:afterAutospacing="1" w:line="240" w:lineRule="auto"/>
              <w:rPr>
                <w:rFonts w:ascii="Times New Roman" w:eastAsia="Times New Roman" w:hAnsi="Times New Roman" w:cs="Times New Roman"/>
                <w:sz w:val="24"/>
                <w:szCs w:val="24"/>
                <w:lang w:eastAsia="ru-RU"/>
              </w:rPr>
            </w:pPr>
            <w:r w:rsidRPr="002E0EBA">
              <w:rPr>
                <w:rFonts w:ascii="Times New Roman" w:eastAsia="Times New Roman" w:hAnsi="Times New Roman" w:cs="Times New Roman"/>
                <w:sz w:val="24"/>
                <w:szCs w:val="24"/>
                <w:lang w:eastAsia="ru-RU"/>
              </w:rPr>
              <w:t xml:space="preserve">Зареєстровано </w:t>
            </w:r>
            <w:r w:rsidRPr="002E0EBA">
              <w:rPr>
                <w:rFonts w:ascii="Times New Roman" w:eastAsia="Times New Roman" w:hAnsi="Times New Roman" w:cs="Times New Roman"/>
                <w:sz w:val="24"/>
                <w:szCs w:val="24"/>
                <w:lang w:eastAsia="ru-RU"/>
              </w:rPr>
              <w:br/>
              <w:t>в Міністерстві юстиції України</w:t>
            </w:r>
            <w:r w:rsidRPr="002E0EBA">
              <w:rPr>
                <w:rFonts w:ascii="Times New Roman" w:eastAsia="Times New Roman" w:hAnsi="Times New Roman" w:cs="Times New Roman"/>
                <w:sz w:val="24"/>
                <w:szCs w:val="24"/>
                <w:lang w:eastAsia="ru-RU"/>
              </w:rPr>
              <w:br/>
              <w:t>28 липня 2017 р. за N 931/30799</w:t>
            </w:r>
          </w:p>
          <w:p w:rsidR="002E0EBA" w:rsidRPr="002E0EBA" w:rsidRDefault="002E0EBA" w:rsidP="002E0EB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E0EBA">
              <w:rPr>
                <w:rFonts w:ascii="Times New Roman" w:eastAsia="Times New Roman" w:hAnsi="Times New Roman" w:cs="Times New Roman"/>
                <w:sz w:val="24"/>
                <w:szCs w:val="24"/>
                <w:lang w:eastAsia="ru-RU"/>
              </w:rPr>
              <w:t> </w:t>
            </w:r>
          </w:p>
          <w:p w:rsidR="002E0EBA" w:rsidRPr="002E0EBA" w:rsidRDefault="002E0EBA" w:rsidP="002E0EB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E0EBA">
              <w:rPr>
                <w:rFonts w:ascii="Times New Roman" w:eastAsia="Times New Roman" w:hAnsi="Times New Roman" w:cs="Times New Roman"/>
                <w:sz w:val="24"/>
                <w:szCs w:val="24"/>
                <w:lang w:eastAsia="ru-RU"/>
              </w:rPr>
              <w:t>Форма</w:t>
            </w:r>
          </w:p>
        </w:tc>
      </w:tr>
    </w:tbl>
    <w:p w:rsidR="002E0EBA" w:rsidRPr="002E0EBA" w:rsidRDefault="002E0EBA" w:rsidP="002E0EBA">
      <w:pPr>
        <w:spacing w:before="100" w:beforeAutospacing="1" w:after="100" w:afterAutospacing="1" w:line="240" w:lineRule="auto"/>
        <w:ind w:left="5103"/>
        <w:jc w:val="both"/>
        <w:rPr>
          <w:rFonts w:ascii="Times New Roman" w:eastAsia="Times New Roman" w:hAnsi="Times New Roman" w:cs="Times New Roman"/>
          <w:sz w:val="24"/>
          <w:szCs w:val="24"/>
          <w:lang w:eastAsia="ru-RU"/>
        </w:rPr>
      </w:pPr>
      <w:r w:rsidRPr="002E0EBA">
        <w:rPr>
          <w:rFonts w:ascii="Times New Roman" w:eastAsia="Times New Roman" w:hAnsi="Times New Roman" w:cs="Times New Roman"/>
          <w:sz w:val="24"/>
          <w:szCs w:val="24"/>
          <w:lang w:eastAsia="ru-RU"/>
        </w:rPr>
        <w:t> </w:t>
      </w:r>
    </w:p>
    <w:p w:rsidR="002E0EBA" w:rsidRPr="002E0EBA" w:rsidRDefault="002E0EBA" w:rsidP="002E0EBA">
      <w:pPr>
        <w:spacing w:before="100" w:beforeAutospacing="1" w:after="100" w:afterAutospacing="1" w:line="240" w:lineRule="auto"/>
        <w:ind w:left="5103"/>
        <w:jc w:val="both"/>
        <w:rPr>
          <w:rFonts w:ascii="Times New Roman" w:eastAsia="Times New Roman" w:hAnsi="Times New Roman" w:cs="Times New Roman"/>
          <w:sz w:val="24"/>
          <w:szCs w:val="24"/>
          <w:lang w:eastAsia="ru-RU"/>
        </w:rPr>
      </w:pPr>
      <w:r w:rsidRPr="002E0EBA">
        <w:rPr>
          <w:rFonts w:ascii="Times New Roman" w:eastAsia="Times New Roman" w:hAnsi="Times New Roman" w:cs="Times New Roman"/>
          <w:sz w:val="24"/>
          <w:szCs w:val="24"/>
          <w:lang w:eastAsia="ru-RU"/>
        </w:rPr>
        <w:t> </w:t>
      </w:r>
    </w:p>
    <w:p w:rsidR="002E0EBA" w:rsidRPr="002E0EBA" w:rsidRDefault="002E0EBA" w:rsidP="002E0EBA">
      <w:pPr>
        <w:spacing w:before="100" w:beforeAutospacing="1" w:after="100" w:afterAutospacing="1" w:line="240" w:lineRule="auto"/>
        <w:ind w:left="5103"/>
        <w:jc w:val="both"/>
        <w:rPr>
          <w:rFonts w:ascii="Times New Roman" w:eastAsia="Times New Roman" w:hAnsi="Times New Roman" w:cs="Times New Roman"/>
          <w:sz w:val="24"/>
          <w:szCs w:val="24"/>
          <w:lang w:eastAsia="ru-RU"/>
        </w:rPr>
      </w:pPr>
      <w:r w:rsidRPr="002E0EBA">
        <w:rPr>
          <w:rFonts w:ascii="Times New Roman" w:eastAsia="Times New Roman" w:hAnsi="Times New Roman" w:cs="Times New Roman"/>
          <w:sz w:val="24"/>
          <w:szCs w:val="24"/>
          <w:lang w:eastAsia="ru-RU"/>
        </w:rPr>
        <w:t> </w:t>
      </w:r>
    </w:p>
    <w:p w:rsidR="002E0EBA" w:rsidRPr="002E0EBA" w:rsidRDefault="002E0EBA" w:rsidP="002E0EBA">
      <w:pPr>
        <w:spacing w:before="100" w:beforeAutospacing="1" w:after="100" w:afterAutospacing="1" w:line="240" w:lineRule="auto"/>
        <w:ind w:left="5103"/>
        <w:jc w:val="both"/>
        <w:rPr>
          <w:rFonts w:ascii="Times New Roman" w:eastAsia="Times New Roman" w:hAnsi="Times New Roman" w:cs="Times New Roman"/>
          <w:sz w:val="24"/>
          <w:szCs w:val="24"/>
          <w:lang w:eastAsia="ru-RU"/>
        </w:rPr>
      </w:pPr>
      <w:r w:rsidRPr="002E0EBA">
        <w:rPr>
          <w:rFonts w:ascii="Times New Roman" w:eastAsia="Times New Roman" w:hAnsi="Times New Roman" w:cs="Times New Roman"/>
          <w:sz w:val="24"/>
          <w:szCs w:val="24"/>
          <w:lang w:eastAsia="ru-RU"/>
        </w:rPr>
        <w:t> </w:t>
      </w:r>
    </w:p>
    <w:p w:rsidR="002E0EBA" w:rsidRPr="002E0EBA" w:rsidRDefault="002E0EBA" w:rsidP="002E0EB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E0EBA">
        <w:rPr>
          <w:rFonts w:ascii="Times New Roman" w:eastAsia="Times New Roman" w:hAnsi="Times New Roman" w:cs="Times New Roman"/>
          <w:sz w:val="24"/>
          <w:szCs w:val="24"/>
          <w:lang w:eastAsia="ru-RU"/>
        </w:rPr>
        <w:t> </w:t>
      </w:r>
    </w:p>
    <w:p w:rsidR="002E0EBA" w:rsidRPr="002E0EBA" w:rsidRDefault="002E0EBA" w:rsidP="002E0EB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E0EBA">
        <w:rPr>
          <w:rFonts w:ascii="Times New Roman" w:eastAsia="Times New Roman" w:hAnsi="Times New Roman" w:cs="Times New Roman"/>
          <w:sz w:val="24"/>
          <w:szCs w:val="24"/>
          <w:lang w:eastAsia="ru-RU"/>
        </w:rPr>
        <w:t> </w:t>
      </w:r>
    </w:p>
    <w:p w:rsidR="002E0EBA" w:rsidRPr="002E0EBA" w:rsidRDefault="002E0EBA" w:rsidP="002E0EBA">
      <w:pPr>
        <w:spacing w:before="100" w:beforeAutospacing="1" w:after="100" w:afterAutospacing="1" w:line="240" w:lineRule="auto"/>
        <w:ind w:right="-365"/>
        <w:jc w:val="center"/>
        <w:rPr>
          <w:rFonts w:ascii="Times New Roman" w:eastAsia="Times New Roman" w:hAnsi="Times New Roman" w:cs="Times New Roman"/>
          <w:sz w:val="24"/>
          <w:szCs w:val="24"/>
          <w:lang w:eastAsia="ru-RU"/>
        </w:rPr>
      </w:pPr>
      <w:r w:rsidRPr="002E0EBA">
        <w:rPr>
          <w:rFonts w:ascii="Times New Roman" w:eastAsia="Times New Roman" w:hAnsi="Times New Roman" w:cs="Times New Roman"/>
          <w:b/>
          <w:bCs/>
          <w:sz w:val="24"/>
          <w:szCs w:val="24"/>
          <w:lang w:eastAsia="ru-RU"/>
        </w:rPr>
        <w:t>Акт (довідка) N _______________</w:t>
      </w:r>
    </w:p>
    <w:p w:rsidR="002E0EBA" w:rsidRPr="002E0EBA" w:rsidRDefault="002E0EBA" w:rsidP="002E0EBA">
      <w:pPr>
        <w:spacing w:before="100" w:beforeAutospacing="1" w:after="100" w:afterAutospacing="1" w:line="240" w:lineRule="auto"/>
        <w:ind w:right="-82"/>
        <w:jc w:val="center"/>
        <w:rPr>
          <w:rFonts w:ascii="Times New Roman" w:eastAsia="Times New Roman" w:hAnsi="Times New Roman" w:cs="Times New Roman"/>
          <w:sz w:val="24"/>
          <w:szCs w:val="24"/>
          <w:lang w:eastAsia="ru-RU"/>
        </w:rPr>
      </w:pPr>
      <w:r w:rsidRPr="002E0EBA">
        <w:rPr>
          <w:rFonts w:ascii="Times New Roman" w:eastAsia="Times New Roman" w:hAnsi="Times New Roman" w:cs="Times New Roman"/>
          <w:b/>
          <w:bCs/>
          <w:sz w:val="24"/>
          <w:szCs w:val="24"/>
          <w:lang w:eastAsia="ru-RU"/>
        </w:rPr>
        <w:t>про результати перевірки з питань дотримання платником податкі</w:t>
      </w:r>
      <w:proofErr w:type="gramStart"/>
      <w:r w:rsidRPr="002E0EBA">
        <w:rPr>
          <w:rFonts w:ascii="Times New Roman" w:eastAsia="Times New Roman" w:hAnsi="Times New Roman" w:cs="Times New Roman"/>
          <w:b/>
          <w:bCs/>
          <w:sz w:val="24"/>
          <w:szCs w:val="24"/>
          <w:lang w:eastAsia="ru-RU"/>
        </w:rPr>
        <w:t>в</w:t>
      </w:r>
      <w:proofErr w:type="gramEnd"/>
      <w:r w:rsidRPr="002E0EBA">
        <w:rPr>
          <w:rFonts w:ascii="Times New Roman" w:eastAsia="Times New Roman" w:hAnsi="Times New Roman" w:cs="Times New Roman"/>
          <w:b/>
          <w:bCs/>
          <w:sz w:val="24"/>
          <w:szCs w:val="24"/>
          <w:lang w:eastAsia="ru-RU"/>
        </w:rPr>
        <w:t xml:space="preserve"> </w:t>
      </w:r>
      <w:proofErr w:type="gramStart"/>
      <w:r w:rsidRPr="002E0EBA">
        <w:rPr>
          <w:rFonts w:ascii="Times New Roman" w:eastAsia="Times New Roman" w:hAnsi="Times New Roman" w:cs="Times New Roman"/>
          <w:b/>
          <w:bCs/>
          <w:sz w:val="24"/>
          <w:szCs w:val="24"/>
          <w:lang w:eastAsia="ru-RU"/>
        </w:rPr>
        <w:t>принципу</w:t>
      </w:r>
      <w:proofErr w:type="gramEnd"/>
      <w:r w:rsidRPr="002E0EBA">
        <w:rPr>
          <w:rFonts w:ascii="Times New Roman" w:eastAsia="Times New Roman" w:hAnsi="Times New Roman" w:cs="Times New Roman"/>
          <w:b/>
          <w:bCs/>
          <w:sz w:val="24"/>
          <w:szCs w:val="24"/>
          <w:lang w:eastAsia="ru-RU"/>
        </w:rPr>
        <w:t xml:space="preserve"> "витягнутої руки"</w:t>
      </w:r>
      <w:r w:rsidRPr="002E0EBA">
        <w:rPr>
          <w:rFonts w:ascii="Times New Roman" w:eastAsia="Times New Roman" w:hAnsi="Times New Roman" w:cs="Times New Roman"/>
          <w:sz w:val="24"/>
          <w:szCs w:val="24"/>
          <w:vertAlign w:val="superscript"/>
          <w:lang w:eastAsia="ru-RU"/>
        </w:rPr>
        <w:t>1</w:t>
      </w:r>
    </w:p>
    <w:p w:rsidR="002E0EBA" w:rsidRPr="002E0EBA" w:rsidRDefault="002E0EBA" w:rsidP="002E0EBA">
      <w:pPr>
        <w:spacing w:before="100" w:beforeAutospacing="1" w:after="100" w:afterAutospacing="1" w:line="240" w:lineRule="auto"/>
        <w:ind w:right="-82"/>
        <w:jc w:val="center"/>
        <w:rPr>
          <w:rFonts w:ascii="Times New Roman" w:eastAsia="Times New Roman" w:hAnsi="Times New Roman" w:cs="Times New Roman"/>
          <w:sz w:val="24"/>
          <w:szCs w:val="24"/>
          <w:lang w:eastAsia="ru-RU"/>
        </w:rPr>
      </w:pPr>
      <w:r w:rsidRPr="002E0EBA">
        <w:rPr>
          <w:rFonts w:ascii="Times New Roman" w:eastAsia="Times New Roman" w:hAnsi="Times New Roman" w:cs="Times New Roman"/>
          <w:b/>
          <w:bCs/>
          <w:sz w:val="24"/>
          <w:szCs w:val="24"/>
          <w:lang w:eastAsia="ru-RU"/>
        </w:rPr>
        <w:t>_____________________________________________________________________</w:t>
      </w:r>
    </w:p>
    <w:p w:rsidR="002E0EBA" w:rsidRPr="002E0EBA" w:rsidRDefault="002E0EBA" w:rsidP="002E0EB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E0EBA">
        <w:rPr>
          <w:rFonts w:ascii="Times New Roman" w:eastAsia="Times New Roman" w:hAnsi="Times New Roman" w:cs="Times New Roman"/>
          <w:sz w:val="24"/>
          <w:szCs w:val="24"/>
          <w:lang w:eastAsia="ru-RU"/>
        </w:rPr>
        <w:t>(повне та скорочене (за наявності) найменування платника податків, код за ЄДРПОУ)</w:t>
      </w:r>
    </w:p>
    <w:tbl>
      <w:tblPr>
        <w:tblW w:w="9720" w:type="dxa"/>
        <w:jc w:val="center"/>
        <w:tblCellSpacing w:w="3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611"/>
        <w:gridCol w:w="3109"/>
      </w:tblGrid>
      <w:tr w:rsidR="002E0EBA" w:rsidRPr="002E0EBA" w:rsidTr="002E0EBA">
        <w:trPr>
          <w:tblCellSpacing w:w="30" w:type="dxa"/>
          <w:jc w:val="center"/>
        </w:trPr>
        <w:tc>
          <w:tcPr>
            <w:tcW w:w="6660"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2E0EBA" w:rsidRPr="002E0EBA" w:rsidRDefault="002E0EBA" w:rsidP="002E0EBA">
            <w:pPr>
              <w:spacing w:before="100" w:beforeAutospacing="1" w:after="100" w:afterAutospacing="1" w:line="240" w:lineRule="auto"/>
              <w:ind w:left="-108"/>
              <w:rPr>
                <w:rFonts w:ascii="Times New Roman" w:eastAsia="Times New Roman" w:hAnsi="Times New Roman" w:cs="Times New Roman"/>
                <w:sz w:val="24"/>
                <w:szCs w:val="24"/>
                <w:lang w:eastAsia="ru-RU"/>
              </w:rPr>
            </w:pPr>
            <w:r w:rsidRPr="002E0EBA">
              <w:rPr>
                <w:rFonts w:ascii="Times New Roman" w:eastAsia="Times New Roman" w:hAnsi="Times New Roman" w:cs="Times New Roman"/>
                <w:sz w:val="24"/>
                <w:szCs w:val="24"/>
                <w:lang w:eastAsia="ru-RU"/>
              </w:rPr>
              <w:t>________________</w:t>
            </w:r>
            <w:r w:rsidRPr="002E0EBA">
              <w:rPr>
                <w:rFonts w:ascii="Times New Roman" w:eastAsia="Times New Roman" w:hAnsi="Times New Roman" w:cs="Times New Roman"/>
                <w:sz w:val="24"/>
                <w:szCs w:val="24"/>
                <w:lang w:eastAsia="ru-RU"/>
              </w:rPr>
              <w:br/>
              <w:t>(</w:t>
            </w:r>
            <w:proofErr w:type="gramStart"/>
            <w:r w:rsidRPr="002E0EBA">
              <w:rPr>
                <w:rFonts w:ascii="Times New Roman" w:eastAsia="Times New Roman" w:hAnsi="Times New Roman" w:cs="Times New Roman"/>
                <w:sz w:val="24"/>
                <w:szCs w:val="24"/>
                <w:lang w:eastAsia="ru-RU"/>
              </w:rPr>
              <w:t>м</w:t>
            </w:r>
            <w:proofErr w:type="gramEnd"/>
            <w:r w:rsidRPr="002E0EBA">
              <w:rPr>
                <w:rFonts w:ascii="Times New Roman" w:eastAsia="Times New Roman" w:hAnsi="Times New Roman" w:cs="Times New Roman"/>
                <w:sz w:val="24"/>
                <w:szCs w:val="24"/>
                <w:lang w:eastAsia="ru-RU"/>
              </w:rPr>
              <w:t>ісце складення)</w:t>
            </w:r>
          </w:p>
        </w:tc>
        <w:tc>
          <w:tcPr>
            <w:tcW w:w="3060"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2E0EBA" w:rsidRPr="002E0EBA" w:rsidRDefault="002E0EBA" w:rsidP="002E0EBA">
            <w:pPr>
              <w:spacing w:before="100" w:beforeAutospacing="1" w:after="100" w:afterAutospacing="1" w:line="240" w:lineRule="auto"/>
              <w:ind w:right="-108"/>
              <w:jc w:val="center"/>
              <w:rPr>
                <w:rFonts w:ascii="Times New Roman" w:eastAsia="Times New Roman" w:hAnsi="Times New Roman" w:cs="Times New Roman"/>
                <w:sz w:val="24"/>
                <w:szCs w:val="24"/>
                <w:lang w:eastAsia="ru-RU"/>
              </w:rPr>
            </w:pPr>
            <w:r w:rsidRPr="002E0EBA">
              <w:rPr>
                <w:rFonts w:ascii="Times New Roman" w:eastAsia="Times New Roman" w:hAnsi="Times New Roman" w:cs="Times New Roman"/>
                <w:sz w:val="24"/>
                <w:szCs w:val="24"/>
                <w:lang w:eastAsia="ru-RU"/>
              </w:rPr>
              <w:t>___.___._______</w:t>
            </w:r>
          </w:p>
          <w:p w:rsidR="002E0EBA" w:rsidRPr="002E0EBA" w:rsidRDefault="002E0EBA" w:rsidP="002E0EBA">
            <w:pPr>
              <w:spacing w:before="100" w:beforeAutospacing="1" w:after="100" w:afterAutospacing="1" w:line="240" w:lineRule="auto"/>
              <w:rPr>
                <w:rFonts w:ascii="Times New Roman" w:eastAsia="Times New Roman" w:hAnsi="Times New Roman" w:cs="Times New Roman"/>
                <w:sz w:val="24"/>
                <w:szCs w:val="24"/>
                <w:lang w:eastAsia="ru-RU"/>
              </w:rPr>
            </w:pPr>
            <w:r w:rsidRPr="002E0EBA">
              <w:rPr>
                <w:rFonts w:ascii="Times New Roman" w:eastAsia="Times New Roman" w:hAnsi="Times New Roman" w:cs="Times New Roman"/>
                <w:sz w:val="24"/>
                <w:szCs w:val="24"/>
                <w:lang w:eastAsia="ru-RU"/>
              </w:rPr>
              <w:t>(дата)</w:t>
            </w:r>
          </w:p>
        </w:tc>
      </w:tr>
    </w:tbl>
    <w:p w:rsidR="002E0EBA" w:rsidRPr="002E0EBA" w:rsidRDefault="002E0EBA" w:rsidP="002E0EBA">
      <w:pPr>
        <w:spacing w:after="0" w:line="240" w:lineRule="auto"/>
        <w:jc w:val="center"/>
        <w:rPr>
          <w:rFonts w:ascii="Times New Roman" w:eastAsia="Times New Roman" w:hAnsi="Times New Roman" w:cs="Times New Roman"/>
          <w:vanish/>
          <w:sz w:val="24"/>
          <w:szCs w:val="24"/>
          <w:lang w:eastAsia="ru-RU"/>
        </w:rPr>
      </w:pPr>
    </w:p>
    <w:tbl>
      <w:tblPr>
        <w:tblW w:w="9780" w:type="dxa"/>
        <w:jc w:val="center"/>
        <w:tblCellSpacing w:w="3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190"/>
        <w:gridCol w:w="2290"/>
        <w:gridCol w:w="1034"/>
        <w:gridCol w:w="255"/>
        <w:gridCol w:w="1661"/>
        <w:gridCol w:w="465"/>
        <w:gridCol w:w="225"/>
        <w:gridCol w:w="4389"/>
      </w:tblGrid>
      <w:tr w:rsidR="002E0EBA" w:rsidRPr="002E0EBA" w:rsidTr="002E0EBA">
        <w:trPr>
          <w:trHeight w:val="70"/>
          <w:tblCellSpacing w:w="30" w:type="dxa"/>
          <w:jc w:val="center"/>
        </w:trPr>
        <w:tc>
          <w:tcPr>
            <w:tcW w:w="9781" w:type="dxa"/>
            <w:gridSpan w:val="8"/>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2E0EBA" w:rsidRPr="002E0EBA" w:rsidRDefault="002E0EBA" w:rsidP="002E0EBA">
            <w:pPr>
              <w:spacing w:before="100" w:beforeAutospacing="1" w:after="100" w:afterAutospacing="1" w:line="240" w:lineRule="auto"/>
              <w:ind w:left="-108"/>
              <w:jc w:val="both"/>
              <w:rPr>
                <w:rFonts w:ascii="Times New Roman" w:eastAsia="Times New Roman" w:hAnsi="Times New Roman" w:cs="Times New Roman"/>
                <w:sz w:val="24"/>
                <w:szCs w:val="24"/>
                <w:lang w:eastAsia="ru-RU"/>
              </w:rPr>
            </w:pPr>
            <w:r w:rsidRPr="002E0EBA">
              <w:rPr>
                <w:rFonts w:ascii="Times New Roman" w:eastAsia="Times New Roman" w:hAnsi="Times New Roman" w:cs="Times New Roman"/>
                <w:sz w:val="24"/>
                <w:szCs w:val="24"/>
                <w:lang w:eastAsia="ru-RU"/>
              </w:rPr>
              <w:t xml:space="preserve">Відповідно </w:t>
            </w:r>
            <w:proofErr w:type="gramStart"/>
            <w:r w:rsidRPr="002E0EBA">
              <w:rPr>
                <w:rFonts w:ascii="Times New Roman" w:eastAsia="Times New Roman" w:hAnsi="Times New Roman" w:cs="Times New Roman"/>
                <w:sz w:val="24"/>
                <w:szCs w:val="24"/>
                <w:lang w:eastAsia="ru-RU"/>
              </w:rPr>
              <w:t>до</w:t>
            </w:r>
            <w:proofErr w:type="gramEnd"/>
            <w:r w:rsidRPr="002E0EBA">
              <w:rPr>
                <w:rFonts w:ascii="Times New Roman" w:eastAsia="Times New Roman" w:hAnsi="Times New Roman" w:cs="Times New Roman"/>
                <w:sz w:val="24"/>
                <w:szCs w:val="24"/>
                <w:lang w:eastAsia="ru-RU"/>
              </w:rPr>
              <w:t xml:space="preserve"> ________________________________________________________</w:t>
            </w:r>
          </w:p>
          <w:p w:rsidR="002E0EBA" w:rsidRPr="002E0EBA" w:rsidRDefault="002E0EBA" w:rsidP="002E0EB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E0EBA">
              <w:rPr>
                <w:rFonts w:ascii="Times New Roman" w:eastAsia="Times New Roman" w:hAnsi="Times New Roman" w:cs="Times New Roman"/>
                <w:sz w:val="24"/>
                <w:szCs w:val="24"/>
                <w:lang w:eastAsia="ru-RU"/>
              </w:rPr>
              <w:t xml:space="preserve">(посилання на відповідні </w:t>
            </w:r>
            <w:proofErr w:type="gramStart"/>
            <w:r w:rsidRPr="002E0EBA">
              <w:rPr>
                <w:rFonts w:ascii="Times New Roman" w:eastAsia="Times New Roman" w:hAnsi="Times New Roman" w:cs="Times New Roman"/>
                <w:sz w:val="24"/>
                <w:szCs w:val="24"/>
                <w:lang w:eastAsia="ru-RU"/>
              </w:rPr>
              <w:t>п</w:t>
            </w:r>
            <w:proofErr w:type="gramEnd"/>
            <w:r w:rsidRPr="002E0EBA">
              <w:rPr>
                <w:rFonts w:ascii="Times New Roman" w:eastAsia="Times New Roman" w:hAnsi="Times New Roman" w:cs="Times New Roman"/>
                <w:sz w:val="24"/>
                <w:szCs w:val="24"/>
                <w:lang w:eastAsia="ru-RU"/>
              </w:rPr>
              <w:t>ідпункти статей 39 та 78 Податкового кодексу України, які є</w:t>
            </w:r>
          </w:p>
          <w:p w:rsidR="002E0EBA" w:rsidRPr="002E0EBA" w:rsidRDefault="002E0EBA" w:rsidP="002E0EB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E0EBA">
              <w:rPr>
                <w:rFonts w:ascii="Times New Roman" w:eastAsia="Times New Roman" w:hAnsi="Times New Roman" w:cs="Times New Roman"/>
                <w:sz w:val="24"/>
                <w:szCs w:val="24"/>
                <w:lang w:eastAsia="ru-RU"/>
              </w:rPr>
              <w:t> </w:t>
            </w:r>
          </w:p>
          <w:p w:rsidR="002E0EBA" w:rsidRPr="002E0EBA" w:rsidRDefault="002E0EBA" w:rsidP="002E0EBA">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2E0EBA">
              <w:rPr>
                <w:rFonts w:ascii="Times New Roman" w:eastAsia="Times New Roman" w:hAnsi="Times New Roman" w:cs="Times New Roman"/>
                <w:sz w:val="24"/>
                <w:szCs w:val="24"/>
                <w:lang w:eastAsia="ru-RU"/>
              </w:rPr>
              <w:t>п</w:t>
            </w:r>
            <w:proofErr w:type="gramEnd"/>
            <w:r w:rsidRPr="002E0EBA">
              <w:rPr>
                <w:rFonts w:ascii="Times New Roman" w:eastAsia="Times New Roman" w:hAnsi="Times New Roman" w:cs="Times New Roman"/>
                <w:sz w:val="24"/>
                <w:szCs w:val="24"/>
                <w:lang w:eastAsia="ru-RU"/>
              </w:rPr>
              <w:t>ідставою для проведення перевірки контрольованих операцій)</w:t>
            </w:r>
          </w:p>
          <w:p w:rsidR="002E0EBA" w:rsidRPr="002E0EBA" w:rsidRDefault="002E0EBA" w:rsidP="002E0EBA">
            <w:pPr>
              <w:spacing w:before="100" w:beforeAutospacing="1" w:after="100" w:afterAutospacing="1" w:line="240" w:lineRule="auto"/>
              <w:rPr>
                <w:rFonts w:ascii="Times New Roman" w:eastAsia="Times New Roman" w:hAnsi="Times New Roman" w:cs="Times New Roman"/>
                <w:sz w:val="24"/>
                <w:szCs w:val="24"/>
                <w:lang w:eastAsia="ru-RU"/>
              </w:rPr>
            </w:pPr>
            <w:r w:rsidRPr="002E0EBA">
              <w:rPr>
                <w:rFonts w:ascii="Times New Roman" w:eastAsia="Times New Roman" w:hAnsi="Times New Roman" w:cs="Times New Roman"/>
                <w:sz w:val="24"/>
                <w:szCs w:val="24"/>
                <w:lang w:eastAsia="ru-RU"/>
              </w:rPr>
              <w:t>,</w:t>
            </w:r>
          </w:p>
          <w:p w:rsidR="002E0EBA" w:rsidRPr="002E0EBA" w:rsidRDefault="002E0EBA" w:rsidP="002E0EBA">
            <w:pPr>
              <w:spacing w:before="100" w:beforeAutospacing="1" w:after="100" w:afterAutospacing="1" w:line="240" w:lineRule="auto"/>
              <w:rPr>
                <w:rFonts w:ascii="Times New Roman" w:eastAsia="Times New Roman" w:hAnsi="Times New Roman" w:cs="Times New Roman"/>
                <w:sz w:val="24"/>
                <w:szCs w:val="24"/>
                <w:lang w:eastAsia="ru-RU"/>
              </w:rPr>
            </w:pPr>
            <w:r w:rsidRPr="002E0EBA">
              <w:rPr>
                <w:rFonts w:ascii="Times New Roman" w:eastAsia="Times New Roman" w:hAnsi="Times New Roman" w:cs="Times New Roman"/>
                <w:sz w:val="24"/>
                <w:szCs w:val="24"/>
                <w:lang w:eastAsia="ru-RU"/>
              </w:rPr>
              <w:t xml:space="preserve">на </w:t>
            </w:r>
            <w:proofErr w:type="gramStart"/>
            <w:r w:rsidRPr="002E0EBA">
              <w:rPr>
                <w:rFonts w:ascii="Times New Roman" w:eastAsia="Times New Roman" w:hAnsi="Times New Roman" w:cs="Times New Roman"/>
                <w:sz w:val="24"/>
                <w:szCs w:val="24"/>
                <w:lang w:eastAsia="ru-RU"/>
              </w:rPr>
              <w:t>п</w:t>
            </w:r>
            <w:proofErr w:type="gramEnd"/>
            <w:r w:rsidRPr="002E0EBA">
              <w:rPr>
                <w:rFonts w:ascii="Times New Roman" w:eastAsia="Times New Roman" w:hAnsi="Times New Roman" w:cs="Times New Roman"/>
                <w:sz w:val="24"/>
                <w:szCs w:val="24"/>
                <w:lang w:eastAsia="ru-RU"/>
              </w:rPr>
              <w:t>ідставі наказу _____________________________________________________</w:t>
            </w:r>
          </w:p>
          <w:p w:rsidR="002E0EBA" w:rsidRPr="002E0EBA" w:rsidRDefault="002E0EBA" w:rsidP="002E0EBA">
            <w:pPr>
              <w:spacing w:before="100" w:beforeAutospacing="1" w:after="100" w:afterAutospacing="1" w:line="240" w:lineRule="auto"/>
              <w:rPr>
                <w:rFonts w:ascii="Times New Roman" w:eastAsia="Times New Roman" w:hAnsi="Times New Roman" w:cs="Times New Roman"/>
                <w:sz w:val="24"/>
                <w:szCs w:val="24"/>
                <w:lang w:eastAsia="ru-RU"/>
              </w:rPr>
            </w:pPr>
            <w:r w:rsidRPr="002E0EBA">
              <w:rPr>
                <w:rFonts w:ascii="Times New Roman" w:eastAsia="Times New Roman" w:hAnsi="Times New Roman" w:cs="Times New Roman"/>
                <w:sz w:val="24"/>
                <w:szCs w:val="24"/>
                <w:lang w:eastAsia="ru-RU"/>
              </w:rPr>
              <w:t xml:space="preserve">(реквізити наказу контролюючого органу про проведення </w:t>
            </w:r>
            <w:proofErr w:type="gramStart"/>
            <w:r w:rsidRPr="002E0EBA">
              <w:rPr>
                <w:rFonts w:ascii="Times New Roman" w:eastAsia="Times New Roman" w:hAnsi="Times New Roman" w:cs="Times New Roman"/>
                <w:sz w:val="24"/>
                <w:szCs w:val="24"/>
                <w:lang w:eastAsia="ru-RU"/>
              </w:rPr>
              <w:t>перев</w:t>
            </w:r>
            <w:proofErr w:type="gramEnd"/>
            <w:r w:rsidRPr="002E0EBA">
              <w:rPr>
                <w:rFonts w:ascii="Times New Roman" w:eastAsia="Times New Roman" w:hAnsi="Times New Roman" w:cs="Times New Roman"/>
                <w:sz w:val="24"/>
                <w:szCs w:val="24"/>
                <w:lang w:eastAsia="ru-RU"/>
              </w:rPr>
              <w:t>ірки)</w:t>
            </w:r>
          </w:p>
          <w:p w:rsidR="002E0EBA" w:rsidRPr="002E0EBA" w:rsidRDefault="002E0EBA" w:rsidP="002E0EB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E0EBA">
              <w:rPr>
                <w:rFonts w:ascii="Times New Roman" w:eastAsia="Times New Roman" w:hAnsi="Times New Roman" w:cs="Times New Roman"/>
                <w:sz w:val="24"/>
                <w:szCs w:val="24"/>
                <w:lang w:eastAsia="ru-RU"/>
              </w:rPr>
              <w:t> </w:t>
            </w:r>
          </w:p>
          <w:p w:rsidR="002E0EBA" w:rsidRPr="002E0EBA" w:rsidRDefault="002E0EBA" w:rsidP="002E0EBA">
            <w:pPr>
              <w:spacing w:before="100" w:beforeAutospacing="1" w:after="100" w:afterAutospacing="1" w:line="240" w:lineRule="auto"/>
              <w:ind w:right="-108"/>
              <w:rPr>
                <w:rFonts w:ascii="Times New Roman" w:eastAsia="Times New Roman" w:hAnsi="Times New Roman" w:cs="Times New Roman"/>
                <w:sz w:val="24"/>
                <w:szCs w:val="24"/>
                <w:lang w:eastAsia="ru-RU"/>
              </w:rPr>
            </w:pPr>
            <w:r w:rsidRPr="002E0EBA">
              <w:rPr>
                <w:rFonts w:ascii="Times New Roman" w:eastAsia="Times New Roman" w:hAnsi="Times New Roman" w:cs="Times New Roman"/>
                <w:sz w:val="24"/>
                <w:szCs w:val="24"/>
                <w:lang w:eastAsia="ru-RU"/>
              </w:rPr>
              <w:t xml:space="preserve">(посади, </w:t>
            </w:r>
            <w:proofErr w:type="gramStart"/>
            <w:r w:rsidRPr="002E0EBA">
              <w:rPr>
                <w:rFonts w:ascii="Times New Roman" w:eastAsia="Times New Roman" w:hAnsi="Times New Roman" w:cs="Times New Roman"/>
                <w:sz w:val="24"/>
                <w:szCs w:val="24"/>
                <w:lang w:eastAsia="ru-RU"/>
              </w:rPr>
              <w:t>пр</w:t>
            </w:r>
            <w:proofErr w:type="gramEnd"/>
            <w:r w:rsidRPr="002E0EBA">
              <w:rPr>
                <w:rFonts w:ascii="Times New Roman" w:eastAsia="Times New Roman" w:hAnsi="Times New Roman" w:cs="Times New Roman"/>
                <w:sz w:val="24"/>
                <w:szCs w:val="24"/>
                <w:lang w:eastAsia="ru-RU"/>
              </w:rPr>
              <w:t>ізвища, імена, по батькові посадових осіб контролюючого органу, які проводили перевірку)</w:t>
            </w:r>
          </w:p>
          <w:p w:rsidR="002E0EBA" w:rsidRPr="002E0EBA" w:rsidRDefault="002E0EBA" w:rsidP="002E0EBA">
            <w:pPr>
              <w:spacing w:before="100" w:beforeAutospacing="1" w:after="100" w:afterAutospacing="1" w:line="240" w:lineRule="auto"/>
              <w:ind w:right="-108"/>
              <w:rPr>
                <w:rFonts w:ascii="Times New Roman" w:eastAsia="Times New Roman" w:hAnsi="Times New Roman" w:cs="Times New Roman"/>
                <w:sz w:val="24"/>
                <w:szCs w:val="24"/>
                <w:lang w:eastAsia="ru-RU"/>
              </w:rPr>
            </w:pPr>
            <w:r w:rsidRPr="002E0EBA">
              <w:rPr>
                <w:rFonts w:ascii="Times New Roman" w:eastAsia="Times New Roman" w:hAnsi="Times New Roman" w:cs="Times New Roman"/>
                <w:sz w:val="24"/>
                <w:szCs w:val="24"/>
                <w:lang w:eastAsia="ru-RU"/>
              </w:rPr>
              <w:t> </w:t>
            </w:r>
          </w:p>
          <w:p w:rsidR="002E0EBA" w:rsidRPr="002E0EBA" w:rsidRDefault="002E0EBA" w:rsidP="002E0EB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E0EBA">
              <w:rPr>
                <w:rFonts w:ascii="Times New Roman" w:eastAsia="Times New Roman" w:hAnsi="Times New Roman" w:cs="Times New Roman"/>
                <w:sz w:val="24"/>
                <w:szCs w:val="24"/>
                <w:lang w:eastAsia="ru-RU"/>
              </w:rPr>
              <w:t xml:space="preserve">проведено документальну позапланову виїзну/невиїзну </w:t>
            </w:r>
            <w:proofErr w:type="gramStart"/>
            <w:r w:rsidRPr="002E0EBA">
              <w:rPr>
                <w:rFonts w:ascii="Times New Roman" w:eastAsia="Times New Roman" w:hAnsi="Times New Roman" w:cs="Times New Roman"/>
                <w:sz w:val="24"/>
                <w:szCs w:val="24"/>
                <w:lang w:eastAsia="ru-RU"/>
              </w:rPr>
              <w:t>перев</w:t>
            </w:r>
            <w:proofErr w:type="gramEnd"/>
            <w:r w:rsidRPr="002E0EBA">
              <w:rPr>
                <w:rFonts w:ascii="Times New Roman" w:eastAsia="Times New Roman" w:hAnsi="Times New Roman" w:cs="Times New Roman"/>
                <w:sz w:val="24"/>
                <w:szCs w:val="24"/>
                <w:lang w:eastAsia="ru-RU"/>
              </w:rPr>
              <w:t>ірку з питань дотримання принципу "витягнутої руки"</w:t>
            </w:r>
            <w:r w:rsidRPr="002E0EBA">
              <w:rPr>
                <w:rFonts w:ascii="Times New Roman" w:eastAsia="Times New Roman" w:hAnsi="Times New Roman" w:cs="Times New Roman"/>
                <w:sz w:val="24"/>
                <w:szCs w:val="24"/>
                <w:vertAlign w:val="superscript"/>
                <w:lang w:eastAsia="ru-RU"/>
              </w:rPr>
              <w:t>1</w:t>
            </w:r>
            <w:r w:rsidRPr="002E0EBA">
              <w:rPr>
                <w:rFonts w:ascii="Times New Roman" w:eastAsia="Times New Roman" w:hAnsi="Times New Roman" w:cs="Times New Roman"/>
                <w:sz w:val="24"/>
                <w:szCs w:val="24"/>
                <w:lang w:eastAsia="ru-RU"/>
              </w:rPr>
              <w:t>________________________________</w:t>
            </w:r>
          </w:p>
          <w:p w:rsidR="002E0EBA" w:rsidRPr="002E0EBA" w:rsidRDefault="002E0EBA" w:rsidP="002E0EBA">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gramStart"/>
            <w:r w:rsidRPr="002E0EBA">
              <w:rPr>
                <w:rFonts w:ascii="Times New Roman" w:eastAsia="Times New Roman" w:hAnsi="Times New Roman" w:cs="Times New Roman"/>
                <w:sz w:val="24"/>
                <w:szCs w:val="24"/>
                <w:lang w:eastAsia="ru-RU"/>
              </w:rPr>
              <w:t>(найменування, код за ЄДРПОУ платника податків,</w:t>
            </w:r>
            <w:proofErr w:type="gramEnd"/>
          </w:p>
          <w:p w:rsidR="002E0EBA" w:rsidRPr="002E0EBA" w:rsidRDefault="002E0EBA" w:rsidP="002E0EB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E0EBA">
              <w:rPr>
                <w:rFonts w:ascii="Times New Roman" w:eastAsia="Times New Roman" w:hAnsi="Times New Roman" w:cs="Times New Roman"/>
                <w:sz w:val="24"/>
                <w:szCs w:val="24"/>
                <w:lang w:eastAsia="ru-RU"/>
              </w:rPr>
              <w:lastRenderedPageBreak/>
              <w:t> </w:t>
            </w:r>
          </w:p>
          <w:p w:rsidR="002E0EBA" w:rsidRPr="002E0EBA" w:rsidRDefault="002E0EBA" w:rsidP="002E0EB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E0EBA">
              <w:rPr>
                <w:rFonts w:ascii="Times New Roman" w:eastAsia="Times New Roman" w:hAnsi="Times New Roman" w:cs="Times New Roman"/>
                <w:sz w:val="24"/>
                <w:szCs w:val="24"/>
                <w:lang w:eastAsia="ru-RU"/>
              </w:rPr>
              <w:t>_____________у контрольованих операціях з:</w:t>
            </w:r>
          </w:p>
          <w:p w:rsidR="002E0EBA" w:rsidRPr="002E0EBA" w:rsidRDefault="002E0EBA" w:rsidP="002E0EBA">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gramStart"/>
            <w:r w:rsidRPr="002E0EBA">
              <w:rPr>
                <w:rFonts w:ascii="Times New Roman" w:eastAsia="Times New Roman" w:hAnsi="Times New Roman" w:cs="Times New Roman"/>
                <w:sz w:val="24"/>
                <w:szCs w:val="24"/>
                <w:lang w:eastAsia="ru-RU"/>
              </w:rPr>
              <w:t>який перевірявся)</w:t>
            </w:r>
            <w:proofErr w:type="gramEnd"/>
          </w:p>
          <w:p w:rsidR="002E0EBA" w:rsidRPr="002E0EBA" w:rsidRDefault="002E0EBA" w:rsidP="002E0EBA">
            <w:pPr>
              <w:spacing w:before="100" w:beforeAutospacing="1" w:after="100" w:afterAutospacing="1" w:line="240" w:lineRule="auto"/>
              <w:rPr>
                <w:rFonts w:ascii="Times New Roman" w:eastAsia="Times New Roman" w:hAnsi="Times New Roman" w:cs="Times New Roman"/>
                <w:sz w:val="24"/>
                <w:szCs w:val="24"/>
                <w:lang w:eastAsia="ru-RU"/>
              </w:rPr>
            </w:pPr>
            <w:r w:rsidRPr="002E0EBA">
              <w:rPr>
                <w:rFonts w:ascii="Times New Roman" w:eastAsia="Times New Roman" w:hAnsi="Times New Roman" w:cs="Times New Roman"/>
                <w:sz w:val="24"/>
                <w:szCs w:val="24"/>
                <w:lang w:eastAsia="ru-RU"/>
              </w:rPr>
              <w:t>___________________________________________________________________________(відомості про контрагент</w:t>
            </w:r>
            <w:proofErr w:type="gramStart"/>
            <w:r w:rsidRPr="002E0EBA">
              <w:rPr>
                <w:rFonts w:ascii="Times New Roman" w:eastAsia="Times New Roman" w:hAnsi="Times New Roman" w:cs="Times New Roman"/>
                <w:sz w:val="24"/>
                <w:szCs w:val="24"/>
                <w:lang w:eastAsia="ru-RU"/>
              </w:rPr>
              <w:t>а(</w:t>
            </w:r>
            <w:proofErr w:type="gramEnd"/>
            <w:r w:rsidRPr="002E0EBA">
              <w:rPr>
                <w:rFonts w:ascii="Times New Roman" w:eastAsia="Times New Roman" w:hAnsi="Times New Roman" w:cs="Times New Roman"/>
                <w:sz w:val="24"/>
                <w:szCs w:val="24"/>
                <w:lang w:eastAsia="ru-RU"/>
              </w:rPr>
              <w:t>ів) - сторону(и) контрольованих операцій: найменування, код за ЄДРПОУ або код</w:t>
            </w:r>
          </w:p>
          <w:p w:rsidR="002E0EBA" w:rsidRPr="002E0EBA" w:rsidRDefault="002E0EBA" w:rsidP="002E0EBA">
            <w:pPr>
              <w:spacing w:before="100" w:beforeAutospacing="1" w:after="100" w:afterAutospacing="1" w:line="240" w:lineRule="auto"/>
              <w:rPr>
                <w:rFonts w:ascii="Times New Roman" w:eastAsia="Times New Roman" w:hAnsi="Times New Roman" w:cs="Times New Roman"/>
                <w:sz w:val="24"/>
                <w:szCs w:val="24"/>
                <w:lang w:eastAsia="ru-RU"/>
              </w:rPr>
            </w:pPr>
            <w:r w:rsidRPr="002E0EBA">
              <w:rPr>
                <w:rFonts w:ascii="Times New Roman" w:eastAsia="Times New Roman" w:hAnsi="Times New Roman" w:cs="Times New Roman"/>
                <w:sz w:val="24"/>
                <w:szCs w:val="24"/>
                <w:lang w:eastAsia="ru-RU"/>
              </w:rPr>
              <w:t>_______________________________________________________________________________</w:t>
            </w:r>
          </w:p>
          <w:p w:rsidR="002E0EBA" w:rsidRPr="002E0EBA" w:rsidRDefault="002E0EBA" w:rsidP="002E0EBA">
            <w:pPr>
              <w:spacing w:before="100" w:beforeAutospacing="1" w:after="100" w:afterAutospacing="1" w:line="240" w:lineRule="auto"/>
              <w:rPr>
                <w:rFonts w:ascii="Times New Roman" w:eastAsia="Times New Roman" w:hAnsi="Times New Roman" w:cs="Times New Roman"/>
                <w:sz w:val="24"/>
                <w:szCs w:val="24"/>
                <w:lang w:eastAsia="ru-RU"/>
              </w:rPr>
            </w:pPr>
            <w:r w:rsidRPr="002E0EBA">
              <w:rPr>
                <w:rFonts w:ascii="Times New Roman" w:eastAsia="Times New Roman" w:hAnsi="Times New Roman" w:cs="Times New Roman"/>
                <w:sz w:val="24"/>
                <w:szCs w:val="24"/>
                <w:lang w:eastAsia="ru-RU"/>
              </w:rPr>
              <w:t xml:space="preserve">в </w:t>
            </w:r>
            <w:proofErr w:type="gramStart"/>
            <w:r w:rsidRPr="002E0EBA">
              <w:rPr>
                <w:rFonts w:ascii="Times New Roman" w:eastAsia="Times New Roman" w:hAnsi="Times New Roman" w:cs="Times New Roman"/>
                <w:sz w:val="24"/>
                <w:szCs w:val="24"/>
                <w:lang w:eastAsia="ru-RU"/>
              </w:rPr>
              <w:t>країн</w:t>
            </w:r>
            <w:proofErr w:type="gramEnd"/>
            <w:r w:rsidRPr="002E0EBA">
              <w:rPr>
                <w:rFonts w:ascii="Times New Roman" w:eastAsia="Times New Roman" w:hAnsi="Times New Roman" w:cs="Times New Roman"/>
                <w:sz w:val="24"/>
                <w:szCs w:val="24"/>
                <w:lang w:eastAsia="ru-RU"/>
              </w:rPr>
              <w:t>і реєстрації, місцезнаходження; найменування операції(й)/групи однорідних операцій, реквізити договорів (контрактів),</w:t>
            </w:r>
          </w:p>
          <w:p w:rsidR="002E0EBA" w:rsidRPr="002E0EBA" w:rsidRDefault="002E0EBA" w:rsidP="002E0EBA">
            <w:pPr>
              <w:spacing w:before="100" w:beforeAutospacing="1" w:after="100" w:afterAutospacing="1" w:line="240" w:lineRule="auto"/>
              <w:rPr>
                <w:rFonts w:ascii="Times New Roman" w:eastAsia="Times New Roman" w:hAnsi="Times New Roman" w:cs="Times New Roman"/>
                <w:sz w:val="24"/>
                <w:szCs w:val="24"/>
                <w:lang w:eastAsia="ru-RU"/>
              </w:rPr>
            </w:pPr>
            <w:r w:rsidRPr="002E0EBA">
              <w:rPr>
                <w:rFonts w:ascii="Times New Roman" w:eastAsia="Times New Roman" w:hAnsi="Times New Roman" w:cs="Times New Roman"/>
                <w:sz w:val="24"/>
                <w:szCs w:val="24"/>
                <w:lang w:eastAsia="ru-RU"/>
              </w:rPr>
              <w:t>__________________________________, проведених у ______________________________</w:t>
            </w:r>
          </w:p>
          <w:p w:rsidR="002E0EBA" w:rsidRPr="002E0EBA" w:rsidRDefault="002E0EBA" w:rsidP="002E0EBA">
            <w:pPr>
              <w:spacing w:before="100" w:beforeAutospacing="1" w:after="100" w:afterAutospacing="1" w:line="70" w:lineRule="atLeast"/>
              <w:rPr>
                <w:rFonts w:ascii="Times New Roman" w:eastAsia="Times New Roman" w:hAnsi="Times New Roman" w:cs="Times New Roman"/>
                <w:sz w:val="24"/>
                <w:szCs w:val="24"/>
                <w:lang w:eastAsia="ru-RU"/>
              </w:rPr>
            </w:pPr>
            <w:r w:rsidRPr="002E0EBA">
              <w:rPr>
                <w:rFonts w:ascii="Times New Roman" w:eastAsia="Times New Roman" w:hAnsi="Times New Roman" w:cs="Times New Roman"/>
                <w:sz w:val="24"/>
                <w:szCs w:val="24"/>
                <w:lang w:eastAsia="ru-RU"/>
              </w:rPr>
              <w:t xml:space="preserve">на </w:t>
            </w:r>
            <w:proofErr w:type="gramStart"/>
            <w:r w:rsidRPr="002E0EBA">
              <w:rPr>
                <w:rFonts w:ascii="Times New Roman" w:eastAsia="Times New Roman" w:hAnsi="Times New Roman" w:cs="Times New Roman"/>
                <w:sz w:val="24"/>
                <w:szCs w:val="24"/>
                <w:lang w:eastAsia="ru-RU"/>
              </w:rPr>
              <w:t>п</w:t>
            </w:r>
            <w:proofErr w:type="gramEnd"/>
            <w:r w:rsidRPr="002E0EBA">
              <w:rPr>
                <w:rFonts w:ascii="Times New Roman" w:eastAsia="Times New Roman" w:hAnsi="Times New Roman" w:cs="Times New Roman"/>
                <w:sz w:val="24"/>
                <w:szCs w:val="24"/>
                <w:lang w:eastAsia="ru-RU"/>
              </w:rPr>
              <w:t>ідставі яких проведені контрольовані операції)            (період проведення контрольованих операцій)</w:t>
            </w:r>
          </w:p>
        </w:tc>
      </w:tr>
      <w:tr w:rsidR="002E0EBA" w:rsidRPr="002E0EBA" w:rsidTr="002E0EBA">
        <w:trPr>
          <w:trHeight w:val="491"/>
          <w:tblCellSpacing w:w="30" w:type="dxa"/>
          <w:jc w:val="center"/>
        </w:trPr>
        <w:tc>
          <w:tcPr>
            <w:tcW w:w="9781" w:type="dxa"/>
            <w:gridSpan w:val="8"/>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2E0EBA" w:rsidRPr="002E0EBA" w:rsidRDefault="002E0EBA" w:rsidP="002E0EBA">
            <w:pPr>
              <w:spacing w:after="0" w:line="240" w:lineRule="auto"/>
              <w:ind w:left="-108" w:right="-108"/>
              <w:jc w:val="both"/>
              <w:rPr>
                <w:rFonts w:ascii="Times New Roman" w:eastAsia="Times New Roman" w:hAnsi="Times New Roman" w:cs="Times New Roman"/>
                <w:sz w:val="24"/>
                <w:szCs w:val="24"/>
                <w:lang w:eastAsia="ru-RU"/>
              </w:rPr>
            </w:pPr>
            <w:r w:rsidRPr="002E0EBA">
              <w:rPr>
                <w:rFonts w:ascii="Times New Roman" w:eastAsia="Times New Roman" w:hAnsi="Times New Roman" w:cs="Times New Roman"/>
                <w:sz w:val="24"/>
                <w:szCs w:val="24"/>
                <w:lang w:eastAsia="ru-RU"/>
              </w:rPr>
              <w:lastRenderedPageBreak/>
              <w:t> </w:t>
            </w:r>
          </w:p>
          <w:p w:rsidR="002E0EBA" w:rsidRPr="002E0EBA" w:rsidRDefault="002E0EBA" w:rsidP="002E0EBA">
            <w:pPr>
              <w:spacing w:after="0" w:line="240" w:lineRule="auto"/>
              <w:ind w:left="-108" w:right="-108"/>
              <w:jc w:val="both"/>
              <w:rPr>
                <w:rFonts w:ascii="Times New Roman" w:eastAsia="Times New Roman" w:hAnsi="Times New Roman" w:cs="Times New Roman"/>
                <w:sz w:val="24"/>
                <w:szCs w:val="24"/>
                <w:lang w:eastAsia="ru-RU"/>
              </w:rPr>
            </w:pPr>
            <w:r w:rsidRPr="002E0EBA">
              <w:rPr>
                <w:rFonts w:ascii="Times New Roman" w:eastAsia="Times New Roman" w:hAnsi="Times New Roman" w:cs="Times New Roman"/>
                <w:sz w:val="24"/>
                <w:szCs w:val="24"/>
                <w:lang w:eastAsia="ru-RU"/>
              </w:rPr>
              <w:t xml:space="preserve">Копію наказу__________________________ </w:t>
            </w:r>
            <w:proofErr w:type="gramStart"/>
            <w:r w:rsidRPr="002E0EBA">
              <w:rPr>
                <w:rFonts w:ascii="Times New Roman" w:eastAsia="Times New Roman" w:hAnsi="Times New Roman" w:cs="Times New Roman"/>
                <w:sz w:val="24"/>
                <w:szCs w:val="24"/>
                <w:lang w:eastAsia="ru-RU"/>
              </w:rPr>
              <w:t>над</w:t>
            </w:r>
            <w:proofErr w:type="gramEnd"/>
            <w:r w:rsidRPr="002E0EBA">
              <w:rPr>
                <w:rFonts w:ascii="Times New Roman" w:eastAsia="Times New Roman" w:hAnsi="Times New Roman" w:cs="Times New Roman"/>
                <w:sz w:val="24"/>
                <w:szCs w:val="24"/>
                <w:lang w:eastAsia="ru-RU"/>
              </w:rPr>
              <w:t>іслано_______________________</w:t>
            </w:r>
          </w:p>
          <w:p w:rsidR="002E0EBA" w:rsidRPr="002E0EBA" w:rsidRDefault="002E0EBA" w:rsidP="002E0EB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E0EBA">
              <w:rPr>
                <w:rFonts w:ascii="Times New Roman" w:eastAsia="Times New Roman" w:hAnsi="Times New Roman" w:cs="Times New Roman"/>
                <w:sz w:val="24"/>
                <w:szCs w:val="24"/>
                <w:lang w:eastAsia="ru-RU"/>
              </w:rPr>
              <w:t>(реквізити наказу про проведення перевірки</w:t>
            </w:r>
            <w:proofErr w:type="gramStart"/>
            <w:r w:rsidRPr="002E0EBA">
              <w:rPr>
                <w:rFonts w:ascii="Times New Roman" w:eastAsia="Times New Roman" w:hAnsi="Times New Roman" w:cs="Times New Roman"/>
                <w:sz w:val="24"/>
                <w:szCs w:val="24"/>
                <w:lang w:eastAsia="ru-RU"/>
              </w:rPr>
              <w:t>)(</w:t>
            </w:r>
            <w:proofErr w:type="gramEnd"/>
            <w:r w:rsidRPr="002E0EBA">
              <w:rPr>
                <w:rFonts w:ascii="Times New Roman" w:eastAsia="Times New Roman" w:hAnsi="Times New Roman" w:cs="Times New Roman"/>
                <w:sz w:val="24"/>
                <w:szCs w:val="24"/>
                <w:lang w:eastAsia="ru-RU"/>
              </w:rPr>
              <w:t>найменування платника податків)</w:t>
            </w:r>
          </w:p>
          <w:p w:rsidR="002E0EBA" w:rsidRPr="002E0EBA" w:rsidRDefault="002E0EBA" w:rsidP="002E0EB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E0EBA">
              <w:rPr>
                <w:rFonts w:ascii="Times New Roman" w:eastAsia="Times New Roman" w:hAnsi="Times New Roman" w:cs="Times New Roman"/>
                <w:sz w:val="24"/>
                <w:szCs w:val="24"/>
                <w:lang w:eastAsia="ru-RU"/>
              </w:rPr>
              <w:t>рекомендованим листом________________________________________________</w:t>
            </w:r>
          </w:p>
          <w:p w:rsidR="002E0EBA" w:rsidRPr="002E0EBA" w:rsidRDefault="002E0EBA" w:rsidP="002E0EB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E0EBA">
              <w:rPr>
                <w:rFonts w:ascii="Times New Roman" w:eastAsia="Times New Roman" w:hAnsi="Times New Roman" w:cs="Times New Roman"/>
                <w:sz w:val="24"/>
                <w:szCs w:val="24"/>
                <w:lang w:eastAsia="ru-RU"/>
              </w:rPr>
              <w:t>(реквізити (дата, номер, назва) листа контролюючого органу)</w:t>
            </w:r>
          </w:p>
          <w:p w:rsidR="002E0EBA" w:rsidRPr="002E0EBA" w:rsidRDefault="002E0EBA" w:rsidP="002E0EBA">
            <w:pPr>
              <w:spacing w:after="0" w:line="240" w:lineRule="auto"/>
              <w:ind w:left="-108" w:right="-108"/>
              <w:jc w:val="both"/>
              <w:rPr>
                <w:rFonts w:ascii="Times New Roman" w:eastAsia="Times New Roman" w:hAnsi="Times New Roman" w:cs="Times New Roman"/>
                <w:sz w:val="24"/>
                <w:szCs w:val="24"/>
                <w:lang w:eastAsia="ru-RU"/>
              </w:rPr>
            </w:pPr>
            <w:r w:rsidRPr="002E0EBA">
              <w:rPr>
                <w:rFonts w:ascii="Times New Roman" w:eastAsia="Times New Roman" w:hAnsi="Times New Roman" w:cs="Times New Roman"/>
                <w:sz w:val="24"/>
                <w:szCs w:val="24"/>
                <w:lang w:eastAsia="ru-RU"/>
              </w:rPr>
              <w:t xml:space="preserve">з повідомленням про вручення </w:t>
            </w:r>
            <w:r w:rsidRPr="002E0EBA">
              <w:rPr>
                <w:rFonts w:ascii="Times New Roman" w:eastAsia="Times New Roman" w:hAnsi="Times New Roman" w:cs="Times New Roman"/>
                <w:i/>
                <w:iCs/>
                <w:sz w:val="24"/>
                <w:szCs w:val="24"/>
                <w:lang w:eastAsia="ru-RU"/>
              </w:rPr>
              <w:t>або</w:t>
            </w:r>
            <w:r w:rsidRPr="002E0EBA">
              <w:rPr>
                <w:rFonts w:ascii="Times New Roman" w:eastAsia="Times New Roman" w:hAnsi="Times New Roman" w:cs="Times New Roman"/>
                <w:sz w:val="24"/>
                <w:szCs w:val="24"/>
                <w:lang w:eastAsia="ru-RU"/>
              </w:rPr>
              <w:t xml:space="preserve"> вручено _______________________________</w:t>
            </w:r>
          </w:p>
          <w:p w:rsidR="002E0EBA" w:rsidRPr="002E0EBA" w:rsidRDefault="002E0EBA" w:rsidP="002E0EBA">
            <w:pPr>
              <w:spacing w:after="0" w:line="240" w:lineRule="auto"/>
              <w:ind w:left="-108" w:right="-108"/>
              <w:jc w:val="both"/>
              <w:rPr>
                <w:rFonts w:ascii="Times New Roman" w:eastAsia="Times New Roman" w:hAnsi="Times New Roman" w:cs="Times New Roman"/>
                <w:sz w:val="24"/>
                <w:szCs w:val="24"/>
                <w:lang w:eastAsia="ru-RU"/>
              </w:rPr>
            </w:pPr>
            <w:r w:rsidRPr="002E0EBA">
              <w:rPr>
                <w:rFonts w:ascii="Times New Roman" w:eastAsia="Times New Roman" w:hAnsi="Times New Roman" w:cs="Times New Roman"/>
                <w:sz w:val="24"/>
                <w:szCs w:val="24"/>
                <w:lang w:eastAsia="ru-RU"/>
              </w:rPr>
              <w:t>_____________________________________________________________________</w:t>
            </w:r>
          </w:p>
          <w:p w:rsidR="002E0EBA" w:rsidRPr="002E0EBA" w:rsidRDefault="002E0EBA" w:rsidP="002E0EBA">
            <w:pPr>
              <w:spacing w:after="0" w:line="240" w:lineRule="auto"/>
              <w:ind w:left="-108" w:right="-108"/>
              <w:jc w:val="both"/>
              <w:rPr>
                <w:rFonts w:ascii="Times New Roman" w:eastAsia="Times New Roman" w:hAnsi="Times New Roman" w:cs="Times New Roman"/>
                <w:sz w:val="24"/>
                <w:szCs w:val="24"/>
                <w:lang w:eastAsia="ru-RU"/>
              </w:rPr>
            </w:pPr>
            <w:r w:rsidRPr="002E0EBA">
              <w:rPr>
                <w:rFonts w:ascii="Times New Roman" w:eastAsia="Times New Roman" w:hAnsi="Times New Roman" w:cs="Times New Roman"/>
                <w:sz w:val="24"/>
                <w:szCs w:val="24"/>
                <w:lang w:eastAsia="ru-RU"/>
              </w:rPr>
              <w:t xml:space="preserve">(посада, </w:t>
            </w:r>
            <w:proofErr w:type="gramStart"/>
            <w:r w:rsidRPr="002E0EBA">
              <w:rPr>
                <w:rFonts w:ascii="Times New Roman" w:eastAsia="Times New Roman" w:hAnsi="Times New Roman" w:cs="Times New Roman"/>
                <w:sz w:val="24"/>
                <w:szCs w:val="24"/>
                <w:lang w:eastAsia="ru-RU"/>
              </w:rPr>
              <w:t>пр</w:t>
            </w:r>
            <w:proofErr w:type="gramEnd"/>
            <w:r w:rsidRPr="002E0EBA">
              <w:rPr>
                <w:rFonts w:ascii="Times New Roman" w:eastAsia="Times New Roman" w:hAnsi="Times New Roman" w:cs="Times New Roman"/>
                <w:sz w:val="24"/>
                <w:szCs w:val="24"/>
                <w:lang w:eastAsia="ru-RU"/>
              </w:rPr>
              <w:t>ізвище, ім’я, по батькові уповноваженого представника платника податків, якому вручено копію</w:t>
            </w:r>
          </w:p>
          <w:p w:rsidR="002E0EBA" w:rsidRPr="002E0EBA" w:rsidRDefault="002E0EBA" w:rsidP="002E0EBA">
            <w:pPr>
              <w:spacing w:after="0" w:line="240" w:lineRule="auto"/>
              <w:ind w:left="-108" w:right="-108"/>
              <w:jc w:val="both"/>
              <w:rPr>
                <w:rFonts w:ascii="Times New Roman" w:eastAsia="Times New Roman" w:hAnsi="Times New Roman" w:cs="Times New Roman"/>
                <w:sz w:val="24"/>
                <w:szCs w:val="24"/>
                <w:lang w:eastAsia="ru-RU"/>
              </w:rPr>
            </w:pPr>
            <w:r w:rsidRPr="002E0EBA">
              <w:rPr>
                <w:rFonts w:ascii="Times New Roman" w:eastAsia="Times New Roman" w:hAnsi="Times New Roman" w:cs="Times New Roman"/>
                <w:sz w:val="24"/>
                <w:szCs w:val="24"/>
                <w:lang w:eastAsia="ru-RU"/>
              </w:rPr>
              <w:t> </w:t>
            </w:r>
          </w:p>
          <w:p w:rsidR="002E0EBA" w:rsidRPr="002E0EBA" w:rsidRDefault="002E0EBA" w:rsidP="002E0EBA">
            <w:pPr>
              <w:spacing w:after="0" w:line="240" w:lineRule="auto"/>
              <w:ind w:left="-108" w:right="-108"/>
              <w:jc w:val="both"/>
              <w:rPr>
                <w:rFonts w:ascii="Times New Roman" w:eastAsia="Times New Roman" w:hAnsi="Times New Roman" w:cs="Times New Roman"/>
                <w:sz w:val="24"/>
                <w:szCs w:val="24"/>
                <w:lang w:eastAsia="ru-RU"/>
              </w:rPr>
            </w:pPr>
            <w:r w:rsidRPr="002E0EBA">
              <w:rPr>
                <w:rFonts w:ascii="Times New Roman" w:eastAsia="Times New Roman" w:hAnsi="Times New Roman" w:cs="Times New Roman"/>
                <w:sz w:val="24"/>
                <w:szCs w:val="24"/>
                <w:lang w:eastAsia="ru-RU"/>
              </w:rPr>
              <w:t xml:space="preserve">__________________ </w:t>
            </w:r>
            <w:proofErr w:type="gramStart"/>
            <w:r w:rsidRPr="002E0EBA">
              <w:rPr>
                <w:rFonts w:ascii="Times New Roman" w:eastAsia="Times New Roman" w:hAnsi="Times New Roman" w:cs="Times New Roman"/>
                <w:sz w:val="24"/>
                <w:szCs w:val="24"/>
                <w:lang w:eastAsia="ru-RU"/>
              </w:rPr>
              <w:t>п</w:t>
            </w:r>
            <w:proofErr w:type="gramEnd"/>
            <w:r w:rsidRPr="002E0EBA">
              <w:rPr>
                <w:rFonts w:ascii="Times New Roman" w:eastAsia="Times New Roman" w:hAnsi="Times New Roman" w:cs="Times New Roman"/>
                <w:sz w:val="24"/>
                <w:szCs w:val="24"/>
                <w:lang w:eastAsia="ru-RU"/>
              </w:rPr>
              <w:t>ід розписку ___.___.______.</w:t>
            </w:r>
          </w:p>
          <w:p w:rsidR="002E0EBA" w:rsidRPr="002E0EBA" w:rsidRDefault="002E0EBA" w:rsidP="002E0EBA">
            <w:pPr>
              <w:spacing w:after="0" w:line="240" w:lineRule="auto"/>
              <w:ind w:left="-108" w:right="-108"/>
              <w:jc w:val="both"/>
              <w:rPr>
                <w:rFonts w:ascii="Times New Roman" w:eastAsia="Times New Roman" w:hAnsi="Times New Roman" w:cs="Times New Roman"/>
                <w:sz w:val="24"/>
                <w:szCs w:val="24"/>
                <w:lang w:eastAsia="ru-RU"/>
              </w:rPr>
            </w:pPr>
            <w:r w:rsidRPr="002E0EBA">
              <w:rPr>
                <w:rFonts w:ascii="Times New Roman" w:eastAsia="Times New Roman" w:hAnsi="Times New Roman" w:cs="Times New Roman"/>
                <w:sz w:val="24"/>
                <w:szCs w:val="24"/>
                <w:lang w:eastAsia="ru-RU"/>
              </w:rPr>
              <w:t>наказу)                         (дата вручення)</w:t>
            </w:r>
          </w:p>
          <w:p w:rsidR="002E0EBA" w:rsidRPr="002E0EBA" w:rsidRDefault="002E0EBA" w:rsidP="002E0EBA">
            <w:pPr>
              <w:spacing w:before="100" w:beforeAutospacing="1" w:after="100" w:afterAutospacing="1" w:line="240" w:lineRule="auto"/>
              <w:ind w:right="-108"/>
              <w:jc w:val="both"/>
              <w:rPr>
                <w:rFonts w:ascii="Times New Roman" w:eastAsia="Times New Roman" w:hAnsi="Times New Roman" w:cs="Times New Roman"/>
                <w:sz w:val="24"/>
                <w:szCs w:val="24"/>
                <w:lang w:eastAsia="ru-RU"/>
              </w:rPr>
            </w:pPr>
            <w:r w:rsidRPr="002E0EBA">
              <w:rPr>
                <w:rFonts w:ascii="Times New Roman" w:eastAsia="Times New Roman" w:hAnsi="Times New Roman" w:cs="Times New Roman"/>
                <w:sz w:val="24"/>
                <w:szCs w:val="24"/>
                <w:lang w:eastAsia="ru-RU"/>
              </w:rPr>
              <w:t> </w:t>
            </w:r>
          </w:p>
          <w:p w:rsidR="002E0EBA" w:rsidRPr="002E0EBA" w:rsidRDefault="002E0EBA" w:rsidP="002E0EBA">
            <w:pPr>
              <w:spacing w:after="0" w:line="240" w:lineRule="auto"/>
              <w:ind w:left="-108" w:right="-108"/>
              <w:jc w:val="both"/>
              <w:rPr>
                <w:rFonts w:ascii="Times New Roman" w:eastAsia="Times New Roman" w:hAnsi="Times New Roman" w:cs="Times New Roman"/>
                <w:sz w:val="24"/>
                <w:szCs w:val="24"/>
                <w:lang w:eastAsia="ru-RU"/>
              </w:rPr>
            </w:pPr>
            <w:r w:rsidRPr="002E0EBA">
              <w:rPr>
                <w:rFonts w:ascii="Times New Roman" w:eastAsia="Times New Roman" w:hAnsi="Times New Roman" w:cs="Times New Roman"/>
                <w:i/>
                <w:iCs/>
                <w:sz w:val="24"/>
                <w:szCs w:val="24"/>
                <w:lang w:eastAsia="ru-RU"/>
              </w:rPr>
              <w:t xml:space="preserve">Залежно від </w:t>
            </w:r>
            <w:proofErr w:type="gramStart"/>
            <w:r w:rsidRPr="002E0EBA">
              <w:rPr>
                <w:rFonts w:ascii="Times New Roman" w:eastAsia="Times New Roman" w:hAnsi="Times New Roman" w:cs="Times New Roman"/>
                <w:i/>
                <w:iCs/>
                <w:sz w:val="24"/>
                <w:szCs w:val="24"/>
                <w:lang w:eastAsia="ru-RU"/>
              </w:rPr>
              <w:t>м</w:t>
            </w:r>
            <w:proofErr w:type="gramEnd"/>
            <w:r w:rsidRPr="002E0EBA">
              <w:rPr>
                <w:rFonts w:ascii="Times New Roman" w:eastAsia="Times New Roman" w:hAnsi="Times New Roman" w:cs="Times New Roman"/>
                <w:i/>
                <w:iCs/>
                <w:sz w:val="24"/>
                <w:szCs w:val="24"/>
                <w:lang w:eastAsia="ru-RU"/>
              </w:rPr>
              <w:t>ісця проведення перевірки заповнити потрібне:</w:t>
            </w:r>
          </w:p>
          <w:p w:rsidR="002E0EBA" w:rsidRPr="002E0EBA" w:rsidRDefault="002E0EBA" w:rsidP="002E0EBA">
            <w:pPr>
              <w:spacing w:after="0" w:line="240" w:lineRule="auto"/>
              <w:ind w:left="-108" w:right="-108"/>
              <w:jc w:val="both"/>
              <w:rPr>
                <w:rFonts w:ascii="Times New Roman" w:eastAsia="Times New Roman" w:hAnsi="Times New Roman" w:cs="Times New Roman"/>
                <w:sz w:val="24"/>
                <w:szCs w:val="24"/>
                <w:lang w:eastAsia="ru-RU"/>
              </w:rPr>
            </w:pPr>
            <w:proofErr w:type="gramStart"/>
            <w:r w:rsidRPr="002E0EBA">
              <w:rPr>
                <w:rFonts w:ascii="Times New Roman" w:eastAsia="Times New Roman" w:hAnsi="Times New Roman" w:cs="Times New Roman"/>
                <w:sz w:val="24"/>
                <w:szCs w:val="24"/>
                <w:lang w:eastAsia="ru-RU"/>
              </w:rPr>
              <w:t>З</w:t>
            </w:r>
            <w:proofErr w:type="gramEnd"/>
            <w:r w:rsidRPr="002E0EBA">
              <w:rPr>
                <w:rFonts w:ascii="Times New Roman" w:eastAsia="Times New Roman" w:hAnsi="Times New Roman" w:cs="Times New Roman"/>
                <w:sz w:val="24"/>
                <w:szCs w:val="24"/>
                <w:lang w:eastAsia="ru-RU"/>
              </w:rPr>
              <w:t xml:space="preserve"> направленням на проведення перевірки __________________________________</w:t>
            </w:r>
          </w:p>
          <w:p w:rsidR="002E0EBA" w:rsidRPr="002E0EBA" w:rsidRDefault="002E0EBA" w:rsidP="002E0EBA">
            <w:pPr>
              <w:spacing w:after="0" w:line="240" w:lineRule="auto"/>
              <w:ind w:left="-108" w:right="-108"/>
              <w:jc w:val="both"/>
              <w:rPr>
                <w:rFonts w:ascii="Times New Roman" w:eastAsia="Times New Roman" w:hAnsi="Times New Roman" w:cs="Times New Roman"/>
                <w:sz w:val="24"/>
                <w:szCs w:val="24"/>
                <w:lang w:eastAsia="ru-RU"/>
              </w:rPr>
            </w:pPr>
            <w:r w:rsidRPr="002E0EBA">
              <w:rPr>
                <w:rFonts w:ascii="Times New Roman" w:eastAsia="Times New Roman" w:hAnsi="Times New Roman" w:cs="Times New Roman"/>
                <w:sz w:val="24"/>
                <w:szCs w:val="24"/>
                <w:lang w:eastAsia="ru-RU"/>
              </w:rPr>
              <w:t>(реквізити направлення)</w:t>
            </w:r>
          </w:p>
          <w:p w:rsidR="002E0EBA" w:rsidRPr="002E0EBA" w:rsidRDefault="002E0EBA" w:rsidP="002E0EBA">
            <w:pPr>
              <w:spacing w:after="0" w:line="240" w:lineRule="auto"/>
              <w:ind w:left="-108" w:right="-108"/>
              <w:jc w:val="both"/>
              <w:rPr>
                <w:rFonts w:ascii="Times New Roman" w:eastAsia="Times New Roman" w:hAnsi="Times New Roman" w:cs="Times New Roman"/>
                <w:sz w:val="24"/>
                <w:szCs w:val="24"/>
                <w:lang w:eastAsia="ru-RU"/>
              </w:rPr>
            </w:pPr>
            <w:r w:rsidRPr="002E0EBA">
              <w:rPr>
                <w:rFonts w:ascii="Times New Roman" w:eastAsia="Times New Roman" w:hAnsi="Times New Roman" w:cs="Times New Roman"/>
                <w:sz w:val="24"/>
                <w:szCs w:val="24"/>
                <w:lang w:eastAsia="ru-RU"/>
              </w:rPr>
              <w:t>ознайомлені ______________________________________________________________</w:t>
            </w:r>
          </w:p>
          <w:p w:rsidR="002E0EBA" w:rsidRPr="002E0EBA" w:rsidRDefault="002E0EBA" w:rsidP="002E0EBA">
            <w:pPr>
              <w:spacing w:after="0" w:line="240" w:lineRule="auto"/>
              <w:ind w:left="-108" w:right="-108"/>
              <w:jc w:val="both"/>
              <w:rPr>
                <w:rFonts w:ascii="Times New Roman" w:eastAsia="Times New Roman" w:hAnsi="Times New Roman" w:cs="Times New Roman"/>
                <w:sz w:val="24"/>
                <w:szCs w:val="24"/>
                <w:lang w:eastAsia="ru-RU"/>
              </w:rPr>
            </w:pPr>
            <w:r w:rsidRPr="002E0EBA">
              <w:rPr>
                <w:rFonts w:ascii="Times New Roman" w:eastAsia="Times New Roman" w:hAnsi="Times New Roman" w:cs="Times New Roman"/>
                <w:sz w:val="24"/>
                <w:szCs w:val="24"/>
                <w:lang w:eastAsia="ru-RU"/>
              </w:rPr>
              <w:t xml:space="preserve">(дата і час ознайомлення, посади, </w:t>
            </w:r>
            <w:proofErr w:type="gramStart"/>
            <w:r w:rsidRPr="002E0EBA">
              <w:rPr>
                <w:rFonts w:ascii="Times New Roman" w:eastAsia="Times New Roman" w:hAnsi="Times New Roman" w:cs="Times New Roman"/>
                <w:sz w:val="24"/>
                <w:szCs w:val="24"/>
                <w:lang w:eastAsia="ru-RU"/>
              </w:rPr>
              <w:t>пр</w:t>
            </w:r>
            <w:proofErr w:type="gramEnd"/>
            <w:r w:rsidRPr="002E0EBA">
              <w:rPr>
                <w:rFonts w:ascii="Times New Roman" w:eastAsia="Times New Roman" w:hAnsi="Times New Roman" w:cs="Times New Roman"/>
                <w:sz w:val="24"/>
                <w:szCs w:val="24"/>
                <w:lang w:eastAsia="ru-RU"/>
              </w:rPr>
              <w:t>ізвища, імена, по батькові посадових (службових) осіб</w:t>
            </w:r>
          </w:p>
          <w:p w:rsidR="002E0EBA" w:rsidRPr="002E0EBA" w:rsidRDefault="002E0EBA" w:rsidP="002E0EBA">
            <w:pPr>
              <w:spacing w:after="0" w:line="240" w:lineRule="auto"/>
              <w:ind w:left="-108" w:right="-108"/>
              <w:jc w:val="both"/>
              <w:rPr>
                <w:rFonts w:ascii="Times New Roman" w:eastAsia="Times New Roman" w:hAnsi="Times New Roman" w:cs="Times New Roman"/>
                <w:sz w:val="24"/>
                <w:szCs w:val="24"/>
                <w:lang w:eastAsia="ru-RU"/>
              </w:rPr>
            </w:pPr>
            <w:r w:rsidRPr="002E0EBA">
              <w:rPr>
                <w:rFonts w:ascii="Times New Roman" w:eastAsia="Times New Roman" w:hAnsi="Times New Roman" w:cs="Times New Roman"/>
                <w:sz w:val="24"/>
                <w:szCs w:val="24"/>
                <w:lang w:eastAsia="ru-RU"/>
              </w:rPr>
              <w:t>________________________________________________________________________________________</w:t>
            </w:r>
          </w:p>
          <w:p w:rsidR="002E0EBA" w:rsidRPr="002E0EBA" w:rsidRDefault="002E0EBA" w:rsidP="002E0EBA">
            <w:pPr>
              <w:spacing w:after="0" w:line="240" w:lineRule="auto"/>
              <w:ind w:left="-108" w:right="-108"/>
              <w:jc w:val="both"/>
              <w:rPr>
                <w:rFonts w:ascii="Times New Roman" w:eastAsia="Times New Roman" w:hAnsi="Times New Roman" w:cs="Times New Roman"/>
                <w:sz w:val="24"/>
                <w:szCs w:val="24"/>
                <w:lang w:eastAsia="ru-RU"/>
              </w:rPr>
            </w:pPr>
            <w:r w:rsidRPr="002E0EBA">
              <w:rPr>
                <w:rFonts w:ascii="Times New Roman" w:eastAsia="Times New Roman" w:hAnsi="Times New Roman" w:cs="Times New Roman"/>
                <w:sz w:val="24"/>
                <w:szCs w:val="24"/>
                <w:lang w:eastAsia="ru-RU"/>
              </w:rPr>
              <w:t xml:space="preserve">платника податків, що ознайомились з направленням на проведення перевірки, або реквізити акта </w:t>
            </w:r>
            <w:proofErr w:type="gramStart"/>
            <w:r w:rsidRPr="002E0EBA">
              <w:rPr>
                <w:rFonts w:ascii="Times New Roman" w:eastAsia="Times New Roman" w:hAnsi="Times New Roman" w:cs="Times New Roman"/>
                <w:sz w:val="24"/>
                <w:szCs w:val="24"/>
                <w:lang w:eastAsia="ru-RU"/>
              </w:rPr>
              <w:t>про</w:t>
            </w:r>
            <w:proofErr w:type="gramEnd"/>
            <w:r w:rsidRPr="002E0EBA">
              <w:rPr>
                <w:rFonts w:ascii="Times New Roman" w:eastAsia="Times New Roman" w:hAnsi="Times New Roman" w:cs="Times New Roman"/>
                <w:sz w:val="24"/>
                <w:szCs w:val="24"/>
                <w:lang w:eastAsia="ru-RU"/>
              </w:rPr>
              <w:t xml:space="preserve"> відмову</w:t>
            </w:r>
          </w:p>
          <w:p w:rsidR="002E0EBA" w:rsidRPr="002E0EBA" w:rsidRDefault="002E0EBA" w:rsidP="002E0EBA">
            <w:pPr>
              <w:spacing w:after="0" w:line="240" w:lineRule="auto"/>
              <w:ind w:left="-108" w:right="-108"/>
              <w:jc w:val="both"/>
              <w:rPr>
                <w:rFonts w:ascii="Times New Roman" w:eastAsia="Times New Roman" w:hAnsi="Times New Roman" w:cs="Times New Roman"/>
                <w:sz w:val="24"/>
                <w:szCs w:val="24"/>
                <w:lang w:eastAsia="ru-RU"/>
              </w:rPr>
            </w:pPr>
            <w:r w:rsidRPr="002E0EBA">
              <w:rPr>
                <w:rFonts w:ascii="Times New Roman" w:eastAsia="Times New Roman" w:hAnsi="Times New Roman" w:cs="Times New Roman"/>
                <w:sz w:val="24"/>
                <w:szCs w:val="24"/>
                <w:lang w:eastAsia="ru-RU"/>
              </w:rPr>
              <w:t> </w:t>
            </w:r>
          </w:p>
          <w:p w:rsidR="002E0EBA" w:rsidRPr="002E0EBA" w:rsidRDefault="002E0EBA" w:rsidP="002E0EBA">
            <w:pPr>
              <w:spacing w:after="0" w:line="240" w:lineRule="auto"/>
              <w:ind w:left="-108" w:right="-108"/>
              <w:jc w:val="both"/>
              <w:rPr>
                <w:rFonts w:ascii="Times New Roman" w:eastAsia="Times New Roman" w:hAnsi="Times New Roman" w:cs="Times New Roman"/>
                <w:sz w:val="24"/>
                <w:szCs w:val="24"/>
                <w:lang w:eastAsia="ru-RU"/>
              </w:rPr>
            </w:pPr>
            <w:r w:rsidRPr="002E0EBA">
              <w:rPr>
                <w:rFonts w:ascii="Times New Roman" w:eastAsia="Times New Roman" w:hAnsi="Times New Roman" w:cs="Times New Roman"/>
                <w:sz w:val="24"/>
                <w:szCs w:val="24"/>
                <w:lang w:eastAsia="ru-RU"/>
              </w:rPr>
              <w:t>________________________________________________________________________________________</w:t>
            </w:r>
          </w:p>
          <w:p w:rsidR="002E0EBA" w:rsidRPr="002E0EBA" w:rsidRDefault="002E0EBA" w:rsidP="002E0EBA">
            <w:pPr>
              <w:spacing w:after="0" w:line="240" w:lineRule="auto"/>
              <w:ind w:left="-108" w:right="-108"/>
              <w:jc w:val="both"/>
              <w:rPr>
                <w:rFonts w:ascii="Times New Roman" w:eastAsia="Times New Roman" w:hAnsi="Times New Roman" w:cs="Times New Roman"/>
                <w:sz w:val="24"/>
                <w:szCs w:val="24"/>
                <w:lang w:eastAsia="ru-RU"/>
              </w:rPr>
            </w:pPr>
            <w:r w:rsidRPr="002E0EBA">
              <w:rPr>
                <w:rFonts w:ascii="Times New Roman" w:eastAsia="Times New Roman" w:hAnsi="Times New Roman" w:cs="Times New Roman"/>
                <w:sz w:val="24"/>
                <w:szCs w:val="24"/>
                <w:lang w:eastAsia="ru-RU"/>
              </w:rPr>
              <w:t xml:space="preserve">від </w:t>
            </w:r>
            <w:proofErr w:type="gramStart"/>
            <w:r w:rsidRPr="002E0EBA">
              <w:rPr>
                <w:rFonts w:ascii="Times New Roman" w:eastAsia="Times New Roman" w:hAnsi="Times New Roman" w:cs="Times New Roman"/>
                <w:sz w:val="24"/>
                <w:szCs w:val="24"/>
                <w:lang w:eastAsia="ru-RU"/>
              </w:rPr>
              <w:t>п</w:t>
            </w:r>
            <w:proofErr w:type="gramEnd"/>
            <w:r w:rsidRPr="002E0EBA">
              <w:rPr>
                <w:rFonts w:ascii="Times New Roman" w:eastAsia="Times New Roman" w:hAnsi="Times New Roman" w:cs="Times New Roman"/>
                <w:sz w:val="24"/>
                <w:szCs w:val="24"/>
                <w:lang w:eastAsia="ru-RU"/>
              </w:rPr>
              <w:t>ідписання (у разі відмови платника податків поставити підпис у направленні))</w:t>
            </w:r>
          </w:p>
          <w:p w:rsidR="002E0EBA" w:rsidRPr="002E0EBA" w:rsidRDefault="002E0EBA" w:rsidP="002E0EBA">
            <w:pPr>
              <w:spacing w:after="0" w:line="240" w:lineRule="auto"/>
              <w:ind w:left="-108" w:right="-108"/>
              <w:jc w:val="both"/>
              <w:rPr>
                <w:rFonts w:ascii="Times New Roman" w:eastAsia="Times New Roman" w:hAnsi="Times New Roman" w:cs="Times New Roman"/>
                <w:sz w:val="24"/>
                <w:szCs w:val="24"/>
                <w:lang w:eastAsia="ru-RU"/>
              </w:rPr>
            </w:pPr>
            <w:r w:rsidRPr="002E0EBA">
              <w:rPr>
                <w:rFonts w:ascii="Times New Roman" w:eastAsia="Times New Roman" w:hAnsi="Times New Roman" w:cs="Times New Roman"/>
                <w:sz w:val="24"/>
                <w:szCs w:val="24"/>
                <w:lang w:eastAsia="ru-RU"/>
              </w:rPr>
              <w:t> </w:t>
            </w:r>
          </w:p>
          <w:p w:rsidR="002E0EBA" w:rsidRPr="002E0EBA" w:rsidRDefault="002E0EBA" w:rsidP="002E0EBA">
            <w:pPr>
              <w:spacing w:after="0" w:line="240" w:lineRule="auto"/>
              <w:ind w:left="-108" w:right="-108"/>
              <w:jc w:val="both"/>
              <w:rPr>
                <w:rFonts w:ascii="Times New Roman" w:eastAsia="Times New Roman" w:hAnsi="Times New Roman" w:cs="Times New Roman"/>
                <w:sz w:val="24"/>
                <w:szCs w:val="24"/>
                <w:lang w:eastAsia="ru-RU"/>
              </w:rPr>
            </w:pPr>
            <w:r w:rsidRPr="002E0EBA">
              <w:rPr>
                <w:rFonts w:ascii="Times New Roman" w:eastAsia="Times New Roman" w:hAnsi="Times New Roman" w:cs="Times New Roman"/>
                <w:i/>
                <w:iCs/>
                <w:sz w:val="24"/>
                <w:szCs w:val="24"/>
                <w:lang w:eastAsia="ru-RU"/>
              </w:rPr>
              <w:t>або</w:t>
            </w:r>
          </w:p>
          <w:p w:rsidR="002E0EBA" w:rsidRPr="002E0EBA" w:rsidRDefault="002E0EBA" w:rsidP="002E0EBA">
            <w:pPr>
              <w:spacing w:after="0" w:line="240" w:lineRule="auto"/>
              <w:ind w:left="-108" w:right="-108"/>
              <w:jc w:val="both"/>
              <w:rPr>
                <w:rFonts w:ascii="Times New Roman" w:eastAsia="Times New Roman" w:hAnsi="Times New Roman" w:cs="Times New Roman"/>
                <w:sz w:val="24"/>
                <w:szCs w:val="24"/>
                <w:lang w:eastAsia="ru-RU"/>
              </w:rPr>
            </w:pPr>
            <w:r w:rsidRPr="002E0EBA">
              <w:rPr>
                <w:rFonts w:ascii="Times New Roman" w:eastAsia="Times New Roman" w:hAnsi="Times New Roman" w:cs="Times New Roman"/>
                <w:sz w:val="24"/>
                <w:szCs w:val="24"/>
                <w:lang w:eastAsia="ru-RU"/>
              </w:rPr>
              <w:t> </w:t>
            </w:r>
          </w:p>
          <w:p w:rsidR="002E0EBA" w:rsidRPr="002E0EBA" w:rsidRDefault="002E0EBA" w:rsidP="002E0EBA">
            <w:pPr>
              <w:spacing w:after="0" w:line="240" w:lineRule="auto"/>
              <w:ind w:left="-108" w:right="-108"/>
              <w:jc w:val="both"/>
              <w:rPr>
                <w:rFonts w:ascii="Times New Roman" w:eastAsia="Times New Roman" w:hAnsi="Times New Roman" w:cs="Times New Roman"/>
                <w:sz w:val="24"/>
                <w:szCs w:val="24"/>
                <w:lang w:eastAsia="ru-RU"/>
              </w:rPr>
            </w:pPr>
            <w:r w:rsidRPr="002E0EBA">
              <w:rPr>
                <w:rFonts w:ascii="Times New Roman" w:eastAsia="Times New Roman" w:hAnsi="Times New Roman" w:cs="Times New Roman"/>
                <w:sz w:val="24"/>
                <w:szCs w:val="24"/>
                <w:lang w:eastAsia="ru-RU"/>
              </w:rPr>
              <w:t xml:space="preserve">Письмове повідомлення про дату початку та </w:t>
            </w:r>
            <w:proofErr w:type="gramStart"/>
            <w:r w:rsidRPr="002E0EBA">
              <w:rPr>
                <w:rFonts w:ascii="Times New Roman" w:eastAsia="Times New Roman" w:hAnsi="Times New Roman" w:cs="Times New Roman"/>
                <w:sz w:val="24"/>
                <w:szCs w:val="24"/>
                <w:lang w:eastAsia="ru-RU"/>
              </w:rPr>
              <w:t>м</w:t>
            </w:r>
            <w:proofErr w:type="gramEnd"/>
            <w:r w:rsidRPr="002E0EBA">
              <w:rPr>
                <w:rFonts w:ascii="Times New Roman" w:eastAsia="Times New Roman" w:hAnsi="Times New Roman" w:cs="Times New Roman"/>
                <w:sz w:val="24"/>
                <w:szCs w:val="24"/>
                <w:lang w:eastAsia="ru-RU"/>
              </w:rPr>
              <w:t>ісце проведення перевірки</w:t>
            </w:r>
          </w:p>
          <w:p w:rsidR="002E0EBA" w:rsidRPr="002E0EBA" w:rsidRDefault="002E0EBA" w:rsidP="002E0EBA">
            <w:pPr>
              <w:spacing w:after="0" w:line="240" w:lineRule="auto"/>
              <w:ind w:left="-108" w:right="-108"/>
              <w:jc w:val="both"/>
              <w:rPr>
                <w:rFonts w:ascii="Times New Roman" w:eastAsia="Times New Roman" w:hAnsi="Times New Roman" w:cs="Times New Roman"/>
                <w:sz w:val="24"/>
                <w:szCs w:val="24"/>
                <w:lang w:eastAsia="ru-RU"/>
              </w:rPr>
            </w:pPr>
            <w:r w:rsidRPr="002E0EBA">
              <w:rPr>
                <w:rFonts w:ascii="Times New Roman" w:eastAsia="Times New Roman" w:hAnsi="Times New Roman" w:cs="Times New Roman"/>
                <w:sz w:val="24"/>
                <w:szCs w:val="24"/>
                <w:lang w:eastAsia="ru-RU"/>
              </w:rPr>
              <w:t>надіслано платнику податків _______________________ рекомендованим листом</w:t>
            </w:r>
          </w:p>
          <w:p w:rsidR="002E0EBA" w:rsidRPr="002E0EBA" w:rsidRDefault="002E0EBA" w:rsidP="002E0EBA">
            <w:pPr>
              <w:spacing w:after="0" w:line="240" w:lineRule="auto"/>
              <w:ind w:left="-108" w:right="-108"/>
              <w:jc w:val="center"/>
              <w:rPr>
                <w:rFonts w:ascii="Times New Roman" w:eastAsia="Times New Roman" w:hAnsi="Times New Roman" w:cs="Times New Roman"/>
                <w:sz w:val="24"/>
                <w:szCs w:val="24"/>
                <w:lang w:eastAsia="ru-RU"/>
              </w:rPr>
            </w:pPr>
            <w:r w:rsidRPr="002E0EBA">
              <w:rPr>
                <w:rFonts w:ascii="Times New Roman" w:eastAsia="Times New Roman" w:hAnsi="Times New Roman" w:cs="Times New Roman"/>
                <w:sz w:val="24"/>
                <w:szCs w:val="24"/>
                <w:lang w:eastAsia="ru-RU"/>
              </w:rPr>
              <w:t>(найменування платника податків)</w:t>
            </w:r>
          </w:p>
          <w:p w:rsidR="002E0EBA" w:rsidRPr="002E0EBA" w:rsidRDefault="002E0EBA" w:rsidP="002E0EBA">
            <w:pPr>
              <w:spacing w:after="0" w:line="240" w:lineRule="auto"/>
              <w:ind w:left="-108" w:right="-108"/>
              <w:jc w:val="both"/>
              <w:rPr>
                <w:rFonts w:ascii="Times New Roman" w:eastAsia="Times New Roman" w:hAnsi="Times New Roman" w:cs="Times New Roman"/>
                <w:sz w:val="24"/>
                <w:szCs w:val="24"/>
                <w:lang w:eastAsia="ru-RU"/>
              </w:rPr>
            </w:pPr>
            <w:r w:rsidRPr="002E0EBA">
              <w:rPr>
                <w:rFonts w:ascii="Times New Roman" w:eastAsia="Times New Roman" w:hAnsi="Times New Roman" w:cs="Times New Roman"/>
                <w:sz w:val="24"/>
                <w:szCs w:val="24"/>
                <w:lang w:eastAsia="ru-RU"/>
              </w:rPr>
              <w:lastRenderedPageBreak/>
              <w:t>____________________________________________________________________ з</w:t>
            </w:r>
          </w:p>
          <w:p w:rsidR="002E0EBA" w:rsidRPr="002E0EBA" w:rsidRDefault="002E0EBA" w:rsidP="002E0EBA">
            <w:pPr>
              <w:spacing w:after="0" w:line="240" w:lineRule="auto"/>
              <w:ind w:left="-108" w:right="-108"/>
              <w:jc w:val="both"/>
              <w:rPr>
                <w:rFonts w:ascii="Times New Roman" w:eastAsia="Times New Roman" w:hAnsi="Times New Roman" w:cs="Times New Roman"/>
                <w:sz w:val="24"/>
                <w:szCs w:val="24"/>
                <w:lang w:eastAsia="ru-RU"/>
              </w:rPr>
            </w:pPr>
            <w:r w:rsidRPr="002E0EBA">
              <w:rPr>
                <w:rFonts w:ascii="Times New Roman" w:eastAsia="Times New Roman" w:hAnsi="Times New Roman" w:cs="Times New Roman"/>
                <w:sz w:val="24"/>
                <w:szCs w:val="24"/>
                <w:lang w:eastAsia="ru-RU"/>
              </w:rPr>
              <w:t>(реквізити (дата, номер, назва) листа контролюючого органу)</w:t>
            </w:r>
          </w:p>
          <w:p w:rsidR="002E0EBA" w:rsidRPr="002E0EBA" w:rsidRDefault="002E0EBA" w:rsidP="002E0EBA">
            <w:pPr>
              <w:spacing w:after="0" w:line="240" w:lineRule="auto"/>
              <w:ind w:left="-108" w:right="-108"/>
              <w:jc w:val="both"/>
              <w:rPr>
                <w:rFonts w:ascii="Times New Roman" w:eastAsia="Times New Roman" w:hAnsi="Times New Roman" w:cs="Times New Roman"/>
                <w:sz w:val="24"/>
                <w:szCs w:val="24"/>
                <w:lang w:eastAsia="ru-RU"/>
              </w:rPr>
            </w:pPr>
            <w:r w:rsidRPr="002E0EBA">
              <w:rPr>
                <w:rFonts w:ascii="Times New Roman" w:eastAsia="Times New Roman" w:hAnsi="Times New Roman" w:cs="Times New Roman"/>
                <w:sz w:val="24"/>
                <w:szCs w:val="24"/>
                <w:lang w:eastAsia="ru-RU"/>
              </w:rPr>
              <w:t> </w:t>
            </w:r>
          </w:p>
          <w:p w:rsidR="002E0EBA" w:rsidRPr="002E0EBA" w:rsidRDefault="002E0EBA" w:rsidP="002E0EBA">
            <w:pPr>
              <w:spacing w:after="0" w:line="240" w:lineRule="auto"/>
              <w:ind w:left="-108" w:right="-108"/>
              <w:jc w:val="both"/>
              <w:rPr>
                <w:rFonts w:ascii="Times New Roman" w:eastAsia="Times New Roman" w:hAnsi="Times New Roman" w:cs="Times New Roman"/>
                <w:sz w:val="24"/>
                <w:szCs w:val="24"/>
                <w:lang w:eastAsia="ru-RU"/>
              </w:rPr>
            </w:pPr>
            <w:r w:rsidRPr="002E0EBA">
              <w:rPr>
                <w:rFonts w:ascii="Times New Roman" w:eastAsia="Times New Roman" w:hAnsi="Times New Roman" w:cs="Times New Roman"/>
                <w:sz w:val="24"/>
                <w:szCs w:val="24"/>
                <w:lang w:eastAsia="ru-RU"/>
              </w:rPr>
              <w:t xml:space="preserve">повідомленням про вручення </w:t>
            </w:r>
            <w:r w:rsidRPr="002E0EBA">
              <w:rPr>
                <w:rFonts w:ascii="Times New Roman" w:eastAsia="Times New Roman" w:hAnsi="Times New Roman" w:cs="Times New Roman"/>
                <w:i/>
                <w:iCs/>
                <w:sz w:val="24"/>
                <w:szCs w:val="24"/>
                <w:lang w:eastAsia="ru-RU"/>
              </w:rPr>
              <w:t>або</w:t>
            </w:r>
            <w:r w:rsidRPr="002E0EBA">
              <w:rPr>
                <w:rFonts w:ascii="Times New Roman" w:eastAsia="Times New Roman" w:hAnsi="Times New Roman" w:cs="Times New Roman"/>
                <w:sz w:val="24"/>
                <w:szCs w:val="24"/>
                <w:lang w:eastAsia="ru-RU"/>
              </w:rPr>
              <w:t xml:space="preserve"> вручено</w:t>
            </w:r>
          </w:p>
          <w:p w:rsidR="002E0EBA" w:rsidRPr="002E0EBA" w:rsidRDefault="002E0EBA" w:rsidP="002E0EBA">
            <w:pPr>
              <w:spacing w:after="0" w:line="240" w:lineRule="auto"/>
              <w:ind w:left="-108" w:right="-108"/>
              <w:jc w:val="both"/>
              <w:rPr>
                <w:rFonts w:ascii="Times New Roman" w:eastAsia="Times New Roman" w:hAnsi="Times New Roman" w:cs="Times New Roman"/>
                <w:sz w:val="24"/>
                <w:szCs w:val="24"/>
                <w:lang w:eastAsia="ru-RU"/>
              </w:rPr>
            </w:pPr>
            <w:r w:rsidRPr="002E0EBA">
              <w:rPr>
                <w:rFonts w:ascii="Times New Roman" w:eastAsia="Times New Roman" w:hAnsi="Times New Roman" w:cs="Times New Roman"/>
                <w:sz w:val="24"/>
                <w:szCs w:val="24"/>
                <w:lang w:eastAsia="ru-RU"/>
              </w:rPr>
              <w:t>_____________________________________________________________________</w:t>
            </w:r>
          </w:p>
          <w:p w:rsidR="002E0EBA" w:rsidRPr="002E0EBA" w:rsidRDefault="002E0EBA" w:rsidP="002E0EBA">
            <w:pPr>
              <w:spacing w:after="0" w:line="240" w:lineRule="auto"/>
              <w:ind w:left="-108" w:right="-108"/>
              <w:jc w:val="both"/>
              <w:rPr>
                <w:rFonts w:ascii="Times New Roman" w:eastAsia="Times New Roman" w:hAnsi="Times New Roman" w:cs="Times New Roman"/>
                <w:sz w:val="24"/>
                <w:szCs w:val="24"/>
                <w:lang w:eastAsia="ru-RU"/>
              </w:rPr>
            </w:pPr>
            <w:r w:rsidRPr="002E0EBA">
              <w:rPr>
                <w:rFonts w:ascii="Times New Roman" w:eastAsia="Times New Roman" w:hAnsi="Times New Roman" w:cs="Times New Roman"/>
                <w:sz w:val="24"/>
                <w:szCs w:val="24"/>
                <w:lang w:eastAsia="ru-RU"/>
              </w:rPr>
              <w:t xml:space="preserve">(посада, </w:t>
            </w:r>
            <w:proofErr w:type="gramStart"/>
            <w:r w:rsidRPr="002E0EBA">
              <w:rPr>
                <w:rFonts w:ascii="Times New Roman" w:eastAsia="Times New Roman" w:hAnsi="Times New Roman" w:cs="Times New Roman"/>
                <w:sz w:val="24"/>
                <w:szCs w:val="24"/>
                <w:lang w:eastAsia="ru-RU"/>
              </w:rPr>
              <w:t>пр</w:t>
            </w:r>
            <w:proofErr w:type="gramEnd"/>
            <w:r w:rsidRPr="002E0EBA">
              <w:rPr>
                <w:rFonts w:ascii="Times New Roman" w:eastAsia="Times New Roman" w:hAnsi="Times New Roman" w:cs="Times New Roman"/>
                <w:sz w:val="24"/>
                <w:szCs w:val="24"/>
                <w:lang w:eastAsia="ru-RU"/>
              </w:rPr>
              <w:t>ізвище, ім’я, по батькові платника податків або уповноваженого представника, якому вручено</w:t>
            </w:r>
          </w:p>
          <w:p w:rsidR="002E0EBA" w:rsidRPr="002E0EBA" w:rsidRDefault="002E0EBA" w:rsidP="002E0EBA">
            <w:pPr>
              <w:spacing w:after="0" w:line="240" w:lineRule="auto"/>
              <w:ind w:left="-108" w:right="-108"/>
              <w:jc w:val="both"/>
              <w:rPr>
                <w:rFonts w:ascii="Times New Roman" w:eastAsia="Times New Roman" w:hAnsi="Times New Roman" w:cs="Times New Roman"/>
                <w:sz w:val="24"/>
                <w:szCs w:val="24"/>
                <w:lang w:eastAsia="ru-RU"/>
              </w:rPr>
            </w:pPr>
            <w:r w:rsidRPr="002E0EBA">
              <w:rPr>
                <w:rFonts w:ascii="Times New Roman" w:eastAsia="Times New Roman" w:hAnsi="Times New Roman" w:cs="Times New Roman"/>
                <w:sz w:val="24"/>
                <w:szCs w:val="24"/>
                <w:lang w:eastAsia="ru-RU"/>
              </w:rPr>
              <w:t xml:space="preserve">__________________ </w:t>
            </w:r>
            <w:proofErr w:type="gramStart"/>
            <w:r w:rsidRPr="002E0EBA">
              <w:rPr>
                <w:rFonts w:ascii="Times New Roman" w:eastAsia="Times New Roman" w:hAnsi="Times New Roman" w:cs="Times New Roman"/>
                <w:sz w:val="24"/>
                <w:szCs w:val="24"/>
                <w:lang w:eastAsia="ru-RU"/>
              </w:rPr>
              <w:t>п</w:t>
            </w:r>
            <w:proofErr w:type="gramEnd"/>
            <w:r w:rsidRPr="002E0EBA">
              <w:rPr>
                <w:rFonts w:ascii="Times New Roman" w:eastAsia="Times New Roman" w:hAnsi="Times New Roman" w:cs="Times New Roman"/>
                <w:sz w:val="24"/>
                <w:szCs w:val="24"/>
                <w:lang w:eastAsia="ru-RU"/>
              </w:rPr>
              <w:t>ід розписку ___.___.______.</w:t>
            </w:r>
          </w:p>
          <w:p w:rsidR="002E0EBA" w:rsidRPr="002E0EBA" w:rsidRDefault="002E0EBA" w:rsidP="002E0EBA">
            <w:pPr>
              <w:spacing w:after="0" w:line="240" w:lineRule="auto"/>
              <w:ind w:left="-108" w:right="-108"/>
              <w:jc w:val="both"/>
              <w:rPr>
                <w:rFonts w:ascii="Times New Roman" w:eastAsia="Times New Roman" w:hAnsi="Times New Roman" w:cs="Times New Roman"/>
                <w:sz w:val="24"/>
                <w:szCs w:val="24"/>
                <w:lang w:eastAsia="ru-RU"/>
              </w:rPr>
            </w:pPr>
            <w:proofErr w:type="gramStart"/>
            <w:r w:rsidRPr="002E0EBA">
              <w:rPr>
                <w:rFonts w:ascii="Times New Roman" w:eastAsia="Times New Roman" w:hAnsi="Times New Roman" w:cs="Times New Roman"/>
                <w:sz w:val="24"/>
                <w:szCs w:val="24"/>
                <w:lang w:eastAsia="ru-RU"/>
              </w:rPr>
              <w:t>зазначені документи)                 (дата вручення)</w:t>
            </w:r>
            <w:proofErr w:type="gramEnd"/>
          </w:p>
          <w:p w:rsidR="002E0EBA" w:rsidRPr="002E0EBA" w:rsidRDefault="002E0EBA" w:rsidP="002E0EBA">
            <w:pPr>
              <w:spacing w:after="0" w:line="240" w:lineRule="auto"/>
              <w:ind w:left="-108" w:right="-108"/>
              <w:jc w:val="both"/>
              <w:rPr>
                <w:rFonts w:ascii="Times New Roman" w:eastAsia="Times New Roman" w:hAnsi="Times New Roman" w:cs="Times New Roman"/>
                <w:sz w:val="24"/>
                <w:szCs w:val="24"/>
                <w:lang w:eastAsia="ru-RU"/>
              </w:rPr>
            </w:pPr>
            <w:r w:rsidRPr="002E0EBA">
              <w:rPr>
                <w:rFonts w:ascii="Times New Roman" w:eastAsia="Times New Roman" w:hAnsi="Times New Roman" w:cs="Times New Roman"/>
                <w:sz w:val="24"/>
                <w:szCs w:val="24"/>
                <w:lang w:eastAsia="ru-RU"/>
              </w:rPr>
              <w:t> </w:t>
            </w:r>
          </w:p>
        </w:tc>
      </w:tr>
      <w:tr w:rsidR="002E0EBA" w:rsidRPr="002E0EBA" w:rsidTr="002E0EBA">
        <w:trPr>
          <w:trHeight w:val="491"/>
          <w:tblCellSpacing w:w="30" w:type="dxa"/>
          <w:jc w:val="center"/>
        </w:trPr>
        <w:tc>
          <w:tcPr>
            <w:tcW w:w="9781" w:type="dxa"/>
            <w:gridSpan w:val="8"/>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2E0EBA" w:rsidRPr="002E0EBA" w:rsidRDefault="002E0EBA" w:rsidP="002E0EBA">
            <w:pPr>
              <w:spacing w:after="0" w:line="240" w:lineRule="auto"/>
              <w:ind w:left="612" w:right="-108"/>
              <w:jc w:val="center"/>
              <w:rPr>
                <w:rFonts w:ascii="Times New Roman" w:eastAsia="Times New Roman" w:hAnsi="Times New Roman" w:cs="Times New Roman"/>
                <w:sz w:val="24"/>
                <w:szCs w:val="24"/>
                <w:lang w:eastAsia="ru-RU"/>
              </w:rPr>
            </w:pPr>
            <w:r w:rsidRPr="002E0EBA">
              <w:rPr>
                <w:rFonts w:ascii="Times New Roman" w:eastAsia="Times New Roman" w:hAnsi="Times New Roman" w:cs="Times New Roman"/>
                <w:b/>
                <w:bCs/>
                <w:sz w:val="24"/>
                <w:szCs w:val="24"/>
                <w:lang w:eastAsia="ru-RU"/>
              </w:rPr>
              <w:lastRenderedPageBreak/>
              <w:t>І. Загальні положення</w:t>
            </w:r>
          </w:p>
          <w:p w:rsidR="002E0EBA" w:rsidRPr="002E0EBA" w:rsidRDefault="002E0EBA" w:rsidP="002E0EBA">
            <w:pPr>
              <w:spacing w:after="0" w:line="240" w:lineRule="auto"/>
              <w:ind w:left="-108" w:right="-108"/>
              <w:jc w:val="center"/>
              <w:rPr>
                <w:rFonts w:ascii="Times New Roman" w:eastAsia="Times New Roman" w:hAnsi="Times New Roman" w:cs="Times New Roman"/>
                <w:sz w:val="24"/>
                <w:szCs w:val="24"/>
                <w:lang w:eastAsia="ru-RU"/>
              </w:rPr>
            </w:pPr>
            <w:r w:rsidRPr="002E0EBA">
              <w:rPr>
                <w:rFonts w:ascii="Times New Roman" w:eastAsia="Times New Roman" w:hAnsi="Times New Roman" w:cs="Times New Roman"/>
                <w:sz w:val="24"/>
                <w:szCs w:val="24"/>
                <w:lang w:eastAsia="ru-RU"/>
              </w:rPr>
              <w:t> </w:t>
            </w:r>
          </w:p>
        </w:tc>
      </w:tr>
      <w:tr w:rsidR="002E0EBA" w:rsidRPr="002E0EBA" w:rsidTr="002E0EBA">
        <w:trPr>
          <w:trHeight w:val="491"/>
          <w:tblCellSpacing w:w="30" w:type="dxa"/>
          <w:jc w:val="center"/>
        </w:trPr>
        <w:tc>
          <w:tcPr>
            <w:tcW w:w="9781" w:type="dxa"/>
            <w:gridSpan w:val="8"/>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2E0EBA" w:rsidRPr="002E0EBA" w:rsidRDefault="002E0EBA" w:rsidP="002E0EBA">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p>
          <w:p w:rsidR="002E0EBA" w:rsidRPr="002E0EBA" w:rsidRDefault="002E0EBA" w:rsidP="002E0EBA">
            <w:pPr>
              <w:spacing w:after="0" w:line="240" w:lineRule="auto"/>
              <w:ind w:left="-108" w:right="-108"/>
              <w:jc w:val="both"/>
              <w:rPr>
                <w:rFonts w:ascii="Times New Roman" w:eastAsia="Times New Roman" w:hAnsi="Times New Roman" w:cs="Times New Roman"/>
                <w:sz w:val="24"/>
                <w:szCs w:val="24"/>
                <w:lang w:eastAsia="ru-RU"/>
              </w:rPr>
            </w:pPr>
            <w:r w:rsidRPr="002E0EBA">
              <w:rPr>
                <w:rFonts w:ascii="Times New Roman" w:eastAsia="Times New Roman" w:hAnsi="Times New Roman" w:cs="Times New Roman"/>
                <w:sz w:val="24"/>
                <w:szCs w:val="24"/>
                <w:lang w:eastAsia="ru-RU"/>
              </w:rPr>
              <w:t>(адреса)</w:t>
            </w:r>
          </w:p>
          <w:p w:rsidR="002E0EBA" w:rsidRPr="002E0EBA" w:rsidRDefault="002E0EBA" w:rsidP="002E0EBA">
            <w:pPr>
              <w:spacing w:before="100" w:beforeAutospacing="1" w:after="100" w:afterAutospacing="1" w:line="240" w:lineRule="auto"/>
              <w:ind w:right="-108"/>
              <w:jc w:val="both"/>
              <w:rPr>
                <w:rFonts w:ascii="Times New Roman" w:eastAsia="Times New Roman" w:hAnsi="Times New Roman" w:cs="Times New Roman"/>
                <w:sz w:val="24"/>
                <w:szCs w:val="24"/>
                <w:lang w:eastAsia="ru-RU"/>
              </w:rPr>
            </w:pPr>
            <w:r w:rsidRPr="002E0EBA">
              <w:rPr>
                <w:rFonts w:ascii="Times New Roman" w:eastAsia="Times New Roman" w:hAnsi="Times New Roman" w:cs="Times New Roman"/>
                <w:sz w:val="24"/>
                <w:szCs w:val="24"/>
                <w:lang w:eastAsia="ru-RU"/>
              </w:rPr>
              <w:t> </w:t>
            </w:r>
          </w:p>
        </w:tc>
      </w:tr>
      <w:tr w:rsidR="002E0EBA" w:rsidRPr="002E0EBA" w:rsidTr="002E0EBA">
        <w:trPr>
          <w:trHeight w:val="141"/>
          <w:tblCellSpacing w:w="30" w:type="dxa"/>
          <w:jc w:val="center"/>
        </w:trPr>
        <w:tc>
          <w:tcPr>
            <w:tcW w:w="9781" w:type="dxa"/>
            <w:gridSpan w:val="8"/>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2E0EBA" w:rsidRPr="002E0EBA" w:rsidRDefault="002E0EBA" w:rsidP="002E0EBA">
            <w:pPr>
              <w:spacing w:before="100" w:beforeAutospacing="1" w:after="100" w:afterAutospacing="1" w:line="240" w:lineRule="auto"/>
              <w:ind w:left="-108"/>
              <w:jc w:val="both"/>
              <w:rPr>
                <w:rFonts w:ascii="Times New Roman" w:eastAsia="Times New Roman" w:hAnsi="Times New Roman" w:cs="Times New Roman"/>
                <w:sz w:val="24"/>
                <w:szCs w:val="24"/>
                <w:lang w:eastAsia="ru-RU"/>
              </w:rPr>
            </w:pPr>
            <w:r w:rsidRPr="002E0EBA">
              <w:rPr>
                <w:rFonts w:ascii="Times New Roman" w:eastAsia="Times New Roman" w:hAnsi="Times New Roman" w:cs="Times New Roman"/>
                <w:sz w:val="24"/>
                <w:szCs w:val="24"/>
                <w:lang w:eastAsia="ru-RU"/>
              </w:rPr>
              <w:t xml:space="preserve">2. </w:t>
            </w:r>
            <w:proofErr w:type="gramStart"/>
            <w:r w:rsidRPr="002E0EBA">
              <w:rPr>
                <w:rFonts w:ascii="Times New Roman" w:eastAsia="Times New Roman" w:hAnsi="Times New Roman" w:cs="Times New Roman"/>
                <w:sz w:val="24"/>
                <w:szCs w:val="24"/>
                <w:lang w:eastAsia="ru-RU"/>
              </w:rPr>
              <w:t>Перев</w:t>
            </w:r>
            <w:proofErr w:type="gramEnd"/>
            <w:r w:rsidRPr="002E0EBA">
              <w:rPr>
                <w:rFonts w:ascii="Times New Roman" w:eastAsia="Times New Roman" w:hAnsi="Times New Roman" w:cs="Times New Roman"/>
                <w:sz w:val="24"/>
                <w:szCs w:val="24"/>
                <w:lang w:eastAsia="ru-RU"/>
              </w:rPr>
              <w:t>ірку розпочато ___.___.______, закінчено ___.___._______.</w:t>
            </w:r>
          </w:p>
          <w:p w:rsidR="002E0EBA" w:rsidRPr="002E0EBA" w:rsidRDefault="002E0EBA" w:rsidP="002E0EBA">
            <w:pPr>
              <w:spacing w:before="100" w:beforeAutospacing="1" w:after="100" w:afterAutospacing="1" w:line="240" w:lineRule="auto"/>
              <w:ind w:left="-108"/>
              <w:jc w:val="both"/>
              <w:rPr>
                <w:rFonts w:ascii="Times New Roman" w:eastAsia="Times New Roman" w:hAnsi="Times New Roman" w:cs="Times New Roman"/>
                <w:sz w:val="24"/>
                <w:szCs w:val="24"/>
                <w:lang w:eastAsia="ru-RU"/>
              </w:rPr>
            </w:pPr>
            <w:r w:rsidRPr="002E0EBA">
              <w:rPr>
                <w:rFonts w:ascii="Times New Roman" w:eastAsia="Times New Roman" w:hAnsi="Times New Roman" w:cs="Times New Roman"/>
                <w:sz w:val="24"/>
                <w:szCs w:val="24"/>
                <w:lang w:eastAsia="ru-RU"/>
              </w:rPr>
              <w:t>(дата)                       (дата)</w:t>
            </w:r>
          </w:p>
          <w:p w:rsidR="002E0EBA" w:rsidRPr="002E0EBA" w:rsidRDefault="002E0EBA" w:rsidP="002E0EBA">
            <w:pPr>
              <w:spacing w:before="100" w:beforeAutospacing="1" w:after="100" w:afterAutospacing="1" w:line="240" w:lineRule="auto"/>
              <w:ind w:left="-108"/>
              <w:jc w:val="both"/>
              <w:rPr>
                <w:rFonts w:ascii="Times New Roman" w:eastAsia="Times New Roman" w:hAnsi="Times New Roman" w:cs="Times New Roman"/>
                <w:sz w:val="24"/>
                <w:szCs w:val="24"/>
                <w:lang w:eastAsia="ru-RU"/>
              </w:rPr>
            </w:pPr>
            <w:r w:rsidRPr="002E0EBA">
              <w:rPr>
                <w:rFonts w:ascii="Times New Roman" w:eastAsia="Times New Roman" w:hAnsi="Times New Roman" w:cs="Times New Roman"/>
                <w:sz w:val="24"/>
                <w:szCs w:val="24"/>
                <w:lang w:eastAsia="ru-RU"/>
              </w:rPr>
              <w:t> </w:t>
            </w:r>
          </w:p>
          <w:p w:rsidR="002E0EBA" w:rsidRPr="002E0EBA" w:rsidRDefault="002E0EBA" w:rsidP="002E0EBA">
            <w:pPr>
              <w:spacing w:before="100" w:beforeAutospacing="1" w:after="100" w:afterAutospacing="1" w:line="240" w:lineRule="auto"/>
              <w:ind w:left="-108"/>
              <w:jc w:val="both"/>
              <w:rPr>
                <w:rFonts w:ascii="Times New Roman" w:eastAsia="Times New Roman" w:hAnsi="Times New Roman" w:cs="Times New Roman"/>
                <w:sz w:val="24"/>
                <w:szCs w:val="24"/>
                <w:lang w:eastAsia="ru-RU"/>
              </w:rPr>
            </w:pPr>
            <w:r w:rsidRPr="002E0EBA">
              <w:rPr>
                <w:rFonts w:ascii="Times New Roman" w:eastAsia="Times New Roman" w:hAnsi="Times New Roman" w:cs="Times New Roman"/>
                <w:i/>
                <w:iCs/>
                <w:sz w:val="24"/>
                <w:szCs w:val="24"/>
                <w:lang w:eastAsia="ru-RU"/>
              </w:rPr>
              <w:t xml:space="preserve">Заповнити потрібне у разі продовження перевірки відповідно до </w:t>
            </w:r>
            <w:proofErr w:type="gramStart"/>
            <w:r w:rsidRPr="002E0EBA">
              <w:rPr>
                <w:rFonts w:ascii="Times New Roman" w:eastAsia="Times New Roman" w:hAnsi="Times New Roman" w:cs="Times New Roman"/>
                <w:i/>
                <w:iCs/>
                <w:sz w:val="24"/>
                <w:szCs w:val="24"/>
                <w:lang w:eastAsia="ru-RU"/>
              </w:rPr>
              <w:t>п</w:t>
            </w:r>
            <w:proofErr w:type="gramEnd"/>
            <w:r w:rsidRPr="002E0EBA">
              <w:rPr>
                <w:rFonts w:ascii="Times New Roman" w:eastAsia="Times New Roman" w:hAnsi="Times New Roman" w:cs="Times New Roman"/>
                <w:i/>
                <w:iCs/>
                <w:sz w:val="24"/>
                <w:szCs w:val="24"/>
                <w:lang w:eastAsia="ru-RU"/>
              </w:rPr>
              <w:t>ідпункту 39.5.2.9 підпункту 39.5.2 пункту 39.5 статті 39 розділу І Податкового кодексу України:</w:t>
            </w:r>
          </w:p>
          <w:p w:rsidR="002E0EBA" w:rsidRPr="002E0EBA" w:rsidRDefault="002E0EBA" w:rsidP="002E0EBA">
            <w:pPr>
              <w:spacing w:before="100" w:beforeAutospacing="1" w:after="100" w:afterAutospacing="1" w:line="240" w:lineRule="auto"/>
              <w:ind w:left="-108"/>
              <w:jc w:val="both"/>
              <w:rPr>
                <w:rFonts w:ascii="Times New Roman" w:eastAsia="Times New Roman" w:hAnsi="Times New Roman" w:cs="Times New Roman"/>
                <w:sz w:val="24"/>
                <w:szCs w:val="24"/>
                <w:lang w:eastAsia="ru-RU"/>
              </w:rPr>
            </w:pPr>
            <w:r w:rsidRPr="002E0EBA">
              <w:rPr>
                <w:rFonts w:ascii="Times New Roman" w:eastAsia="Times New Roman" w:hAnsi="Times New Roman" w:cs="Times New Roman"/>
                <w:sz w:val="24"/>
                <w:szCs w:val="24"/>
                <w:lang w:eastAsia="ru-RU"/>
              </w:rPr>
              <w:t> </w:t>
            </w:r>
          </w:p>
          <w:p w:rsidR="002E0EBA" w:rsidRPr="002E0EBA" w:rsidRDefault="002E0EBA" w:rsidP="002E0EBA">
            <w:pPr>
              <w:spacing w:before="100" w:beforeAutospacing="1" w:after="100" w:afterAutospacing="1" w:line="240" w:lineRule="auto"/>
              <w:ind w:left="-108"/>
              <w:jc w:val="both"/>
              <w:rPr>
                <w:rFonts w:ascii="Times New Roman" w:eastAsia="Times New Roman" w:hAnsi="Times New Roman" w:cs="Times New Roman"/>
                <w:sz w:val="24"/>
                <w:szCs w:val="24"/>
                <w:lang w:eastAsia="ru-RU"/>
              </w:rPr>
            </w:pPr>
            <w:r w:rsidRPr="002E0EBA">
              <w:rPr>
                <w:rFonts w:ascii="Times New Roman" w:eastAsia="Times New Roman" w:hAnsi="Times New Roman" w:cs="Times New Roman"/>
                <w:sz w:val="24"/>
                <w:szCs w:val="24"/>
                <w:lang w:eastAsia="ru-RU"/>
              </w:rPr>
              <w:t>Згідно з наказом ______________________________________ строк проведення</w:t>
            </w:r>
          </w:p>
          <w:p w:rsidR="002E0EBA" w:rsidRPr="002E0EBA" w:rsidRDefault="002E0EBA" w:rsidP="002E0EBA">
            <w:pPr>
              <w:spacing w:before="100" w:beforeAutospacing="1" w:after="100" w:afterAutospacing="1" w:line="240" w:lineRule="auto"/>
              <w:ind w:left="-108"/>
              <w:jc w:val="both"/>
              <w:rPr>
                <w:rFonts w:ascii="Times New Roman" w:eastAsia="Times New Roman" w:hAnsi="Times New Roman" w:cs="Times New Roman"/>
                <w:sz w:val="24"/>
                <w:szCs w:val="24"/>
                <w:lang w:eastAsia="ru-RU"/>
              </w:rPr>
            </w:pPr>
            <w:r w:rsidRPr="002E0EBA">
              <w:rPr>
                <w:rFonts w:ascii="Times New Roman" w:eastAsia="Times New Roman" w:hAnsi="Times New Roman" w:cs="Times New Roman"/>
                <w:sz w:val="24"/>
                <w:szCs w:val="24"/>
                <w:lang w:eastAsia="ru-RU"/>
              </w:rPr>
              <w:t xml:space="preserve">(реквізити наказу контролюючого органу про продовження </w:t>
            </w:r>
            <w:proofErr w:type="gramStart"/>
            <w:r w:rsidRPr="002E0EBA">
              <w:rPr>
                <w:rFonts w:ascii="Times New Roman" w:eastAsia="Times New Roman" w:hAnsi="Times New Roman" w:cs="Times New Roman"/>
                <w:sz w:val="24"/>
                <w:szCs w:val="24"/>
                <w:lang w:eastAsia="ru-RU"/>
              </w:rPr>
              <w:t>перев</w:t>
            </w:r>
            <w:proofErr w:type="gramEnd"/>
            <w:r w:rsidRPr="002E0EBA">
              <w:rPr>
                <w:rFonts w:ascii="Times New Roman" w:eastAsia="Times New Roman" w:hAnsi="Times New Roman" w:cs="Times New Roman"/>
                <w:sz w:val="24"/>
                <w:szCs w:val="24"/>
                <w:lang w:eastAsia="ru-RU"/>
              </w:rPr>
              <w:t>ірки)</w:t>
            </w:r>
          </w:p>
          <w:p w:rsidR="002E0EBA" w:rsidRPr="002E0EBA" w:rsidRDefault="002E0EBA" w:rsidP="002E0EBA">
            <w:pPr>
              <w:spacing w:before="100" w:beforeAutospacing="1" w:after="100" w:afterAutospacing="1" w:line="240" w:lineRule="auto"/>
              <w:ind w:left="-108"/>
              <w:rPr>
                <w:rFonts w:ascii="Times New Roman" w:eastAsia="Times New Roman" w:hAnsi="Times New Roman" w:cs="Times New Roman"/>
                <w:sz w:val="24"/>
                <w:szCs w:val="24"/>
                <w:lang w:eastAsia="ru-RU"/>
              </w:rPr>
            </w:pPr>
            <w:proofErr w:type="gramStart"/>
            <w:r w:rsidRPr="002E0EBA">
              <w:rPr>
                <w:rFonts w:ascii="Times New Roman" w:eastAsia="Times New Roman" w:hAnsi="Times New Roman" w:cs="Times New Roman"/>
                <w:sz w:val="24"/>
                <w:szCs w:val="24"/>
                <w:lang w:eastAsia="ru-RU"/>
              </w:rPr>
              <w:t>перев</w:t>
            </w:r>
            <w:proofErr w:type="gramEnd"/>
            <w:r w:rsidRPr="002E0EBA">
              <w:rPr>
                <w:rFonts w:ascii="Times New Roman" w:eastAsia="Times New Roman" w:hAnsi="Times New Roman" w:cs="Times New Roman"/>
                <w:sz w:val="24"/>
                <w:szCs w:val="24"/>
                <w:lang w:eastAsia="ru-RU"/>
              </w:rPr>
              <w:t>ірки було продовжено до_________________________________________.</w:t>
            </w:r>
          </w:p>
          <w:p w:rsidR="002E0EBA" w:rsidRPr="002E0EBA" w:rsidRDefault="002E0EBA" w:rsidP="002E0EBA">
            <w:pPr>
              <w:spacing w:before="100" w:beforeAutospacing="1" w:after="100" w:afterAutospacing="1" w:line="240" w:lineRule="auto"/>
              <w:ind w:left="-108"/>
              <w:rPr>
                <w:rFonts w:ascii="Times New Roman" w:eastAsia="Times New Roman" w:hAnsi="Times New Roman" w:cs="Times New Roman"/>
                <w:sz w:val="24"/>
                <w:szCs w:val="24"/>
                <w:lang w:eastAsia="ru-RU"/>
              </w:rPr>
            </w:pPr>
            <w:r w:rsidRPr="002E0EBA">
              <w:rPr>
                <w:rFonts w:ascii="Times New Roman" w:eastAsia="Times New Roman" w:hAnsi="Times New Roman" w:cs="Times New Roman"/>
                <w:sz w:val="24"/>
                <w:szCs w:val="24"/>
                <w:lang w:eastAsia="ru-RU"/>
              </w:rPr>
              <w:t>(дата)</w:t>
            </w:r>
          </w:p>
          <w:p w:rsidR="002E0EBA" w:rsidRPr="002E0EBA" w:rsidRDefault="002E0EBA" w:rsidP="002E0EBA">
            <w:pPr>
              <w:spacing w:before="100" w:beforeAutospacing="1" w:after="100" w:afterAutospacing="1" w:line="240" w:lineRule="auto"/>
              <w:ind w:left="-108"/>
              <w:rPr>
                <w:rFonts w:ascii="Times New Roman" w:eastAsia="Times New Roman" w:hAnsi="Times New Roman" w:cs="Times New Roman"/>
                <w:sz w:val="24"/>
                <w:szCs w:val="24"/>
                <w:lang w:eastAsia="ru-RU"/>
              </w:rPr>
            </w:pPr>
            <w:r w:rsidRPr="002E0EBA">
              <w:rPr>
                <w:rFonts w:ascii="Times New Roman" w:eastAsia="Times New Roman" w:hAnsi="Times New Roman" w:cs="Times New Roman"/>
                <w:sz w:val="24"/>
                <w:szCs w:val="24"/>
                <w:lang w:eastAsia="ru-RU"/>
              </w:rPr>
              <w:t> </w:t>
            </w:r>
          </w:p>
          <w:p w:rsidR="002E0EBA" w:rsidRPr="002E0EBA" w:rsidRDefault="002E0EBA" w:rsidP="002E0EBA">
            <w:pPr>
              <w:spacing w:before="100" w:beforeAutospacing="1" w:after="100" w:afterAutospacing="1" w:line="240" w:lineRule="auto"/>
              <w:ind w:left="-108"/>
              <w:rPr>
                <w:rFonts w:ascii="Times New Roman" w:eastAsia="Times New Roman" w:hAnsi="Times New Roman" w:cs="Times New Roman"/>
                <w:sz w:val="24"/>
                <w:szCs w:val="24"/>
                <w:lang w:eastAsia="ru-RU"/>
              </w:rPr>
            </w:pPr>
            <w:r w:rsidRPr="002E0EBA">
              <w:rPr>
                <w:rFonts w:ascii="Times New Roman" w:eastAsia="Times New Roman" w:hAnsi="Times New Roman" w:cs="Times New Roman"/>
                <w:sz w:val="24"/>
                <w:szCs w:val="24"/>
                <w:lang w:eastAsia="ru-RU"/>
              </w:rPr>
              <w:t xml:space="preserve">Копію наказу __________________________________ </w:t>
            </w:r>
            <w:proofErr w:type="gramStart"/>
            <w:r w:rsidRPr="002E0EBA">
              <w:rPr>
                <w:rFonts w:ascii="Times New Roman" w:eastAsia="Times New Roman" w:hAnsi="Times New Roman" w:cs="Times New Roman"/>
                <w:sz w:val="24"/>
                <w:szCs w:val="24"/>
                <w:lang w:eastAsia="ru-RU"/>
              </w:rPr>
              <w:t>над</w:t>
            </w:r>
            <w:proofErr w:type="gramEnd"/>
            <w:r w:rsidRPr="002E0EBA">
              <w:rPr>
                <w:rFonts w:ascii="Times New Roman" w:eastAsia="Times New Roman" w:hAnsi="Times New Roman" w:cs="Times New Roman"/>
                <w:sz w:val="24"/>
                <w:szCs w:val="24"/>
                <w:lang w:eastAsia="ru-RU"/>
              </w:rPr>
              <w:t>іслано_____________________</w:t>
            </w:r>
          </w:p>
          <w:p w:rsidR="002E0EBA" w:rsidRPr="002E0EBA" w:rsidRDefault="002E0EBA" w:rsidP="002E0EBA">
            <w:pPr>
              <w:spacing w:before="100" w:beforeAutospacing="1" w:after="100" w:afterAutospacing="1" w:line="240" w:lineRule="auto"/>
              <w:ind w:left="-108"/>
              <w:rPr>
                <w:rFonts w:ascii="Times New Roman" w:eastAsia="Times New Roman" w:hAnsi="Times New Roman" w:cs="Times New Roman"/>
                <w:sz w:val="24"/>
                <w:szCs w:val="24"/>
                <w:lang w:eastAsia="ru-RU"/>
              </w:rPr>
            </w:pPr>
            <w:r w:rsidRPr="002E0EBA">
              <w:rPr>
                <w:rFonts w:ascii="Times New Roman" w:eastAsia="Times New Roman" w:hAnsi="Times New Roman" w:cs="Times New Roman"/>
                <w:sz w:val="24"/>
                <w:szCs w:val="24"/>
                <w:lang w:eastAsia="ru-RU"/>
              </w:rPr>
              <w:t xml:space="preserve">(реквізити наказу про продовження </w:t>
            </w:r>
            <w:proofErr w:type="gramStart"/>
            <w:r w:rsidRPr="002E0EBA">
              <w:rPr>
                <w:rFonts w:ascii="Times New Roman" w:eastAsia="Times New Roman" w:hAnsi="Times New Roman" w:cs="Times New Roman"/>
                <w:sz w:val="24"/>
                <w:szCs w:val="24"/>
                <w:lang w:eastAsia="ru-RU"/>
              </w:rPr>
              <w:t>перев</w:t>
            </w:r>
            <w:proofErr w:type="gramEnd"/>
            <w:r w:rsidRPr="002E0EBA">
              <w:rPr>
                <w:rFonts w:ascii="Times New Roman" w:eastAsia="Times New Roman" w:hAnsi="Times New Roman" w:cs="Times New Roman"/>
                <w:sz w:val="24"/>
                <w:szCs w:val="24"/>
                <w:lang w:eastAsia="ru-RU"/>
              </w:rPr>
              <w:t>ірки)           (найменування платника податків)</w:t>
            </w:r>
          </w:p>
          <w:p w:rsidR="002E0EBA" w:rsidRPr="002E0EBA" w:rsidRDefault="002E0EBA" w:rsidP="002E0EBA">
            <w:pPr>
              <w:spacing w:before="100" w:beforeAutospacing="1" w:after="100" w:afterAutospacing="1" w:line="240" w:lineRule="auto"/>
              <w:ind w:left="-108"/>
              <w:rPr>
                <w:rFonts w:ascii="Times New Roman" w:eastAsia="Times New Roman" w:hAnsi="Times New Roman" w:cs="Times New Roman"/>
                <w:sz w:val="24"/>
                <w:szCs w:val="24"/>
                <w:lang w:eastAsia="ru-RU"/>
              </w:rPr>
            </w:pPr>
            <w:r w:rsidRPr="002E0EBA">
              <w:rPr>
                <w:rFonts w:ascii="Times New Roman" w:eastAsia="Times New Roman" w:hAnsi="Times New Roman" w:cs="Times New Roman"/>
                <w:sz w:val="24"/>
                <w:szCs w:val="24"/>
                <w:lang w:eastAsia="ru-RU"/>
              </w:rPr>
              <w:t>рекомендованим листом</w:t>
            </w:r>
            <w:r w:rsidRPr="002E0EBA">
              <w:rPr>
                <w:rFonts w:ascii="Times New Roman" w:eastAsia="Times New Roman" w:hAnsi="Times New Roman" w:cs="Times New Roman"/>
                <w:b/>
                <w:bCs/>
                <w:sz w:val="24"/>
                <w:szCs w:val="24"/>
                <w:lang w:eastAsia="ru-RU"/>
              </w:rPr>
              <w:t xml:space="preserve"> __________________________________________________________________</w:t>
            </w:r>
          </w:p>
          <w:p w:rsidR="002E0EBA" w:rsidRPr="002E0EBA" w:rsidRDefault="002E0EBA" w:rsidP="002E0EBA">
            <w:pPr>
              <w:spacing w:before="100" w:beforeAutospacing="1" w:after="100" w:afterAutospacing="1" w:line="240" w:lineRule="auto"/>
              <w:rPr>
                <w:rFonts w:ascii="Times New Roman" w:eastAsia="Times New Roman" w:hAnsi="Times New Roman" w:cs="Times New Roman"/>
                <w:sz w:val="24"/>
                <w:szCs w:val="24"/>
                <w:lang w:eastAsia="ru-RU"/>
              </w:rPr>
            </w:pPr>
            <w:r w:rsidRPr="002E0EBA">
              <w:rPr>
                <w:rFonts w:ascii="Times New Roman" w:eastAsia="Times New Roman" w:hAnsi="Times New Roman" w:cs="Times New Roman"/>
                <w:sz w:val="24"/>
                <w:szCs w:val="24"/>
                <w:lang w:eastAsia="ru-RU"/>
              </w:rPr>
              <w:t>(реквізити (дата, номер, назва) листа контролюючого органу)</w:t>
            </w:r>
          </w:p>
          <w:p w:rsidR="002E0EBA" w:rsidRPr="002E0EBA" w:rsidRDefault="002E0EBA" w:rsidP="002E0EBA">
            <w:pPr>
              <w:spacing w:before="100" w:beforeAutospacing="1" w:after="100" w:afterAutospacing="1" w:line="240" w:lineRule="auto"/>
              <w:ind w:left="-108"/>
              <w:jc w:val="both"/>
              <w:rPr>
                <w:rFonts w:ascii="Times New Roman" w:eastAsia="Times New Roman" w:hAnsi="Times New Roman" w:cs="Times New Roman"/>
                <w:sz w:val="24"/>
                <w:szCs w:val="24"/>
                <w:lang w:eastAsia="ru-RU"/>
              </w:rPr>
            </w:pPr>
            <w:r w:rsidRPr="002E0EBA">
              <w:rPr>
                <w:rFonts w:ascii="Times New Roman" w:eastAsia="Times New Roman" w:hAnsi="Times New Roman" w:cs="Times New Roman"/>
                <w:sz w:val="24"/>
                <w:szCs w:val="24"/>
                <w:lang w:eastAsia="ru-RU"/>
              </w:rPr>
              <w:t xml:space="preserve">з повідомленням про вручення </w:t>
            </w:r>
            <w:r w:rsidRPr="002E0EBA">
              <w:rPr>
                <w:rFonts w:ascii="Times New Roman" w:eastAsia="Times New Roman" w:hAnsi="Times New Roman" w:cs="Times New Roman"/>
                <w:i/>
                <w:iCs/>
                <w:sz w:val="24"/>
                <w:szCs w:val="24"/>
                <w:lang w:eastAsia="ru-RU"/>
              </w:rPr>
              <w:t>або</w:t>
            </w:r>
            <w:r w:rsidRPr="002E0EBA">
              <w:rPr>
                <w:rFonts w:ascii="Times New Roman" w:eastAsia="Times New Roman" w:hAnsi="Times New Roman" w:cs="Times New Roman"/>
                <w:sz w:val="24"/>
                <w:szCs w:val="24"/>
                <w:lang w:eastAsia="ru-RU"/>
              </w:rPr>
              <w:t xml:space="preserve"> вручено</w:t>
            </w:r>
          </w:p>
          <w:p w:rsidR="002E0EBA" w:rsidRPr="002E0EBA" w:rsidRDefault="002E0EBA" w:rsidP="002E0EBA">
            <w:pPr>
              <w:spacing w:after="0" w:line="240" w:lineRule="auto"/>
              <w:ind w:left="-108" w:right="-108"/>
              <w:jc w:val="both"/>
              <w:rPr>
                <w:rFonts w:ascii="Times New Roman" w:eastAsia="Times New Roman" w:hAnsi="Times New Roman" w:cs="Times New Roman"/>
                <w:sz w:val="24"/>
                <w:szCs w:val="24"/>
                <w:lang w:eastAsia="ru-RU"/>
              </w:rPr>
            </w:pPr>
            <w:r w:rsidRPr="002E0EBA">
              <w:rPr>
                <w:rFonts w:ascii="Times New Roman" w:eastAsia="Times New Roman" w:hAnsi="Times New Roman" w:cs="Times New Roman"/>
                <w:sz w:val="24"/>
                <w:szCs w:val="24"/>
                <w:lang w:eastAsia="ru-RU"/>
              </w:rPr>
              <w:t>_____________________________________________________________________</w:t>
            </w:r>
          </w:p>
          <w:p w:rsidR="002E0EBA" w:rsidRPr="002E0EBA" w:rsidRDefault="002E0EBA" w:rsidP="002E0EBA">
            <w:pPr>
              <w:spacing w:after="0" w:line="240" w:lineRule="auto"/>
              <w:ind w:left="-108" w:right="-108"/>
              <w:jc w:val="both"/>
              <w:rPr>
                <w:rFonts w:ascii="Times New Roman" w:eastAsia="Times New Roman" w:hAnsi="Times New Roman" w:cs="Times New Roman"/>
                <w:sz w:val="24"/>
                <w:szCs w:val="24"/>
                <w:lang w:eastAsia="ru-RU"/>
              </w:rPr>
            </w:pPr>
            <w:r w:rsidRPr="002E0EBA">
              <w:rPr>
                <w:rFonts w:ascii="Times New Roman" w:eastAsia="Times New Roman" w:hAnsi="Times New Roman" w:cs="Times New Roman"/>
                <w:sz w:val="24"/>
                <w:szCs w:val="24"/>
                <w:lang w:eastAsia="ru-RU"/>
              </w:rPr>
              <w:t xml:space="preserve">(посада, </w:t>
            </w:r>
            <w:proofErr w:type="gramStart"/>
            <w:r w:rsidRPr="002E0EBA">
              <w:rPr>
                <w:rFonts w:ascii="Times New Roman" w:eastAsia="Times New Roman" w:hAnsi="Times New Roman" w:cs="Times New Roman"/>
                <w:sz w:val="24"/>
                <w:szCs w:val="24"/>
                <w:lang w:eastAsia="ru-RU"/>
              </w:rPr>
              <w:t>пр</w:t>
            </w:r>
            <w:proofErr w:type="gramEnd"/>
            <w:r w:rsidRPr="002E0EBA">
              <w:rPr>
                <w:rFonts w:ascii="Times New Roman" w:eastAsia="Times New Roman" w:hAnsi="Times New Roman" w:cs="Times New Roman"/>
                <w:sz w:val="24"/>
                <w:szCs w:val="24"/>
                <w:lang w:eastAsia="ru-RU"/>
              </w:rPr>
              <w:t>ізвище, ім’я, по батькові платника податків або уповноваженого представника, якому вручено</w:t>
            </w:r>
          </w:p>
          <w:p w:rsidR="002E0EBA" w:rsidRPr="002E0EBA" w:rsidRDefault="002E0EBA" w:rsidP="002E0EBA">
            <w:pPr>
              <w:spacing w:after="0" w:line="240" w:lineRule="auto"/>
              <w:ind w:left="-108" w:right="-108"/>
              <w:jc w:val="both"/>
              <w:rPr>
                <w:rFonts w:ascii="Times New Roman" w:eastAsia="Times New Roman" w:hAnsi="Times New Roman" w:cs="Times New Roman"/>
                <w:sz w:val="24"/>
                <w:szCs w:val="24"/>
                <w:lang w:eastAsia="ru-RU"/>
              </w:rPr>
            </w:pPr>
            <w:r w:rsidRPr="002E0EBA">
              <w:rPr>
                <w:rFonts w:ascii="Times New Roman" w:eastAsia="Times New Roman" w:hAnsi="Times New Roman" w:cs="Times New Roman"/>
                <w:sz w:val="24"/>
                <w:szCs w:val="24"/>
                <w:lang w:eastAsia="ru-RU"/>
              </w:rPr>
              <w:t xml:space="preserve">__________________ </w:t>
            </w:r>
            <w:proofErr w:type="gramStart"/>
            <w:r w:rsidRPr="002E0EBA">
              <w:rPr>
                <w:rFonts w:ascii="Times New Roman" w:eastAsia="Times New Roman" w:hAnsi="Times New Roman" w:cs="Times New Roman"/>
                <w:sz w:val="24"/>
                <w:szCs w:val="24"/>
                <w:lang w:eastAsia="ru-RU"/>
              </w:rPr>
              <w:t>п</w:t>
            </w:r>
            <w:proofErr w:type="gramEnd"/>
            <w:r w:rsidRPr="002E0EBA">
              <w:rPr>
                <w:rFonts w:ascii="Times New Roman" w:eastAsia="Times New Roman" w:hAnsi="Times New Roman" w:cs="Times New Roman"/>
                <w:sz w:val="24"/>
                <w:szCs w:val="24"/>
                <w:lang w:eastAsia="ru-RU"/>
              </w:rPr>
              <w:t>ід розписку ___.___.______.</w:t>
            </w:r>
          </w:p>
          <w:p w:rsidR="002E0EBA" w:rsidRPr="002E0EBA" w:rsidRDefault="002E0EBA" w:rsidP="002E0EBA">
            <w:pPr>
              <w:spacing w:after="0" w:line="240" w:lineRule="auto"/>
              <w:ind w:left="-108" w:right="-108"/>
              <w:jc w:val="both"/>
              <w:rPr>
                <w:rFonts w:ascii="Times New Roman" w:eastAsia="Times New Roman" w:hAnsi="Times New Roman" w:cs="Times New Roman"/>
                <w:sz w:val="24"/>
                <w:szCs w:val="24"/>
                <w:lang w:eastAsia="ru-RU"/>
              </w:rPr>
            </w:pPr>
            <w:proofErr w:type="gramStart"/>
            <w:r w:rsidRPr="002E0EBA">
              <w:rPr>
                <w:rFonts w:ascii="Times New Roman" w:eastAsia="Times New Roman" w:hAnsi="Times New Roman" w:cs="Times New Roman"/>
                <w:sz w:val="24"/>
                <w:szCs w:val="24"/>
                <w:lang w:eastAsia="ru-RU"/>
              </w:rPr>
              <w:lastRenderedPageBreak/>
              <w:t>зазначені документи)                 (дата вручення)</w:t>
            </w:r>
            <w:proofErr w:type="gramEnd"/>
          </w:p>
          <w:p w:rsidR="002E0EBA" w:rsidRPr="002E0EBA" w:rsidRDefault="002E0EBA" w:rsidP="002E0EBA">
            <w:pPr>
              <w:spacing w:before="100" w:beforeAutospacing="1" w:after="100" w:afterAutospacing="1" w:line="240" w:lineRule="auto"/>
              <w:ind w:left="-108"/>
              <w:jc w:val="both"/>
              <w:rPr>
                <w:rFonts w:ascii="Times New Roman" w:eastAsia="Times New Roman" w:hAnsi="Times New Roman" w:cs="Times New Roman"/>
                <w:sz w:val="24"/>
                <w:szCs w:val="24"/>
                <w:lang w:eastAsia="ru-RU"/>
              </w:rPr>
            </w:pPr>
            <w:r w:rsidRPr="002E0EBA">
              <w:rPr>
                <w:rFonts w:ascii="Times New Roman" w:eastAsia="Times New Roman" w:hAnsi="Times New Roman" w:cs="Times New Roman"/>
                <w:sz w:val="24"/>
                <w:szCs w:val="24"/>
                <w:lang w:eastAsia="ru-RU"/>
              </w:rPr>
              <w:t> </w:t>
            </w:r>
          </w:p>
          <w:p w:rsidR="002E0EBA" w:rsidRPr="002E0EBA" w:rsidRDefault="002E0EBA" w:rsidP="002E0EBA">
            <w:pPr>
              <w:spacing w:before="100" w:beforeAutospacing="1" w:after="100" w:afterAutospacing="1" w:line="240" w:lineRule="auto"/>
              <w:ind w:left="-108"/>
              <w:jc w:val="both"/>
              <w:rPr>
                <w:rFonts w:ascii="Times New Roman" w:eastAsia="Times New Roman" w:hAnsi="Times New Roman" w:cs="Times New Roman"/>
                <w:sz w:val="24"/>
                <w:szCs w:val="24"/>
                <w:lang w:eastAsia="ru-RU"/>
              </w:rPr>
            </w:pPr>
            <w:r w:rsidRPr="002E0EBA">
              <w:rPr>
                <w:rFonts w:ascii="Times New Roman" w:eastAsia="Times New Roman" w:hAnsi="Times New Roman" w:cs="Times New Roman"/>
                <w:sz w:val="24"/>
                <w:szCs w:val="24"/>
                <w:lang w:eastAsia="ru-RU"/>
              </w:rPr>
              <w:t>3. Місцезнаходження платника податків, який </w:t>
            </w:r>
            <w:proofErr w:type="gramStart"/>
            <w:r w:rsidRPr="002E0EBA">
              <w:rPr>
                <w:rFonts w:ascii="Times New Roman" w:eastAsia="Times New Roman" w:hAnsi="Times New Roman" w:cs="Times New Roman"/>
                <w:sz w:val="24"/>
                <w:szCs w:val="24"/>
                <w:lang w:eastAsia="ru-RU"/>
              </w:rPr>
              <w:t>перев</w:t>
            </w:r>
            <w:proofErr w:type="gramEnd"/>
            <w:r w:rsidRPr="002E0EBA">
              <w:rPr>
                <w:rFonts w:ascii="Times New Roman" w:eastAsia="Times New Roman" w:hAnsi="Times New Roman" w:cs="Times New Roman"/>
                <w:sz w:val="24"/>
                <w:szCs w:val="24"/>
                <w:lang w:eastAsia="ru-RU"/>
              </w:rPr>
              <w:t>ірявся: ____________________</w:t>
            </w:r>
          </w:p>
          <w:p w:rsidR="002E0EBA" w:rsidRPr="002E0EBA" w:rsidRDefault="002E0EBA" w:rsidP="002E0EB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E0EBA">
              <w:rPr>
                <w:rFonts w:ascii="Times New Roman" w:eastAsia="Times New Roman" w:hAnsi="Times New Roman" w:cs="Times New Roman"/>
                <w:sz w:val="24"/>
                <w:szCs w:val="24"/>
                <w:lang w:eastAsia="ru-RU"/>
              </w:rPr>
              <w:t>______________________________________________________________________________</w:t>
            </w:r>
          </w:p>
          <w:p w:rsidR="002E0EBA" w:rsidRPr="002E0EBA" w:rsidRDefault="002E0EBA" w:rsidP="002E0EBA">
            <w:pPr>
              <w:spacing w:before="100" w:beforeAutospacing="1" w:after="100" w:afterAutospacing="1" w:line="240" w:lineRule="auto"/>
              <w:ind w:left="-108"/>
              <w:jc w:val="both"/>
              <w:rPr>
                <w:rFonts w:ascii="Times New Roman" w:eastAsia="Times New Roman" w:hAnsi="Times New Roman" w:cs="Times New Roman"/>
                <w:sz w:val="24"/>
                <w:szCs w:val="24"/>
                <w:lang w:eastAsia="ru-RU"/>
              </w:rPr>
            </w:pPr>
            <w:r w:rsidRPr="002E0EBA">
              <w:rPr>
                <w:rFonts w:ascii="Times New Roman" w:eastAsia="Times New Roman" w:hAnsi="Times New Roman" w:cs="Times New Roman"/>
                <w:sz w:val="24"/>
                <w:szCs w:val="24"/>
                <w:lang w:eastAsia="ru-RU"/>
              </w:rPr>
              <w:t xml:space="preserve">4. Взято на </w:t>
            </w:r>
            <w:proofErr w:type="gramStart"/>
            <w:r w:rsidRPr="002E0EBA">
              <w:rPr>
                <w:rFonts w:ascii="Times New Roman" w:eastAsia="Times New Roman" w:hAnsi="Times New Roman" w:cs="Times New Roman"/>
                <w:sz w:val="24"/>
                <w:szCs w:val="24"/>
                <w:lang w:eastAsia="ru-RU"/>
              </w:rPr>
              <w:t>обл</w:t>
            </w:r>
            <w:proofErr w:type="gramEnd"/>
            <w:r w:rsidRPr="002E0EBA">
              <w:rPr>
                <w:rFonts w:ascii="Times New Roman" w:eastAsia="Times New Roman" w:hAnsi="Times New Roman" w:cs="Times New Roman"/>
                <w:sz w:val="24"/>
                <w:szCs w:val="24"/>
                <w:lang w:eastAsia="ru-RU"/>
              </w:rPr>
              <w:t>ік платників податків ___.___.____ за N ____________________ .</w:t>
            </w:r>
          </w:p>
          <w:p w:rsidR="002E0EBA" w:rsidRPr="002E0EBA" w:rsidRDefault="002E0EBA" w:rsidP="002E0EBA">
            <w:pPr>
              <w:spacing w:before="100" w:beforeAutospacing="1" w:after="100" w:afterAutospacing="1" w:line="240" w:lineRule="auto"/>
              <w:ind w:left="-108"/>
              <w:jc w:val="both"/>
              <w:rPr>
                <w:rFonts w:ascii="Times New Roman" w:eastAsia="Times New Roman" w:hAnsi="Times New Roman" w:cs="Times New Roman"/>
                <w:sz w:val="24"/>
                <w:szCs w:val="24"/>
                <w:lang w:eastAsia="ru-RU"/>
              </w:rPr>
            </w:pPr>
            <w:r w:rsidRPr="002E0EBA">
              <w:rPr>
                <w:rFonts w:ascii="Times New Roman" w:eastAsia="Times New Roman" w:hAnsi="Times New Roman" w:cs="Times New Roman"/>
                <w:sz w:val="24"/>
                <w:szCs w:val="24"/>
                <w:lang w:eastAsia="ru-RU"/>
              </w:rPr>
              <w:t>(дата)                  (податковий номер)</w:t>
            </w:r>
          </w:p>
          <w:p w:rsidR="002E0EBA" w:rsidRPr="002E0EBA" w:rsidRDefault="002E0EBA" w:rsidP="002E0EBA">
            <w:pPr>
              <w:spacing w:before="100" w:beforeAutospacing="1" w:after="100" w:afterAutospacing="1" w:line="240" w:lineRule="auto"/>
              <w:ind w:left="-108"/>
              <w:jc w:val="both"/>
              <w:rPr>
                <w:rFonts w:ascii="Times New Roman" w:eastAsia="Times New Roman" w:hAnsi="Times New Roman" w:cs="Times New Roman"/>
                <w:sz w:val="24"/>
                <w:szCs w:val="24"/>
                <w:lang w:eastAsia="ru-RU"/>
              </w:rPr>
            </w:pPr>
            <w:r w:rsidRPr="002E0EBA">
              <w:rPr>
                <w:rFonts w:ascii="Times New Roman" w:eastAsia="Times New Roman" w:hAnsi="Times New Roman" w:cs="Times New Roman"/>
                <w:sz w:val="24"/>
                <w:szCs w:val="24"/>
                <w:lang w:eastAsia="ru-RU"/>
              </w:rPr>
              <w:t>Станом на ___.___._____________перебуває на </w:t>
            </w:r>
            <w:proofErr w:type="gramStart"/>
            <w:r w:rsidRPr="002E0EBA">
              <w:rPr>
                <w:rFonts w:ascii="Times New Roman" w:eastAsia="Times New Roman" w:hAnsi="Times New Roman" w:cs="Times New Roman"/>
                <w:sz w:val="24"/>
                <w:szCs w:val="24"/>
                <w:lang w:eastAsia="ru-RU"/>
              </w:rPr>
              <w:t>обл</w:t>
            </w:r>
            <w:proofErr w:type="gramEnd"/>
            <w:r w:rsidRPr="002E0EBA">
              <w:rPr>
                <w:rFonts w:ascii="Times New Roman" w:eastAsia="Times New Roman" w:hAnsi="Times New Roman" w:cs="Times New Roman"/>
                <w:sz w:val="24"/>
                <w:szCs w:val="24"/>
                <w:lang w:eastAsia="ru-RU"/>
              </w:rPr>
              <w:t>іку в ____________________</w:t>
            </w:r>
          </w:p>
          <w:p w:rsidR="002E0EBA" w:rsidRPr="002E0EBA" w:rsidRDefault="002E0EBA" w:rsidP="002E0EBA">
            <w:pPr>
              <w:spacing w:before="100" w:beforeAutospacing="1" w:after="100" w:afterAutospacing="1" w:line="240" w:lineRule="auto"/>
              <w:ind w:left="-108"/>
              <w:jc w:val="both"/>
              <w:rPr>
                <w:rFonts w:ascii="Times New Roman" w:eastAsia="Times New Roman" w:hAnsi="Times New Roman" w:cs="Times New Roman"/>
                <w:sz w:val="24"/>
                <w:szCs w:val="24"/>
                <w:lang w:eastAsia="ru-RU"/>
              </w:rPr>
            </w:pPr>
            <w:proofErr w:type="gramStart"/>
            <w:r w:rsidRPr="002E0EBA">
              <w:rPr>
                <w:rFonts w:ascii="Times New Roman" w:eastAsia="Times New Roman" w:hAnsi="Times New Roman" w:cs="Times New Roman"/>
                <w:sz w:val="24"/>
                <w:szCs w:val="24"/>
                <w:lang w:eastAsia="ru-RU"/>
              </w:rPr>
              <w:t>(дата складення акта (довідки))                             (найменування контролюючого</w:t>
            </w:r>
            <w:proofErr w:type="gramEnd"/>
          </w:p>
          <w:p w:rsidR="002E0EBA" w:rsidRPr="002E0EBA" w:rsidRDefault="002E0EBA" w:rsidP="002E0EBA">
            <w:pPr>
              <w:spacing w:before="100" w:beforeAutospacing="1" w:after="100" w:afterAutospacing="1" w:line="240" w:lineRule="auto"/>
              <w:ind w:left="-108"/>
              <w:jc w:val="both"/>
              <w:rPr>
                <w:rFonts w:ascii="Times New Roman" w:eastAsia="Times New Roman" w:hAnsi="Times New Roman" w:cs="Times New Roman"/>
                <w:sz w:val="24"/>
                <w:szCs w:val="24"/>
                <w:lang w:eastAsia="ru-RU"/>
              </w:rPr>
            </w:pPr>
            <w:r w:rsidRPr="002E0EBA">
              <w:rPr>
                <w:rFonts w:ascii="Times New Roman" w:eastAsia="Times New Roman" w:hAnsi="Times New Roman" w:cs="Times New Roman"/>
                <w:sz w:val="24"/>
                <w:szCs w:val="24"/>
                <w:lang w:eastAsia="ru-RU"/>
              </w:rPr>
              <w:t> </w:t>
            </w:r>
          </w:p>
          <w:p w:rsidR="002E0EBA" w:rsidRPr="002E0EBA" w:rsidRDefault="002E0EBA" w:rsidP="002E0EBA">
            <w:pPr>
              <w:spacing w:before="100" w:beforeAutospacing="1" w:after="100" w:afterAutospacing="1" w:line="240" w:lineRule="auto"/>
              <w:ind w:left="-108"/>
              <w:jc w:val="both"/>
              <w:rPr>
                <w:rFonts w:ascii="Times New Roman" w:eastAsia="Times New Roman" w:hAnsi="Times New Roman" w:cs="Times New Roman"/>
                <w:sz w:val="24"/>
                <w:szCs w:val="24"/>
                <w:lang w:eastAsia="ru-RU"/>
              </w:rPr>
            </w:pPr>
            <w:r w:rsidRPr="002E0EBA">
              <w:rPr>
                <w:rFonts w:ascii="Times New Roman" w:eastAsia="Times New Roman" w:hAnsi="Times New Roman" w:cs="Times New Roman"/>
                <w:sz w:val="24"/>
                <w:szCs w:val="24"/>
                <w:lang w:eastAsia="ru-RU"/>
              </w:rPr>
              <w:t>_______________.</w:t>
            </w:r>
          </w:p>
          <w:p w:rsidR="002E0EBA" w:rsidRPr="002E0EBA" w:rsidRDefault="002E0EBA" w:rsidP="002E0EBA">
            <w:pPr>
              <w:spacing w:before="100" w:beforeAutospacing="1" w:after="100" w:afterAutospacing="1" w:line="240" w:lineRule="auto"/>
              <w:ind w:left="-108"/>
              <w:jc w:val="both"/>
              <w:rPr>
                <w:rFonts w:ascii="Times New Roman" w:eastAsia="Times New Roman" w:hAnsi="Times New Roman" w:cs="Times New Roman"/>
                <w:sz w:val="24"/>
                <w:szCs w:val="24"/>
                <w:lang w:eastAsia="ru-RU"/>
              </w:rPr>
            </w:pPr>
            <w:r w:rsidRPr="002E0EBA">
              <w:rPr>
                <w:rFonts w:ascii="Times New Roman" w:eastAsia="Times New Roman" w:hAnsi="Times New Roman" w:cs="Times New Roman"/>
                <w:sz w:val="24"/>
                <w:szCs w:val="24"/>
                <w:lang w:eastAsia="ru-RU"/>
              </w:rPr>
              <w:t>органу)</w:t>
            </w:r>
          </w:p>
          <w:p w:rsidR="002E0EBA" w:rsidRPr="002E0EBA" w:rsidRDefault="002E0EBA" w:rsidP="002E0EBA">
            <w:pPr>
              <w:spacing w:before="100" w:beforeAutospacing="1" w:after="100" w:afterAutospacing="1" w:line="141" w:lineRule="atLeast"/>
              <w:ind w:left="-108"/>
              <w:jc w:val="both"/>
              <w:rPr>
                <w:rFonts w:ascii="Times New Roman" w:eastAsia="Times New Roman" w:hAnsi="Times New Roman" w:cs="Times New Roman"/>
                <w:sz w:val="24"/>
                <w:szCs w:val="24"/>
                <w:lang w:eastAsia="ru-RU"/>
              </w:rPr>
            </w:pPr>
            <w:r w:rsidRPr="002E0EBA">
              <w:rPr>
                <w:rFonts w:ascii="Times New Roman" w:eastAsia="Times New Roman" w:hAnsi="Times New Roman" w:cs="Times New Roman"/>
                <w:sz w:val="24"/>
                <w:szCs w:val="24"/>
                <w:lang w:eastAsia="ru-RU"/>
              </w:rPr>
              <w:t> </w:t>
            </w:r>
          </w:p>
        </w:tc>
      </w:tr>
      <w:tr w:rsidR="002E0EBA" w:rsidRPr="002E0EBA" w:rsidTr="002E0EBA">
        <w:trPr>
          <w:trHeight w:val="491"/>
          <w:tblCellSpacing w:w="30" w:type="dxa"/>
          <w:jc w:val="center"/>
        </w:trPr>
        <w:tc>
          <w:tcPr>
            <w:tcW w:w="9781" w:type="dxa"/>
            <w:gridSpan w:val="8"/>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2E0EBA" w:rsidRPr="002E0EBA" w:rsidRDefault="002E0EBA" w:rsidP="002E0EBA">
            <w:pPr>
              <w:spacing w:before="100" w:beforeAutospacing="1" w:after="100" w:afterAutospacing="1" w:line="240" w:lineRule="auto"/>
              <w:ind w:left="-108"/>
              <w:jc w:val="both"/>
              <w:rPr>
                <w:rFonts w:ascii="Times New Roman" w:eastAsia="Times New Roman" w:hAnsi="Times New Roman" w:cs="Times New Roman"/>
                <w:sz w:val="24"/>
                <w:szCs w:val="24"/>
                <w:lang w:eastAsia="ru-RU"/>
              </w:rPr>
            </w:pPr>
            <w:r w:rsidRPr="002E0EBA">
              <w:rPr>
                <w:rFonts w:ascii="Times New Roman" w:eastAsia="Times New Roman" w:hAnsi="Times New Roman" w:cs="Times New Roman"/>
                <w:sz w:val="24"/>
                <w:szCs w:val="24"/>
                <w:lang w:eastAsia="ru-RU"/>
              </w:rPr>
              <w:lastRenderedPageBreak/>
              <w:t xml:space="preserve">5. Посадовими особами, відповідальними за фінансово-господарську діяльність платника податків </w:t>
            </w:r>
            <w:proofErr w:type="gramStart"/>
            <w:r w:rsidRPr="002E0EBA">
              <w:rPr>
                <w:rFonts w:ascii="Times New Roman" w:eastAsia="Times New Roman" w:hAnsi="Times New Roman" w:cs="Times New Roman"/>
                <w:sz w:val="24"/>
                <w:szCs w:val="24"/>
                <w:lang w:eastAsia="ru-RU"/>
              </w:rPr>
              <w:t>в</w:t>
            </w:r>
            <w:proofErr w:type="gramEnd"/>
            <w:r w:rsidRPr="002E0EBA">
              <w:rPr>
                <w:rFonts w:ascii="Times New Roman" w:eastAsia="Times New Roman" w:hAnsi="Times New Roman" w:cs="Times New Roman"/>
                <w:sz w:val="24"/>
                <w:szCs w:val="24"/>
                <w:lang w:eastAsia="ru-RU"/>
              </w:rPr>
              <w:t xml:space="preserve"> період, що перевірявся, були/є (наводяться відомості про керівника, головного бухгалтера або осіб, які виконували їх обов’язки):</w:t>
            </w:r>
          </w:p>
        </w:tc>
      </w:tr>
      <w:tr w:rsidR="002E0EBA" w:rsidRPr="002E0EBA" w:rsidTr="002E0EBA">
        <w:trPr>
          <w:trHeight w:val="491"/>
          <w:tblCellSpacing w:w="30" w:type="dxa"/>
          <w:jc w:val="center"/>
        </w:trPr>
        <w:tc>
          <w:tcPr>
            <w:tcW w:w="4822" w:type="dxa"/>
            <w:gridSpan w:val="4"/>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2E0EBA" w:rsidRPr="002E0EBA" w:rsidRDefault="002E0EBA" w:rsidP="002E0EBA">
            <w:pPr>
              <w:spacing w:after="0" w:line="240" w:lineRule="auto"/>
              <w:ind w:left="-108" w:right="-106"/>
              <w:rPr>
                <w:rFonts w:ascii="Times New Roman" w:eastAsia="Times New Roman" w:hAnsi="Times New Roman" w:cs="Times New Roman"/>
                <w:sz w:val="24"/>
                <w:szCs w:val="24"/>
                <w:lang w:eastAsia="ru-RU"/>
              </w:rPr>
            </w:pPr>
            <w:r w:rsidRPr="002E0EBA">
              <w:rPr>
                <w:rFonts w:ascii="Times New Roman" w:eastAsia="Times New Roman" w:hAnsi="Times New Roman" w:cs="Times New Roman"/>
                <w:sz w:val="24"/>
                <w:szCs w:val="24"/>
                <w:lang w:eastAsia="ru-RU"/>
              </w:rPr>
              <w:t>__________________________________</w:t>
            </w:r>
          </w:p>
          <w:p w:rsidR="002E0EBA" w:rsidRPr="002E0EBA" w:rsidRDefault="002E0EBA" w:rsidP="002E0EBA">
            <w:pPr>
              <w:spacing w:before="100" w:beforeAutospacing="1" w:after="100" w:afterAutospacing="1" w:line="240" w:lineRule="auto"/>
              <w:ind w:left="-108"/>
              <w:jc w:val="center"/>
              <w:rPr>
                <w:rFonts w:ascii="Times New Roman" w:eastAsia="Times New Roman" w:hAnsi="Times New Roman" w:cs="Times New Roman"/>
                <w:sz w:val="24"/>
                <w:szCs w:val="24"/>
                <w:lang w:eastAsia="ru-RU"/>
              </w:rPr>
            </w:pPr>
            <w:r w:rsidRPr="002E0EBA">
              <w:rPr>
                <w:rFonts w:ascii="Times New Roman" w:eastAsia="Times New Roman" w:hAnsi="Times New Roman" w:cs="Times New Roman"/>
                <w:sz w:val="24"/>
                <w:szCs w:val="24"/>
                <w:lang w:eastAsia="ru-RU"/>
              </w:rPr>
              <w:t>(посада)</w:t>
            </w:r>
          </w:p>
        </w:tc>
        <w:tc>
          <w:tcPr>
            <w:tcW w:w="4959" w:type="dxa"/>
            <w:gridSpan w:val="4"/>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2E0EBA" w:rsidRPr="002E0EBA" w:rsidRDefault="002E0EBA" w:rsidP="002E0EBA">
            <w:pPr>
              <w:spacing w:after="0" w:line="240" w:lineRule="auto"/>
              <w:ind w:left="-108" w:right="-108"/>
              <w:jc w:val="center"/>
              <w:rPr>
                <w:rFonts w:ascii="Times New Roman" w:eastAsia="Times New Roman" w:hAnsi="Times New Roman" w:cs="Times New Roman"/>
                <w:sz w:val="24"/>
                <w:szCs w:val="24"/>
                <w:lang w:eastAsia="ru-RU"/>
              </w:rPr>
            </w:pPr>
            <w:r w:rsidRPr="002E0EBA">
              <w:rPr>
                <w:rFonts w:ascii="Times New Roman" w:eastAsia="Times New Roman" w:hAnsi="Times New Roman" w:cs="Times New Roman"/>
                <w:sz w:val="24"/>
                <w:szCs w:val="24"/>
                <w:lang w:eastAsia="ru-RU"/>
              </w:rPr>
              <w:t>__________________________________</w:t>
            </w:r>
          </w:p>
          <w:p w:rsidR="002E0EBA" w:rsidRPr="002E0EBA" w:rsidRDefault="002E0EBA" w:rsidP="002E0EBA">
            <w:pPr>
              <w:spacing w:before="100" w:beforeAutospacing="1" w:after="100" w:afterAutospacing="1" w:line="240" w:lineRule="auto"/>
              <w:ind w:left="-108"/>
              <w:jc w:val="center"/>
              <w:rPr>
                <w:rFonts w:ascii="Times New Roman" w:eastAsia="Times New Roman" w:hAnsi="Times New Roman" w:cs="Times New Roman"/>
                <w:sz w:val="24"/>
                <w:szCs w:val="24"/>
                <w:lang w:eastAsia="ru-RU"/>
              </w:rPr>
            </w:pPr>
            <w:r w:rsidRPr="002E0EBA">
              <w:rPr>
                <w:rFonts w:ascii="Times New Roman" w:eastAsia="Times New Roman" w:hAnsi="Times New Roman" w:cs="Times New Roman"/>
                <w:sz w:val="24"/>
                <w:szCs w:val="24"/>
                <w:lang w:eastAsia="ru-RU"/>
              </w:rPr>
              <w:t>(</w:t>
            </w:r>
            <w:proofErr w:type="gramStart"/>
            <w:r w:rsidRPr="002E0EBA">
              <w:rPr>
                <w:rFonts w:ascii="Times New Roman" w:eastAsia="Times New Roman" w:hAnsi="Times New Roman" w:cs="Times New Roman"/>
                <w:sz w:val="24"/>
                <w:szCs w:val="24"/>
                <w:lang w:eastAsia="ru-RU"/>
              </w:rPr>
              <w:t>пр</w:t>
            </w:r>
            <w:proofErr w:type="gramEnd"/>
            <w:r w:rsidRPr="002E0EBA">
              <w:rPr>
                <w:rFonts w:ascii="Times New Roman" w:eastAsia="Times New Roman" w:hAnsi="Times New Roman" w:cs="Times New Roman"/>
                <w:sz w:val="24"/>
                <w:szCs w:val="24"/>
                <w:lang w:eastAsia="ru-RU"/>
              </w:rPr>
              <w:t>ізвище, ім’я, по батькові)</w:t>
            </w:r>
          </w:p>
        </w:tc>
      </w:tr>
      <w:tr w:rsidR="002E0EBA" w:rsidRPr="002E0EBA" w:rsidTr="002E0EBA">
        <w:trPr>
          <w:trHeight w:val="491"/>
          <w:tblCellSpacing w:w="30" w:type="dxa"/>
          <w:jc w:val="center"/>
        </w:trPr>
        <w:tc>
          <w:tcPr>
            <w:tcW w:w="4822" w:type="dxa"/>
            <w:gridSpan w:val="4"/>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2E0EBA" w:rsidRPr="002E0EBA" w:rsidRDefault="002E0EBA" w:rsidP="002E0EBA">
            <w:pPr>
              <w:spacing w:after="0" w:line="240" w:lineRule="auto"/>
              <w:ind w:left="-108" w:right="-106"/>
              <w:rPr>
                <w:rFonts w:ascii="Times New Roman" w:eastAsia="Times New Roman" w:hAnsi="Times New Roman" w:cs="Times New Roman"/>
                <w:sz w:val="24"/>
                <w:szCs w:val="24"/>
                <w:lang w:eastAsia="ru-RU"/>
              </w:rPr>
            </w:pPr>
            <w:r w:rsidRPr="002E0EBA">
              <w:rPr>
                <w:rFonts w:ascii="Times New Roman" w:eastAsia="Times New Roman" w:hAnsi="Times New Roman" w:cs="Times New Roman"/>
                <w:sz w:val="24"/>
                <w:szCs w:val="24"/>
                <w:lang w:eastAsia="ru-RU"/>
              </w:rPr>
              <w:t>__________________________________</w:t>
            </w:r>
          </w:p>
          <w:p w:rsidR="002E0EBA" w:rsidRPr="002E0EBA" w:rsidRDefault="002E0EBA" w:rsidP="002E0EBA">
            <w:pPr>
              <w:spacing w:before="100" w:beforeAutospacing="1" w:after="100" w:afterAutospacing="1" w:line="240" w:lineRule="auto"/>
              <w:ind w:left="-108"/>
              <w:jc w:val="center"/>
              <w:rPr>
                <w:rFonts w:ascii="Times New Roman" w:eastAsia="Times New Roman" w:hAnsi="Times New Roman" w:cs="Times New Roman"/>
                <w:sz w:val="24"/>
                <w:szCs w:val="24"/>
                <w:lang w:eastAsia="ru-RU"/>
              </w:rPr>
            </w:pPr>
            <w:r w:rsidRPr="002E0EBA">
              <w:rPr>
                <w:rFonts w:ascii="Times New Roman" w:eastAsia="Times New Roman" w:hAnsi="Times New Roman" w:cs="Times New Roman"/>
                <w:sz w:val="24"/>
                <w:szCs w:val="24"/>
                <w:lang w:eastAsia="ru-RU"/>
              </w:rPr>
              <w:t>(посада)</w:t>
            </w:r>
          </w:p>
        </w:tc>
        <w:tc>
          <w:tcPr>
            <w:tcW w:w="4959" w:type="dxa"/>
            <w:gridSpan w:val="4"/>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2E0EBA" w:rsidRPr="002E0EBA" w:rsidRDefault="002E0EBA" w:rsidP="002E0EBA">
            <w:pPr>
              <w:spacing w:after="0" w:line="240" w:lineRule="auto"/>
              <w:ind w:left="-108" w:right="-108"/>
              <w:jc w:val="center"/>
              <w:rPr>
                <w:rFonts w:ascii="Times New Roman" w:eastAsia="Times New Roman" w:hAnsi="Times New Roman" w:cs="Times New Roman"/>
                <w:sz w:val="24"/>
                <w:szCs w:val="24"/>
                <w:lang w:eastAsia="ru-RU"/>
              </w:rPr>
            </w:pPr>
            <w:r w:rsidRPr="002E0EBA">
              <w:rPr>
                <w:rFonts w:ascii="Times New Roman" w:eastAsia="Times New Roman" w:hAnsi="Times New Roman" w:cs="Times New Roman"/>
                <w:sz w:val="24"/>
                <w:szCs w:val="24"/>
                <w:lang w:eastAsia="ru-RU"/>
              </w:rPr>
              <w:t>__________________________________</w:t>
            </w:r>
          </w:p>
          <w:p w:rsidR="002E0EBA" w:rsidRPr="002E0EBA" w:rsidRDefault="002E0EBA" w:rsidP="002E0EBA">
            <w:pPr>
              <w:spacing w:before="100" w:beforeAutospacing="1" w:after="100" w:afterAutospacing="1" w:line="240" w:lineRule="auto"/>
              <w:ind w:left="-108"/>
              <w:jc w:val="center"/>
              <w:rPr>
                <w:rFonts w:ascii="Times New Roman" w:eastAsia="Times New Roman" w:hAnsi="Times New Roman" w:cs="Times New Roman"/>
                <w:sz w:val="24"/>
                <w:szCs w:val="24"/>
                <w:lang w:eastAsia="ru-RU"/>
              </w:rPr>
            </w:pPr>
            <w:r w:rsidRPr="002E0EBA">
              <w:rPr>
                <w:rFonts w:ascii="Times New Roman" w:eastAsia="Times New Roman" w:hAnsi="Times New Roman" w:cs="Times New Roman"/>
                <w:sz w:val="24"/>
                <w:szCs w:val="24"/>
                <w:lang w:eastAsia="ru-RU"/>
              </w:rPr>
              <w:t>(</w:t>
            </w:r>
            <w:proofErr w:type="gramStart"/>
            <w:r w:rsidRPr="002E0EBA">
              <w:rPr>
                <w:rFonts w:ascii="Times New Roman" w:eastAsia="Times New Roman" w:hAnsi="Times New Roman" w:cs="Times New Roman"/>
                <w:sz w:val="24"/>
                <w:szCs w:val="24"/>
                <w:lang w:eastAsia="ru-RU"/>
              </w:rPr>
              <w:t>пр</w:t>
            </w:r>
            <w:proofErr w:type="gramEnd"/>
            <w:r w:rsidRPr="002E0EBA">
              <w:rPr>
                <w:rFonts w:ascii="Times New Roman" w:eastAsia="Times New Roman" w:hAnsi="Times New Roman" w:cs="Times New Roman"/>
                <w:sz w:val="24"/>
                <w:szCs w:val="24"/>
                <w:lang w:eastAsia="ru-RU"/>
              </w:rPr>
              <w:t>ізвище, ім’я, по батькові)</w:t>
            </w:r>
          </w:p>
        </w:tc>
      </w:tr>
      <w:tr w:rsidR="002E0EBA" w:rsidRPr="002E0EBA" w:rsidTr="002E0EBA">
        <w:trPr>
          <w:trHeight w:val="359"/>
          <w:tblCellSpacing w:w="30" w:type="dxa"/>
          <w:jc w:val="center"/>
        </w:trPr>
        <w:tc>
          <w:tcPr>
            <w:tcW w:w="9781" w:type="dxa"/>
            <w:gridSpan w:val="8"/>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2E0EBA" w:rsidRPr="002E0EBA" w:rsidRDefault="002E0EBA" w:rsidP="002E0EBA">
            <w:pPr>
              <w:spacing w:before="100" w:beforeAutospacing="1" w:after="100" w:afterAutospacing="1" w:line="240" w:lineRule="auto"/>
              <w:rPr>
                <w:rFonts w:ascii="Times New Roman" w:eastAsia="Times New Roman" w:hAnsi="Times New Roman" w:cs="Times New Roman"/>
                <w:sz w:val="24"/>
                <w:szCs w:val="24"/>
                <w:lang w:eastAsia="ru-RU"/>
              </w:rPr>
            </w:pPr>
            <w:r w:rsidRPr="002E0EBA">
              <w:rPr>
                <w:rFonts w:ascii="Times New Roman" w:eastAsia="Times New Roman" w:hAnsi="Times New Roman" w:cs="Times New Roman"/>
                <w:sz w:val="24"/>
                <w:szCs w:val="24"/>
                <w:lang w:eastAsia="ru-RU"/>
              </w:rPr>
              <w:t> </w:t>
            </w:r>
          </w:p>
        </w:tc>
      </w:tr>
      <w:tr w:rsidR="002E0EBA" w:rsidRPr="002E0EBA" w:rsidTr="002E0EBA">
        <w:trPr>
          <w:trHeight w:val="705"/>
          <w:tblCellSpacing w:w="30" w:type="dxa"/>
          <w:jc w:val="center"/>
        </w:trPr>
        <w:tc>
          <w:tcPr>
            <w:tcW w:w="9781" w:type="dxa"/>
            <w:gridSpan w:val="8"/>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2E0EBA" w:rsidRPr="002E0EBA" w:rsidRDefault="002E0EBA" w:rsidP="002E0EBA">
            <w:pPr>
              <w:spacing w:before="100" w:beforeAutospacing="1" w:after="100" w:afterAutospacing="1" w:line="240" w:lineRule="auto"/>
              <w:ind w:left="-108"/>
              <w:jc w:val="center"/>
              <w:rPr>
                <w:rFonts w:ascii="Times New Roman" w:eastAsia="Times New Roman" w:hAnsi="Times New Roman" w:cs="Times New Roman"/>
                <w:sz w:val="24"/>
                <w:szCs w:val="24"/>
                <w:lang w:eastAsia="ru-RU"/>
              </w:rPr>
            </w:pPr>
            <w:r w:rsidRPr="002E0EBA">
              <w:rPr>
                <w:rFonts w:ascii="Times New Roman" w:eastAsia="Times New Roman" w:hAnsi="Times New Roman" w:cs="Times New Roman"/>
                <w:b/>
                <w:bCs/>
                <w:sz w:val="24"/>
                <w:szCs w:val="24"/>
                <w:lang w:eastAsia="ru-RU"/>
              </w:rPr>
              <w:t xml:space="preserve">II. Результати </w:t>
            </w:r>
            <w:proofErr w:type="gramStart"/>
            <w:r w:rsidRPr="002E0EBA">
              <w:rPr>
                <w:rFonts w:ascii="Times New Roman" w:eastAsia="Times New Roman" w:hAnsi="Times New Roman" w:cs="Times New Roman"/>
                <w:b/>
                <w:bCs/>
                <w:sz w:val="24"/>
                <w:szCs w:val="24"/>
                <w:lang w:eastAsia="ru-RU"/>
              </w:rPr>
              <w:t>перев</w:t>
            </w:r>
            <w:proofErr w:type="gramEnd"/>
            <w:r w:rsidRPr="002E0EBA">
              <w:rPr>
                <w:rFonts w:ascii="Times New Roman" w:eastAsia="Times New Roman" w:hAnsi="Times New Roman" w:cs="Times New Roman"/>
                <w:b/>
                <w:bCs/>
                <w:sz w:val="24"/>
                <w:szCs w:val="24"/>
                <w:lang w:eastAsia="ru-RU"/>
              </w:rPr>
              <w:t>ірки платника податків з питань дотримання принципу "витягнутої руки"</w:t>
            </w:r>
            <w:r w:rsidRPr="002E0EBA">
              <w:rPr>
                <w:rFonts w:ascii="Times New Roman" w:eastAsia="Times New Roman" w:hAnsi="Times New Roman" w:cs="Times New Roman"/>
                <w:b/>
                <w:bCs/>
                <w:sz w:val="24"/>
                <w:szCs w:val="24"/>
                <w:vertAlign w:val="superscript"/>
                <w:lang w:eastAsia="ru-RU"/>
              </w:rPr>
              <w:t>1</w:t>
            </w:r>
          </w:p>
          <w:p w:rsidR="002E0EBA" w:rsidRPr="002E0EBA" w:rsidRDefault="002E0EBA" w:rsidP="002E0EBA">
            <w:pPr>
              <w:spacing w:before="100" w:beforeAutospacing="1" w:after="100" w:afterAutospacing="1" w:line="240" w:lineRule="auto"/>
              <w:rPr>
                <w:rFonts w:ascii="Times New Roman" w:eastAsia="Times New Roman" w:hAnsi="Times New Roman" w:cs="Times New Roman"/>
                <w:sz w:val="24"/>
                <w:szCs w:val="24"/>
                <w:lang w:eastAsia="ru-RU"/>
              </w:rPr>
            </w:pPr>
            <w:r w:rsidRPr="002E0EBA">
              <w:rPr>
                <w:rFonts w:ascii="Times New Roman" w:eastAsia="Times New Roman" w:hAnsi="Times New Roman" w:cs="Times New Roman"/>
                <w:sz w:val="24"/>
                <w:szCs w:val="24"/>
                <w:lang w:eastAsia="ru-RU"/>
              </w:rPr>
              <w:t> </w:t>
            </w:r>
          </w:p>
        </w:tc>
      </w:tr>
      <w:tr w:rsidR="002E0EBA" w:rsidRPr="002E0EBA" w:rsidTr="002E0EBA">
        <w:trPr>
          <w:trHeight w:val="305"/>
          <w:tblCellSpacing w:w="30" w:type="dxa"/>
          <w:jc w:val="center"/>
        </w:trPr>
        <w:tc>
          <w:tcPr>
            <w:tcW w:w="9781" w:type="dxa"/>
            <w:gridSpan w:val="8"/>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2E0EBA" w:rsidRPr="002E0EBA" w:rsidRDefault="002E0EBA" w:rsidP="002E0EBA">
            <w:pPr>
              <w:spacing w:before="100" w:beforeAutospacing="1" w:after="100" w:afterAutospacing="1" w:line="240" w:lineRule="auto"/>
              <w:rPr>
                <w:rFonts w:ascii="Times New Roman" w:eastAsia="Times New Roman" w:hAnsi="Times New Roman" w:cs="Times New Roman"/>
                <w:sz w:val="24"/>
                <w:szCs w:val="24"/>
                <w:lang w:eastAsia="ru-RU"/>
              </w:rPr>
            </w:pPr>
            <w:r w:rsidRPr="002E0EBA">
              <w:rPr>
                <w:rFonts w:ascii="Times New Roman" w:eastAsia="Times New Roman" w:hAnsi="Times New Roman" w:cs="Times New Roman"/>
                <w:sz w:val="24"/>
                <w:szCs w:val="24"/>
                <w:lang w:eastAsia="ru-RU"/>
              </w:rPr>
              <w:t> </w:t>
            </w:r>
          </w:p>
        </w:tc>
      </w:tr>
      <w:tr w:rsidR="002E0EBA" w:rsidRPr="002E0EBA" w:rsidTr="002E0EBA">
        <w:trPr>
          <w:trHeight w:val="552"/>
          <w:tblCellSpacing w:w="30" w:type="dxa"/>
          <w:jc w:val="center"/>
        </w:trPr>
        <w:tc>
          <w:tcPr>
            <w:tcW w:w="9781" w:type="dxa"/>
            <w:gridSpan w:val="8"/>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2E0EBA" w:rsidRPr="002E0EBA" w:rsidRDefault="002E0EBA" w:rsidP="002E0EBA">
            <w:pPr>
              <w:spacing w:before="100" w:beforeAutospacing="1" w:after="100" w:afterAutospacing="1" w:line="240" w:lineRule="auto"/>
              <w:ind w:left="-108" w:right="-108" w:firstLine="108"/>
              <w:jc w:val="both"/>
              <w:rPr>
                <w:rFonts w:ascii="Times New Roman" w:eastAsia="Times New Roman" w:hAnsi="Times New Roman" w:cs="Times New Roman"/>
                <w:sz w:val="24"/>
                <w:szCs w:val="24"/>
                <w:lang w:eastAsia="ru-RU"/>
              </w:rPr>
            </w:pPr>
            <w:r w:rsidRPr="002E0EBA">
              <w:rPr>
                <w:rFonts w:ascii="Times New Roman" w:eastAsia="Times New Roman" w:hAnsi="Times New Roman" w:cs="Times New Roman"/>
                <w:sz w:val="24"/>
                <w:szCs w:val="24"/>
                <w:lang w:eastAsia="ru-RU"/>
              </w:rPr>
              <w:t>(опис операції(й), як</w:t>
            </w:r>
            <w:proofErr w:type="gramStart"/>
            <w:r w:rsidRPr="002E0EBA">
              <w:rPr>
                <w:rFonts w:ascii="Times New Roman" w:eastAsia="Times New Roman" w:hAnsi="Times New Roman" w:cs="Times New Roman"/>
                <w:sz w:val="24"/>
                <w:szCs w:val="24"/>
                <w:lang w:eastAsia="ru-RU"/>
              </w:rPr>
              <w:t>а(</w:t>
            </w:r>
            <w:proofErr w:type="gramEnd"/>
            <w:r w:rsidRPr="002E0EBA">
              <w:rPr>
                <w:rFonts w:ascii="Times New Roman" w:eastAsia="Times New Roman" w:hAnsi="Times New Roman" w:cs="Times New Roman"/>
                <w:sz w:val="24"/>
                <w:szCs w:val="24"/>
                <w:lang w:eastAsia="ru-RU"/>
              </w:rPr>
              <w:t>і) перевірялась(ись), із зазначенням підстав визнання її (їх) контрольованою(ими);</w:t>
            </w:r>
          </w:p>
        </w:tc>
      </w:tr>
      <w:tr w:rsidR="002E0EBA" w:rsidRPr="002E0EBA" w:rsidTr="002E0EBA">
        <w:trPr>
          <w:trHeight w:val="537"/>
          <w:tblCellSpacing w:w="30" w:type="dxa"/>
          <w:jc w:val="center"/>
        </w:trPr>
        <w:tc>
          <w:tcPr>
            <w:tcW w:w="9781" w:type="dxa"/>
            <w:gridSpan w:val="8"/>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2E0EBA" w:rsidRPr="002E0EBA" w:rsidRDefault="002E0EBA" w:rsidP="002E0EBA">
            <w:pPr>
              <w:spacing w:before="100" w:beforeAutospacing="1" w:after="100" w:afterAutospacing="1" w:line="240" w:lineRule="auto"/>
              <w:ind w:right="-108"/>
              <w:jc w:val="both"/>
              <w:rPr>
                <w:rFonts w:ascii="Times New Roman" w:eastAsia="Times New Roman" w:hAnsi="Times New Roman" w:cs="Times New Roman"/>
                <w:sz w:val="24"/>
                <w:szCs w:val="24"/>
                <w:lang w:eastAsia="ru-RU"/>
              </w:rPr>
            </w:pPr>
            <w:r w:rsidRPr="002E0EBA">
              <w:rPr>
                <w:rFonts w:ascii="Times New Roman" w:eastAsia="Times New Roman" w:hAnsi="Times New Roman" w:cs="Times New Roman"/>
                <w:sz w:val="24"/>
                <w:szCs w:val="24"/>
                <w:lang w:eastAsia="ru-RU"/>
              </w:rPr>
              <w:t>методи та джерела інформації, що використовувались для встановлення відповідності умов контрольованої(их)</w:t>
            </w:r>
          </w:p>
          <w:p w:rsidR="002E0EBA" w:rsidRPr="002E0EBA" w:rsidRDefault="002E0EBA" w:rsidP="002E0EBA">
            <w:pPr>
              <w:spacing w:before="100" w:beforeAutospacing="1" w:after="100" w:afterAutospacing="1" w:line="240" w:lineRule="auto"/>
              <w:ind w:right="-108"/>
              <w:jc w:val="both"/>
              <w:rPr>
                <w:rFonts w:ascii="Times New Roman" w:eastAsia="Times New Roman" w:hAnsi="Times New Roman" w:cs="Times New Roman"/>
                <w:sz w:val="24"/>
                <w:szCs w:val="24"/>
                <w:lang w:eastAsia="ru-RU"/>
              </w:rPr>
            </w:pPr>
            <w:r w:rsidRPr="002E0EBA">
              <w:rPr>
                <w:rFonts w:ascii="Times New Roman" w:eastAsia="Times New Roman" w:hAnsi="Times New Roman" w:cs="Times New Roman"/>
                <w:sz w:val="24"/>
                <w:szCs w:val="24"/>
                <w:lang w:eastAsia="ru-RU"/>
              </w:rPr>
              <w:t>_______________________________________________________________________________________________</w:t>
            </w:r>
          </w:p>
          <w:p w:rsidR="002E0EBA" w:rsidRPr="002E0EBA" w:rsidRDefault="002E0EBA" w:rsidP="002E0EBA">
            <w:pPr>
              <w:spacing w:before="100" w:beforeAutospacing="1" w:after="100" w:afterAutospacing="1" w:line="240" w:lineRule="auto"/>
              <w:ind w:right="-108"/>
              <w:jc w:val="both"/>
              <w:rPr>
                <w:rFonts w:ascii="Times New Roman" w:eastAsia="Times New Roman" w:hAnsi="Times New Roman" w:cs="Times New Roman"/>
                <w:sz w:val="24"/>
                <w:szCs w:val="24"/>
                <w:lang w:eastAsia="ru-RU"/>
              </w:rPr>
            </w:pPr>
            <w:r w:rsidRPr="002E0EBA">
              <w:rPr>
                <w:rFonts w:ascii="Times New Roman" w:eastAsia="Times New Roman" w:hAnsi="Times New Roman" w:cs="Times New Roman"/>
                <w:sz w:val="24"/>
                <w:szCs w:val="24"/>
                <w:lang w:eastAsia="ru-RU"/>
              </w:rPr>
              <w:t>операції(й) принципу "витягнутої руки" </w:t>
            </w:r>
            <w:r w:rsidRPr="002E0EBA">
              <w:rPr>
                <w:rFonts w:ascii="Times New Roman" w:eastAsia="Times New Roman" w:hAnsi="Times New Roman" w:cs="Times New Roman"/>
                <w:sz w:val="24"/>
                <w:szCs w:val="24"/>
                <w:vertAlign w:val="superscript"/>
                <w:lang w:eastAsia="ru-RU"/>
              </w:rPr>
              <w:t>1</w:t>
            </w:r>
            <w:r w:rsidRPr="002E0EBA">
              <w:rPr>
                <w:rFonts w:ascii="Times New Roman" w:eastAsia="Times New Roman" w:hAnsi="Times New Roman" w:cs="Times New Roman"/>
                <w:sz w:val="24"/>
                <w:szCs w:val="24"/>
                <w:lang w:eastAsia="ru-RU"/>
              </w:rPr>
              <w:t xml:space="preserve">; відомості про зіставні неконтрольовані операції та/або </w:t>
            </w:r>
            <w:proofErr w:type="gramStart"/>
            <w:r w:rsidRPr="002E0EBA">
              <w:rPr>
                <w:rFonts w:ascii="Times New Roman" w:eastAsia="Times New Roman" w:hAnsi="Times New Roman" w:cs="Times New Roman"/>
                <w:sz w:val="24"/>
                <w:szCs w:val="24"/>
                <w:lang w:eastAsia="ru-RU"/>
              </w:rPr>
              <w:t>про</w:t>
            </w:r>
            <w:proofErr w:type="gramEnd"/>
          </w:p>
          <w:p w:rsidR="002E0EBA" w:rsidRPr="002E0EBA" w:rsidRDefault="002E0EBA" w:rsidP="002E0EBA">
            <w:pPr>
              <w:spacing w:before="100" w:beforeAutospacing="1" w:after="100" w:afterAutospacing="1" w:line="240" w:lineRule="auto"/>
              <w:ind w:right="-108"/>
              <w:jc w:val="both"/>
              <w:rPr>
                <w:rFonts w:ascii="Times New Roman" w:eastAsia="Times New Roman" w:hAnsi="Times New Roman" w:cs="Times New Roman"/>
                <w:sz w:val="24"/>
                <w:szCs w:val="24"/>
                <w:lang w:eastAsia="ru-RU"/>
              </w:rPr>
            </w:pPr>
            <w:r w:rsidRPr="002E0EBA">
              <w:rPr>
                <w:rFonts w:ascii="Times New Roman" w:eastAsia="Times New Roman" w:hAnsi="Times New Roman" w:cs="Times New Roman"/>
                <w:sz w:val="24"/>
                <w:szCs w:val="24"/>
                <w:lang w:eastAsia="ru-RU"/>
              </w:rPr>
              <w:t>_______________________________________________________________________________________________</w:t>
            </w:r>
          </w:p>
          <w:p w:rsidR="002E0EBA" w:rsidRPr="002E0EBA" w:rsidRDefault="002E0EBA" w:rsidP="002E0EBA">
            <w:pPr>
              <w:spacing w:before="100" w:beforeAutospacing="1" w:after="100" w:afterAutospacing="1" w:line="240" w:lineRule="auto"/>
              <w:ind w:right="-108"/>
              <w:jc w:val="both"/>
              <w:rPr>
                <w:rFonts w:ascii="Times New Roman" w:eastAsia="Times New Roman" w:hAnsi="Times New Roman" w:cs="Times New Roman"/>
                <w:sz w:val="24"/>
                <w:szCs w:val="24"/>
                <w:lang w:eastAsia="ru-RU"/>
              </w:rPr>
            </w:pPr>
            <w:r w:rsidRPr="002E0EBA">
              <w:rPr>
                <w:rFonts w:ascii="Times New Roman" w:eastAsia="Times New Roman" w:hAnsi="Times New Roman" w:cs="Times New Roman"/>
                <w:sz w:val="24"/>
                <w:szCs w:val="24"/>
                <w:lang w:eastAsia="ru-RU"/>
              </w:rPr>
              <w:lastRenderedPageBreak/>
              <w:t xml:space="preserve">зіставних юридичних осіб, які використані </w:t>
            </w:r>
            <w:proofErr w:type="gramStart"/>
            <w:r w:rsidRPr="002E0EBA">
              <w:rPr>
                <w:rFonts w:ascii="Times New Roman" w:eastAsia="Times New Roman" w:hAnsi="Times New Roman" w:cs="Times New Roman"/>
                <w:sz w:val="24"/>
                <w:szCs w:val="24"/>
                <w:lang w:eastAsia="ru-RU"/>
              </w:rPr>
              <w:t>п</w:t>
            </w:r>
            <w:proofErr w:type="gramEnd"/>
            <w:r w:rsidRPr="002E0EBA">
              <w:rPr>
                <w:rFonts w:ascii="Times New Roman" w:eastAsia="Times New Roman" w:hAnsi="Times New Roman" w:cs="Times New Roman"/>
                <w:sz w:val="24"/>
                <w:szCs w:val="24"/>
                <w:lang w:eastAsia="ru-RU"/>
              </w:rPr>
              <w:t>ід час застосування відповідного методу трансфертного</w:t>
            </w:r>
          </w:p>
          <w:p w:rsidR="002E0EBA" w:rsidRPr="002E0EBA" w:rsidRDefault="002E0EBA" w:rsidP="002E0EBA">
            <w:pPr>
              <w:spacing w:before="100" w:beforeAutospacing="1" w:after="100" w:afterAutospacing="1" w:line="240" w:lineRule="auto"/>
              <w:ind w:right="-108"/>
              <w:jc w:val="both"/>
              <w:rPr>
                <w:rFonts w:ascii="Times New Roman" w:eastAsia="Times New Roman" w:hAnsi="Times New Roman" w:cs="Times New Roman"/>
                <w:sz w:val="24"/>
                <w:szCs w:val="24"/>
                <w:lang w:eastAsia="ru-RU"/>
              </w:rPr>
            </w:pPr>
            <w:r w:rsidRPr="002E0EBA">
              <w:rPr>
                <w:rFonts w:ascii="Times New Roman" w:eastAsia="Times New Roman" w:hAnsi="Times New Roman" w:cs="Times New Roman"/>
                <w:sz w:val="24"/>
                <w:szCs w:val="24"/>
                <w:lang w:eastAsia="ru-RU"/>
              </w:rPr>
              <w:t>_______________________________________________________________________________________________</w:t>
            </w:r>
          </w:p>
          <w:p w:rsidR="002E0EBA" w:rsidRPr="002E0EBA" w:rsidRDefault="002E0EBA" w:rsidP="002E0EBA">
            <w:pPr>
              <w:spacing w:before="100" w:beforeAutospacing="1" w:after="100" w:afterAutospacing="1" w:line="240" w:lineRule="auto"/>
              <w:ind w:right="-108"/>
              <w:jc w:val="both"/>
              <w:rPr>
                <w:rFonts w:ascii="Times New Roman" w:eastAsia="Times New Roman" w:hAnsi="Times New Roman" w:cs="Times New Roman"/>
                <w:sz w:val="24"/>
                <w:szCs w:val="24"/>
                <w:lang w:eastAsia="ru-RU"/>
              </w:rPr>
            </w:pPr>
            <w:r w:rsidRPr="002E0EBA">
              <w:rPr>
                <w:rFonts w:ascii="Times New Roman" w:eastAsia="Times New Roman" w:hAnsi="Times New Roman" w:cs="Times New Roman"/>
                <w:sz w:val="24"/>
                <w:szCs w:val="24"/>
                <w:lang w:eastAsia="ru-RU"/>
              </w:rPr>
              <w:t xml:space="preserve">ціноутворення; інформація про сторону, що </w:t>
            </w:r>
            <w:proofErr w:type="gramStart"/>
            <w:r w:rsidRPr="002E0EBA">
              <w:rPr>
                <w:rFonts w:ascii="Times New Roman" w:eastAsia="Times New Roman" w:hAnsi="Times New Roman" w:cs="Times New Roman"/>
                <w:sz w:val="24"/>
                <w:szCs w:val="24"/>
                <w:lang w:eastAsia="ru-RU"/>
              </w:rPr>
              <w:t>досл</w:t>
            </w:r>
            <w:proofErr w:type="gramEnd"/>
            <w:r w:rsidRPr="002E0EBA">
              <w:rPr>
                <w:rFonts w:ascii="Times New Roman" w:eastAsia="Times New Roman" w:hAnsi="Times New Roman" w:cs="Times New Roman"/>
                <w:sz w:val="24"/>
                <w:szCs w:val="24"/>
                <w:lang w:eastAsia="ru-RU"/>
              </w:rPr>
              <w:t>іджувалась; обрані фінансові показники; розрахунок</w:t>
            </w:r>
          </w:p>
          <w:p w:rsidR="002E0EBA" w:rsidRPr="002E0EBA" w:rsidRDefault="002E0EBA" w:rsidP="002E0EBA">
            <w:pPr>
              <w:spacing w:before="100" w:beforeAutospacing="1" w:after="100" w:afterAutospacing="1" w:line="240" w:lineRule="auto"/>
              <w:ind w:right="-108"/>
              <w:jc w:val="both"/>
              <w:rPr>
                <w:rFonts w:ascii="Times New Roman" w:eastAsia="Times New Roman" w:hAnsi="Times New Roman" w:cs="Times New Roman"/>
                <w:sz w:val="24"/>
                <w:szCs w:val="24"/>
                <w:lang w:eastAsia="ru-RU"/>
              </w:rPr>
            </w:pPr>
            <w:r w:rsidRPr="002E0EBA">
              <w:rPr>
                <w:rFonts w:ascii="Times New Roman" w:eastAsia="Times New Roman" w:hAnsi="Times New Roman" w:cs="Times New Roman"/>
                <w:sz w:val="24"/>
                <w:szCs w:val="24"/>
                <w:lang w:eastAsia="ru-RU"/>
              </w:rPr>
              <w:t>_______________________________________________________________________________________________</w:t>
            </w:r>
          </w:p>
          <w:p w:rsidR="002E0EBA" w:rsidRPr="002E0EBA" w:rsidRDefault="002E0EBA" w:rsidP="002E0EBA">
            <w:pPr>
              <w:spacing w:before="100" w:beforeAutospacing="1" w:after="100" w:afterAutospacing="1" w:line="240" w:lineRule="auto"/>
              <w:ind w:right="-108"/>
              <w:jc w:val="both"/>
              <w:rPr>
                <w:rFonts w:ascii="Times New Roman" w:eastAsia="Times New Roman" w:hAnsi="Times New Roman" w:cs="Times New Roman"/>
                <w:sz w:val="24"/>
                <w:szCs w:val="24"/>
                <w:lang w:eastAsia="ru-RU"/>
              </w:rPr>
            </w:pPr>
            <w:r w:rsidRPr="002E0EBA">
              <w:rPr>
                <w:rFonts w:ascii="Times New Roman" w:eastAsia="Times New Roman" w:hAnsi="Times New Roman" w:cs="Times New Roman"/>
                <w:sz w:val="24"/>
                <w:szCs w:val="24"/>
                <w:lang w:eastAsia="ru-RU"/>
              </w:rPr>
              <w:t>діапазону цін (рентабельності</w:t>
            </w:r>
            <w:proofErr w:type="gramStart"/>
            <w:r w:rsidRPr="002E0EBA">
              <w:rPr>
                <w:rFonts w:ascii="Times New Roman" w:eastAsia="Times New Roman" w:hAnsi="Times New Roman" w:cs="Times New Roman"/>
                <w:sz w:val="24"/>
                <w:szCs w:val="24"/>
                <w:lang w:eastAsia="ru-RU"/>
              </w:rPr>
              <w:t xml:space="preserve"> )</w:t>
            </w:r>
            <w:proofErr w:type="gramEnd"/>
            <w:r w:rsidRPr="002E0EBA">
              <w:rPr>
                <w:rFonts w:ascii="Times New Roman" w:eastAsia="Times New Roman" w:hAnsi="Times New Roman" w:cs="Times New Roman"/>
                <w:sz w:val="24"/>
                <w:szCs w:val="24"/>
                <w:lang w:eastAsia="ru-RU"/>
              </w:rPr>
              <w:t xml:space="preserve"> та медіани діапазону; заходи податкового контролю та інші відомості</w:t>
            </w:r>
          </w:p>
          <w:p w:rsidR="002E0EBA" w:rsidRPr="002E0EBA" w:rsidRDefault="002E0EBA" w:rsidP="002E0EBA">
            <w:pPr>
              <w:spacing w:before="100" w:beforeAutospacing="1" w:after="100" w:afterAutospacing="1" w:line="240" w:lineRule="auto"/>
              <w:ind w:right="-108"/>
              <w:jc w:val="both"/>
              <w:rPr>
                <w:rFonts w:ascii="Times New Roman" w:eastAsia="Times New Roman" w:hAnsi="Times New Roman" w:cs="Times New Roman"/>
                <w:sz w:val="24"/>
                <w:szCs w:val="24"/>
                <w:lang w:eastAsia="ru-RU"/>
              </w:rPr>
            </w:pPr>
            <w:r w:rsidRPr="002E0EBA">
              <w:rPr>
                <w:rFonts w:ascii="Times New Roman" w:eastAsia="Times New Roman" w:hAnsi="Times New Roman" w:cs="Times New Roman"/>
                <w:sz w:val="24"/>
                <w:szCs w:val="24"/>
                <w:lang w:eastAsia="ru-RU"/>
              </w:rPr>
              <w:t>_______________________________________________________________________________________________ щодо встановлення відповідності умов контрольованої(их) операції(й) принципу "витягнутої руки"</w:t>
            </w:r>
            <w:r w:rsidRPr="002E0EBA">
              <w:rPr>
                <w:rFonts w:ascii="Times New Roman" w:eastAsia="Times New Roman" w:hAnsi="Times New Roman" w:cs="Times New Roman"/>
                <w:sz w:val="24"/>
                <w:szCs w:val="24"/>
                <w:vertAlign w:val="superscript"/>
                <w:lang w:eastAsia="ru-RU"/>
              </w:rPr>
              <w:t>1</w:t>
            </w:r>
            <w:r w:rsidRPr="002E0EBA">
              <w:rPr>
                <w:rFonts w:ascii="Times New Roman" w:eastAsia="Times New Roman" w:hAnsi="Times New Roman" w:cs="Times New Roman"/>
                <w:sz w:val="24"/>
                <w:szCs w:val="24"/>
                <w:lang w:eastAsia="ru-RU"/>
              </w:rPr>
              <w:t>;</w:t>
            </w:r>
          </w:p>
          <w:p w:rsidR="002E0EBA" w:rsidRPr="002E0EBA" w:rsidRDefault="002E0EBA" w:rsidP="002E0EBA">
            <w:pPr>
              <w:spacing w:before="100" w:beforeAutospacing="1" w:after="100" w:afterAutospacing="1" w:line="240" w:lineRule="auto"/>
              <w:ind w:right="-108"/>
              <w:jc w:val="both"/>
              <w:rPr>
                <w:rFonts w:ascii="Times New Roman" w:eastAsia="Times New Roman" w:hAnsi="Times New Roman" w:cs="Times New Roman"/>
                <w:sz w:val="24"/>
                <w:szCs w:val="24"/>
                <w:lang w:eastAsia="ru-RU"/>
              </w:rPr>
            </w:pPr>
            <w:r w:rsidRPr="002E0EBA">
              <w:rPr>
                <w:rFonts w:ascii="Times New Roman" w:eastAsia="Times New Roman" w:hAnsi="Times New Roman" w:cs="Times New Roman"/>
                <w:sz w:val="24"/>
                <w:szCs w:val="24"/>
                <w:lang w:eastAsia="ru-RU"/>
              </w:rPr>
              <w:t>_______________________________________________________________________________________________</w:t>
            </w:r>
          </w:p>
          <w:p w:rsidR="002E0EBA" w:rsidRPr="002E0EBA" w:rsidRDefault="002E0EBA" w:rsidP="002E0EBA">
            <w:pPr>
              <w:spacing w:before="100" w:beforeAutospacing="1" w:after="100" w:afterAutospacing="1" w:line="240" w:lineRule="auto"/>
              <w:ind w:right="-108"/>
              <w:jc w:val="both"/>
              <w:rPr>
                <w:rFonts w:ascii="Times New Roman" w:eastAsia="Times New Roman" w:hAnsi="Times New Roman" w:cs="Times New Roman"/>
                <w:sz w:val="24"/>
                <w:szCs w:val="24"/>
                <w:lang w:eastAsia="ru-RU"/>
              </w:rPr>
            </w:pPr>
            <w:r w:rsidRPr="002E0EBA">
              <w:rPr>
                <w:rFonts w:ascii="Times New Roman" w:eastAsia="Times New Roman" w:hAnsi="Times New Roman" w:cs="Times New Roman"/>
                <w:sz w:val="24"/>
                <w:szCs w:val="24"/>
                <w:lang w:eastAsia="ru-RU"/>
              </w:rPr>
              <w:t xml:space="preserve">інформація про документально </w:t>
            </w:r>
            <w:proofErr w:type="gramStart"/>
            <w:r w:rsidRPr="002E0EBA">
              <w:rPr>
                <w:rFonts w:ascii="Times New Roman" w:eastAsia="Times New Roman" w:hAnsi="Times New Roman" w:cs="Times New Roman"/>
                <w:sz w:val="24"/>
                <w:szCs w:val="24"/>
                <w:lang w:eastAsia="ru-RU"/>
              </w:rPr>
              <w:t>п</w:t>
            </w:r>
            <w:proofErr w:type="gramEnd"/>
            <w:r w:rsidRPr="002E0EBA">
              <w:rPr>
                <w:rFonts w:ascii="Times New Roman" w:eastAsia="Times New Roman" w:hAnsi="Times New Roman" w:cs="Times New Roman"/>
                <w:sz w:val="24"/>
                <w:szCs w:val="24"/>
                <w:lang w:eastAsia="ru-RU"/>
              </w:rPr>
              <w:t>ідтверджені факти відхилення умов контрольованої(их) операції(й) від умов,</w:t>
            </w:r>
          </w:p>
          <w:p w:rsidR="002E0EBA" w:rsidRPr="002E0EBA" w:rsidRDefault="002E0EBA" w:rsidP="002E0EBA">
            <w:pPr>
              <w:spacing w:before="100" w:beforeAutospacing="1" w:after="100" w:afterAutospacing="1" w:line="240" w:lineRule="auto"/>
              <w:ind w:right="-108"/>
              <w:jc w:val="both"/>
              <w:rPr>
                <w:rFonts w:ascii="Times New Roman" w:eastAsia="Times New Roman" w:hAnsi="Times New Roman" w:cs="Times New Roman"/>
                <w:sz w:val="24"/>
                <w:szCs w:val="24"/>
                <w:lang w:eastAsia="ru-RU"/>
              </w:rPr>
            </w:pPr>
            <w:r w:rsidRPr="002E0EBA">
              <w:rPr>
                <w:rFonts w:ascii="Times New Roman" w:eastAsia="Times New Roman" w:hAnsi="Times New Roman" w:cs="Times New Roman"/>
                <w:sz w:val="24"/>
                <w:szCs w:val="24"/>
                <w:lang w:eastAsia="ru-RU"/>
              </w:rPr>
              <w:t>_______________________________________________________________________________________________ що відповідають принципу "витягнутої руки"</w:t>
            </w:r>
            <w:r w:rsidRPr="002E0EBA">
              <w:rPr>
                <w:rFonts w:ascii="Times New Roman" w:eastAsia="Times New Roman" w:hAnsi="Times New Roman" w:cs="Times New Roman"/>
                <w:sz w:val="24"/>
                <w:szCs w:val="24"/>
                <w:vertAlign w:val="superscript"/>
                <w:lang w:eastAsia="ru-RU"/>
              </w:rPr>
              <w:t>1</w:t>
            </w:r>
            <w:r w:rsidRPr="002E0EBA">
              <w:rPr>
                <w:rFonts w:ascii="Times New Roman" w:eastAsia="Times New Roman" w:hAnsi="Times New Roman" w:cs="Times New Roman"/>
                <w:sz w:val="24"/>
                <w:szCs w:val="24"/>
                <w:lang w:eastAsia="ru-RU"/>
              </w:rPr>
              <w:t xml:space="preserve"> , обґрунтування того, що таке відхилення спричинило</w:t>
            </w:r>
          </w:p>
          <w:p w:rsidR="002E0EBA" w:rsidRPr="002E0EBA" w:rsidRDefault="002E0EBA" w:rsidP="002E0EBA">
            <w:pPr>
              <w:spacing w:before="100" w:beforeAutospacing="1" w:after="100" w:afterAutospacing="1" w:line="240" w:lineRule="auto"/>
              <w:ind w:right="-108"/>
              <w:jc w:val="both"/>
              <w:rPr>
                <w:rFonts w:ascii="Times New Roman" w:eastAsia="Times New Roman" w:hAnsi="Times New Roman" w:cs="Times New Roman"/>
                <w:sz w:val="24"/>
                <w:szCs w:val="24"/>
                <w:lang w:eastAsia="ru-RU"/>
              </w:rPr>
            </w:pPr>
            <w:r w:rsidRPr="002E0EBA">
              <w:rPr>
                <w:rFonts w:ascii="Times New Roman" w:eastAsia="Times New Roman" w:hAnsi="Times New Roman" w:cs="Times New Roman"/>
                <w:sz w:val="24"/>
                <w:szCs w:val="24"/>
                <w:lang w:eastAsia="ru-RU"/>
              </w:rPr>
              <w:t>_______________________________________________________________________________________________</w:t>
            </w:r>
          </w:p>
          <w:p w:rsidR="002E0EBA" w:rsidRPr="002E0EBA" w:rsidRDefault="002E0EBA" w:rsidP="002E0EBA">
            <w:pPr>
              <w:spacing w:before="100" w:beforeAutospacing="1" w:after="100" w:afterAutospacing="1" w:line="240" w:lineRule="auto"/>
              <w:ind w:right="-108"/>
              <w:jc w:val="both"/>
              <w:rPr>
                <w:rFonts w:ascii="Times New Roman" w:eastAsia="Times New Roman" w:hAnsi="Times New Roman" w:cs="Times New Roman"/>
                <w:sz w:val="24"/>
                <w:szCs w:val="24"/>
                <w:lang w:eastAsia="ru-RU"/>
              </w:rPr>
            </w:pPr>
            <w:r w:rsidRPr="002E0EBA">
              <w:rPr>
                <w:rFonts w:ascii="Times New Roman" w:eastAsia="Times New Roman" w:hAnsi="Times New Roman" w:cs="Times New Roman"/>
                <w:sz w:val="24"/>
                <w:szCs w:val="24"/>
                <w:lang w:eastAsia="ru-RU"/>
              </w:rPr>
              <w:t>неправильний розрахунок оподатковуваного прибутку платника податку та/або заниження сум податків, або</w:t>
            </w:r>
          </w:p>
          <w:p w:rsidR="002E0EBA" w:rsidRPr="002E0EBA" w:rsidRDefault="002E0EBA" w:rsidP="002E0EB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E0EBA">
              <w:rPr>
                <w:rFonts w:ascii="Times New Roman" w:eastAsia="Times New Roman" w:hAnsi="Times New Roman" w:cs="Times New Roman"/>
                <w:sz w:val="24"/>
                <w:szCs w:val="24"/>
                <w:lang w:eastAsia="ru-RU"/>
              </w:rPr>
              <w:t> </w:t>
            </w:r>
          </w:p>
        </w:tc>
      </w:tr>
      <w:tr w:rsidR="002E0EBA" w:rsidRPr="002E0EBA" w:rsidTr="002E0EBA">
        <w:trPr>
          <w:trHeight w:val="397"/>
          <w:tblCellSpacing w:w="30" w:type="dxa"/>
          <w:jc w:val="center"/>
        </w:trPr>
        <w:tc>
          <w:tcPr>
            <w:tcW w:w="9781" w:type="dxa"/>
            <w:gridSpan w:val="8"/>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2E0EBA" w:rsidRPr="002E0EBA" w:rsidRDefault="002E0EBA" w:rsidP="002E0EBA">
            <w:pPr>
              <w:spacing w:before="100" w:beforeAutospacing="1" w:after="100" w:afterAutospacing="1" w:line="240" w:lineRule="auto"/>
              <w:rPr>
                <w:rFonts w:ascii="Times New Roman" w:eastAsia="Times New Roman" w:hAnsi="Times New Roman" w:cs="Times New Roman"/>
                <w:sz w:val="24"/>
                <w:szCs w:val="24"/>
                <w:lang w:eastAsia="ru-RU"/>
              </w:rPr>
            </w:pPr>
            <w:r w:rsidRPr="002E0EBA">
              <w:rPr>
                <w:rFonts w:ascii="Times New Roman" w:eastAsia="Times New Roman" w:hAnsi="Times New Roman" w:cs="Times New Roman"/>
                <w:sz w:val="24"/>
                <w:szCs w:val="24"/>
                <w:lang w:eastAsia="ru-RU"/>
              </w:rPr>
              <w:lastRenderedPageBreak/>
              <w:t xml:space="preserve">висновок про невстановлення </w:t>
            </w:r>
            <w:proofErr w:type="gramStart"/>
            <w:r w:rsidRPr="002E0EBA">
              <w:rPr>
                <w:rFonts w:ascii="Times New Roman" w:eastAsia="Times New Roman" w:hAnsi="Times New Roman" w:cs="Times New Roman"/>
                <w:sz w:val="24"/>
                <w:szCs w:val="24"/>
                <w:lang w:eastAsia="ru-RU"/>
              </w:rPr>
              <w:t>таких</w:t>
            </w:r>
            <w:proofErr w:type="gramEnd"/>
            <w:r w:rsidRPr="002E0EBA">
              <w:rPr>
                <w:rFonts w:ascii="Times New Roman" w:eastAsia="Times New Roman" w:hAnsi="Times New Roman" w:cs="Times New Roman"/>
                <w:sz w:val="24"/>
                <w:szCs w:val="24"/>
                <w:lang w:eastAsia="ru-RU"/>
              </w:rPr>
              <w:t xml:space="preserve"> фактів)</w:t>
            </w:r>
          </w:p>
          <w:p w:rsidR="002E0EBA" w:rsidRPr="002E0EBA" w:rsidRDefault="002E0EBA" w:rsidP="002E0EBA">
            <w:pPr>
              <w:spacing w:before="100" w:beforeAutospacing="1" w:after="100" w:afterAutospacing="1" w:line="240" w:lineRule="auto"/>
              <w:rPr>
                <w:rFonts w:ascii="Times New Roman" w:eastAsia="Times New Roman" w:hAnsi="Times New Roman" w:cs="Times New Roman"/>
                <w:sz w:val="24"/>
                <w:szCs w:val="24"/>
                <w:lang w:eastAsia="ru-RU"/>
              </w:rPr>
            </w:pPr>
            <w:r w:rsidRPr="002E0EBA">
              <w:rPr>
                <w:rFonts w:ascii="Times New Roman" w:eastAsia="Times New Roman" w:hAnsi="Times New Roman" w:cs="Times New Roman"/>
                <w:sz w:val="24"/>
                <w:szCs w:val="24"/>
                <w:lang w:eastAsia="ru-RU"/>
              </w:rPr>
              <w:t> </w:t>
            </w:r>
          </w:p>
        </w:tc>
      </w:tr>
      <w:tr w:rsidR="002E0EBA" w:rsidRPr="002E0EBA" w:rsidTr="002E0EBA">
        <w:trPr>
          <w:trHeight w:val="491"/>
          <w:tblCellSpacing w:w="30" w:type="dxa"/>
          <w:jc w:val="center"/>
        </w:trPr>
        <w:tc>
          <w:tcPr>
            <w:tcW w:w="9781" w:type="dxa"/>
            <w:gridSpan w:val="8"/>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2E0EBA" w:rsidRPr="002E0EBA" w:rsidRDefault="002E0EBA" w:rsidP="002E0EB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E0EBA">
              <w:rPr>
                <w:rFonts w:ascii="Times New Roman" w:eastAsia="Times New Roman" w:hAnsi="Times New Roman" w:cs="Times New Roman"/>
                <w:sz w:val="24"/>
                <w:szCs w:val="24"/>
                <w:lang w:eastAsia="ru-RU"/>
              </w:rPr>
              <w:t xml:space="preserve">Зведені дані щодо задекларованих та встановлених у ході проведення перевірки сум податку на прибуток </w:t>
            </w:r>
            <w:proofErr w:type="gramStart"/>
            <w:r w:rsidRPr="002E0EBA">
              <w:rPr>
                <w:rFonts w:ascii="Times New Roman" w:eastAsia="Times New Roman" w:hAnsi="Times New Roman" w:cs="Times New Roman"/>
                <w:sz w:val="24"/>
                <w:szCs w:val="24"/>
                <w:lang w:eastAsia="ru-RU"/>
              </w:rPr>
              <w:t>п</w:t>
            </w:r>
            <w:proofErr w:type="gramEnd"/>
            <w:r w:rsidRPr="002E0EBA">
              <w:rPr>
                <w:rFonts w:ascii="Times New Roman" w:eastAsia="Times New Roman" w:hAnsi="Times New Roman" w:cs="Times New Roman"/>
                <w:sz w:val="24"/>
                <w:szCs w:val="24"/>
                <w:lang w:eastAsia="ru-RU"/>
              </w:rPr>
              <w:t>ідприємств:</w:t>
            </w:r>
          </w:p>
          <w:tbl>
            <w:tblPr>
              <w:tblW w:w="9675" w:type="dxa"/>
              <w:jc w:val="center"/>
              <w:tblCellSpacing w:w="3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21"/>
              <w:gridCol w:w="784"/>
              <w:gridCol w:w="1239"/>
              <w:gridCol w:w="1560"/>
              <w:gridCol w:w="1076"/>
              <w:gridCol w:w="803"/>
              <w:gridCol w:w="1466"/>
              <w:gridCol w:w="849"/>
              <w:gridCol w:w="644"/>
              <w:gridCol w:w="833"/>
            </w:tblGrid>
            <w:tr w:rsidR="002E0EBA" w:rsidRPr="002E0EBA">
              <w:trPr>
                <w:tblCellSpacing w:w="30" w:type="dxa"/>
                <w:jc w:val="center"/>
              </w:trPr>
              <w:tc>
                <w:tcPr>
                  <w:tcW w:w="455" w:type="dxa"/>
                  <w:vMerge w:val="restar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2E0EBA" w:rsidRPr="002E0EBA" w:rsidRDefault="002E0EBA" w:rsidP="002E0EBA">
                  <w:pPr>
                    <w:spacing w:before="100" w:beforeAutospacing="1" w:after="100" w:afterAutospacing="1" w:line="240" w:lineRule="auto"/>
                    <w:ind w:right="-108"/>
                    <w:jc w:val="center"/>
                    <w:rPr>
                      <w:rFonts w:ascii="Times New Roman" w:eastAsia="Times New Roman" w:hAnsi="Times New Roman" w:cs="Times New Roman"/>
                      <w:sz w:val="24"/>
                      <w:szCs w:val="24"/>
                      <w:lang w:eastAsia="ru-RU"/>
                    </w:rPr>
                  </w:pPr>
                  <w:r w:rsidRPr="002E0EBA">
                    <w:rPr>
                      <w:rFonts w:ascii="Times New Roman" w:eastAsia="Times New Roman" w:hAnsi="Times New Roman" w:cs="Times New Roman"/>
                      <w:sz w:val="24"/>
                      <w:szCs w:val="24"/>
                      <w:lang w:eastAsia="ru-RU"/>
                    </w:rPr>
                    <w:t xml:space="preserve">N </w:t>
                  </w:r>
                  <w:r w:rsidRPr="002E0EBA">
                    <w:rPr>
                      <w:rFonts w:ascii="Times New Roman" w:eastAsia="Times New Roman" w:hAnsi="Times New Roman" w:cs="Times New Roman"/>
                      <w:sz w:val="24"/>
                      <w:szCs w:val="24"/>
                      <w:lang w:eastAsia="ru-RU"/>
                    </w:rPr>
                    <w:br/>
                    <w:t>з/</w:t>
                  </w:r>
                  <w:proofErr w:type="gramStart"/>
                  <w:r w:rsidRPr="002E0EBA">
                    <w:rPr>
                      <w:rFonts w:ascii="Times New Roman" w:eastAsia="Times New Roman" w:hAnsi="Times New Roman" w:cs="Times New Roman"/>
                      <w:sz w:val="24"/>
                      <w:szCs w:val="24"/>
                      <w:lang w:eastAsia="ru-RU"/>
                    </w:rPr>
                    <w:t>п</w:t>
                  </w:r>
                  <w:proofErr w:type="gramEnd"/>
                </w:p>
              </w:tc>
              <w:tc>
                <w:tcPr>
                  <w:tcW w:w="850" w:type="dxa"/>
                  <w:vMerge w:val="restar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2E0EBA" w:rsidRPr="002E0EBA" w:rsidRDefault="002E0EBA" w:rsidP="002E0EBA">
                  <w:pPr>
                    <w:spacing w:before="100" w:beforeAutospacing="1" w:after="100" w:afterAutospacing="1" w:line="240" w:lineRule="auto"/>
                    <w:ind w:left="-108" w:right="-108"/>
                    <w:jc w:val="center"/>
                    <w:rPr>
                      <w:rFonts w:ascii="Times New Roman" w:eastAsia="Times New Roman" w:hAnsi="Times New Roman" w:cs="Times New Roman"/>
                      <w:sz w:val="24"/>
                      <w:szCs w:val="24"/>
                      <w:lang w:eastAsia="ru-RU"/>
                    </w:rPr>
                  </w:pPr>
                  <w:r w:rsidRPr="002E0EBA">
                    <w:rPr>
                      <w:rFonts w:ascii="Times New Roman" w:eastAsia="Times New Roman" w:hAnsi="Times New Roman" w:cs="Times New Roman"/>
                      <w:sz w:val="24"/>
                      <w:szCs w:val="24"/>
                      <w:lang w:eastAsia="ru-RU"/>
                    </w:rPr>
                    <w:t>Звітний період</w:t>
                  </w:r>
                </w:p>
              </w:tc>
              <w:tc>
                <w:tcPr>
                  <w:tcW w:w="1276" w:type="dxa"/>
                  <w:vMerge w:val="restar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2E0EBA" w:rsidRPr="002E0EBA" w:rsidRDefault="002E0EBA" w:rsidP="002E0EBA">
                  <w:pPr>
                    <w:spacing w:before="100" w:beforeAutospacing="1" w:after="100" w:afterAutospacing="1" w:line="240" w:lineRule="auto"/>
                    <w:ind w:left="-108" w:right="-108"/>
                    <w:jc w:val="center"/>
                    <w:rPr>
                      <w:rFonts w:ascii="Times New Roman" w:eastAsia="Times New Roman" w:hAnsi="Times New Roman" w:cs="Times New Roman"/>
                      <w:sz w:val="24"/>
                      <w:szCs w:val="24"/>
                      <w:lang w:eastAsia="ru-RU"/>
                    </w:rPr>
                  </w:pPr>
                  <w:r w:rsidRPr="002E0EBA">
                    <w:rPr>
                      <w:rFonts w:ascii="Times New Roman" w:eastAsia="Times New Roman" w:hAnsi="Times New Roman" w:cs="Times New Roman"/>
                      <w:sz w:val="24"/>
                      <w:szCs w:val="24"/>
                      <w:lang w:eastAsia="ru-RU"/>
                    </w:rPr>
                    <w:t>Тип декларації (звітна, уточнююча)</w:t>
                  </w:r>
                </w:p>
              </w:tc>
              <w:tc>
                <w:tcPr>
                  <w:tcW w:w="992" w:type="dxa"/>
                  <w:vMerge w:val="restar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2E0EBA" w:rsidRPr="002E0EBA" w:rsidRDefault="002E0EBA" w:rsidP="002E0EBA">
                  <w:pPr>
                    <w:spacing w:before="100" w:beforeAutospacing="1" w:after="100" w:afterAutospacing="1" w:line="240" w:lineRule="auto"/>
                    <w:ind w:left="-108" w:right="-108"/>
                    <w:jc w:val="center"/>
                    <w:rPr>
                      <w:rFonts w:ascii="Times New Roman" w:eastAsia="Times New Roman" w:hAnsi="Times New Roman" w:cs="Times New Roman"/>
                      <w:sz w:val="24"/>
                      <w:szCs w:val="24"/>
                      <w:lang w:eastAsia="ru-RU"/>
                    </w:rPr>
                  </w:pPr>
                  <w:r w:rsidRPr="002E0EBA">
                    <w:rPr>
                      <w:rFonts w:ascii="Times New Roman" w:eastAsia="Times New Roman" w:hAnsi="Times New Roman" w:cs="Times New Roman"/>
                      <w:sz w:val="24"/>
                      <w:szCs w:val="24"/>
                      <w:lang w:eastAsia="ru-RU"/>
                    </w:rPr>
                    <w:t>Дата     подання та реєстра-ційний номер</w:t>
                  </w:r>
                </w:p>
              </w:tc>
              <w:tc>
                <w:tcPr>
                  <w:tcW w:w="2126" w:type="dxa"/>
                  <w:gridSpan w:val="2"/>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2E0EBA" w:rsidRPr="002E0EBA" w:rsidRDefault="002E0EBA" w:rsidP="002E0EBA">
                  <w:pPr>
                    <w:spacing w:before="100" w:beforeAutospacing="1" w:after="100" w:afterAutospacing="1" w:line="240" w:lineRule="auto"/>
                    <w:ind w:right="-108"/>
                    <w:jc w:val="center"/>
                    <w:rPr>
                      <w:rFonts w:ascii="Times New Roman" w:eastAsia="Times New Roman" w:hAnsi="Times New Roman" w:cs="Times New Roman"/>
                      <w:sz w:val="24"/>
                      <w:szCs w:val="24"/>
                      <w:lang w:eastAsia="ru-RU"/>
                    </w:rPr>
                  </w:pPr>
                  <w:r w:rsidRPr="002E0EBA">
                    <w:rPr>
                      <w:rFonts w:ascii="Times New Roman" w:eastAsia="Times New Roman" w:hAnsi="Times New Roman" w:cs="Times New Roman"/>
                      <w:sz w:val="24"/>
                      <w:szCs w:val="24"/>
                      <w:lang w:eastAsia="ru-RU"/>
                    </w:rPr>
                    <w:t xml:space="preserve">За даними платника </w:t>
                  </w:r>
                  <w:r w:rsidRPr="002E0EBA">
                    <w:rPr>
                      <w:rFonts w:ascii="Times New Roman" w:eastAsia="Times New Roman" w:hAnsi="Times New Roman" w:cs="Times New Roman"/>
                      <w:sz w:val="24"/>
                      <w:szCs w:val="24"/>
                      <w:lang w:eastAsia="ru-RU"/>
                    </w:rPr>
                    <w:br/>
                    <w:t>(декларації)</w:t>
                  </w:r>
                </w:p>
              </w:tc>
              <w:tc>
                <w:tcPr>
                  <w:tcW w:w="2410" w:type="dxa"/>
                  <w:gridSpan w:val="2"/>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2E0EBA" w:rsidRPr="002E0EBA" w:rsidRDefault="002E0EBA" w:rsidP="002E0EBA">
                  <w:pPr>
                    <w:spacing w:before="100" w:beforeAutospacing="1" w:after="100" w:afterAutospacing="1" w:line="240" w:lineRule="auto"/>
                    <w:ind w:right="-108"/>
                    <w:jc w:val="center"/>
                    <w:rPr>
                      <w:rFonts w:ascii="Times New Roman" w:eastAsia="Times New Roman" w:hAnsi="Times New Roman" w:cs="Times New Roman"/>
                      <w:sz w:val="24"/>
                      <w:szCs w:val="24"/>
                      <w:lang w:eastAsia="ru-RU"/>
                    </w:rPr>
                  </w:pPr>
                  <w:r w:rsidRPr="002E0EBA">
                    <w:rPr>
                      <w:rFonts w:ascii="Times New Roman" w:eastAsia="Times New Roman" w:hAnsi="Times New Roman" w:cs="Times New Roman"/>
                      <w:sz w:val="24"/>
                      <w:szCs w:val="24"/>
                      <w:lang w:eastAsia="ru-RU"/>
                    </w:rPr>
                    <w:t xml:space="preserve">За даними </w:t>
                  </w:r>
                  <w:proofErr w:type="gramStart"/>
                  <w:r w:rsidRPr="002E0EBA">
                    <w:rPr>
                      <w:rFonts w:ascii="Times New Roman" w:eastAsia="Times New Roman" w:hAnsi="Times New Roman" w:cs="Times New Roman"/>
                      <w:sz w:val="24"/>
                      <w:szCs w:val="24"/>
                      <w:lang w:eastAsia="ru-RU"/>
                    </w:rPr>
                    <w:t>перев</w:t>
                  </w:r>
                  <w:proofErr w:type="gramEnd"/>
                  <w:r w:rsidRPr="002E0EBA">
                    <w:rPr>
                      <w:rFonts w:ascii="Times New Roman" w:eastAsia="Times New Roman" w:hAnsi="Times New Roman" w:cs="Times New Roman"/>
                      <w:sz w:val="24"/>
                      <w:szCs w:val="24"/>
                      <w:lang w:eastAsia="ru-RU"/>
                    </w:rPr>
                    <w:t>ірки</w:t>
                  </w:r>
                </w:p>
              </w:tc>
              <w:tc>
                <w:tcPr>
                  <w:tcW w:w="1559" w:type="dxa"/>
                  <w:gridSpan w:val="2"/>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2E0EBA" w:rsidRPr="002E0EBA" w:rsidRDefault="002E0EBA" w:rsidP="002E0EBA">
                  <w:pPr>
                    <w:spacing w:before="100" w:beforeAutospacing="1" w:after="100" w:afterAutospacing="1" w:line="240" w:lineRule="auto"/>
                    <w:ind w:right="-108"/>
                    <w:jc w:val="center"/>
                    <w:rPr>
                      <w:rFonts w:ascii="Times New Roman" w:eastAsia="Times New Roman" w:hAnsi="Times New Roman" w:cs="Times New Roman"/>
                      <w:sz w:val="24"/>
                      <w:szCs w:val="24"/>
                      <w:lang w:eastAsia="ru-RU"/>
                    </w:rPr>
                  </w:pPr>
                  <w:r w:rsidRPr="002E0EBA">
                    <w:rPr>
                      <w:rFonts w:ascii="Times New Roman" w:eastAsia="Times New Roman" w:hAnsi="Times New Roman" w:cs="Times New Roman"/>
                      <w:sz w:val="24"/>
                      <w:szCs w:val="24"/>
                      <w:lang w:eastAsia="ru-RU"/>
                    </w:rPr>
                    <w:t>Відхилення</w:t>
                  </w:r>
                </w:p>
              </w:tc>
            </w:tr>
            <w:tr w:rsidR="002E0EBA" w:rsidRPr="002E0EBA">
              <w:trPr>
                <w:tblCellSpacing w:w="3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2E0EBA" w:rsidRPr="002E0EBA" w:rsidRDefault="002E0EBA" w:rsidP="002E0EBA">
                  <w:pPr>
                    <w:spacing w:after="0" w:line="240" w:lineRule="auto"/>
                    <w:rPr>
                      <w:rFonts w:ascii="Times New Roman" w:eastAsia="Times New Roman" w:hAnsi="Times New Roman" w:cs="Times New Roman"/>
                      <w:sz w:val="24"/>
                      <w:szCs w:val="24"/>
                      <w:lang w:eastAsia="ru-RU"/>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2E0EBA" w:rsidRPr="002E0EBA" w:rsidRDefault="002E0EBA" w:rsidP="002E0EBA">
                  <w:pPr>
                    <w:spacing w:after="0" w:line="240" w:lineRule="auto"/>
                    <w:rPr>
                      <w:rFonts w:ascii="Times New Roman" w:eastAsia="Times New Roman" w:hAnsi="Times New Roman" w:cs="Times New Roman"/>
                      <w:sz w:val="24"/>
                      <w:szCs w:val="24"/>
                      <w:lang w:eastAsia="ru-RU"/>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2E0EBA" w:rsidRPr="002E0EBA" w:rsidRDefault="002E0EBA" w:rsidP="002E0EBA">
                  <w:pPr>
                    <w:spacing w:after="0" w:line="240" w:lineRule="auto"/>
                    <w:rPr>
                      <w:rFonts w:ascii="Times New Roman" w:eastAsia="Times New Roman" w:hAnsi="Times New Roman" w:cs="Times New Roman"/>
                      <w:sz w:val="24"/>
                      <w:szCs w:val="24"/>
                      <w:lang w:eastAsia="ru-RU"/>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2E0EBA" w:rsidRPr="002E0EBA" w:rsidRDefault="002E0EBA" w:rsidP="002E0EBA">
                  <w:pPr>
                    <w:spacing w:after="0" w:line="240" w:lineRule="auto"/>
                    <w:rPr>
                      <w:rFonts w:ascii="Times New Roman" w:eastAsia="Times New Roman" w:hAnsi="Times New Roman" w:cs="Times New Roman"/>
                      <w:sz w:val="24"/>
                      <w:szCs w:val="24"/>
                      <w:lang w:eastAsia="ru-RU"/>
                    </w:rPr>
                  </w:pPr>
                </w:p>
              </w:tc>
              <w:tc>
                <w:tcPr>
                  <w:tcW w:w="1276"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2E0EBA" w:rsidRPr="002E0EBA" w:rsidRDefault="002E0EBA" w:rsidP="002E0EBA">
                  <w:pPr>
                    <w:spacing w:before="100" w:beforeAutospacing="1" w:after="100" w:afterAutospacing="1" w:line="240" w:lineRule="auto"/>
                    <w:ind w:left="-108" w:right="-108"/>
                    <w:jc w:val="center"/>
                    <w:rPr>
                      <w:rFonts w:ascii="Times New Roman" w:eastAsia="Times New Roman" w:hAnsi="Times New Roman" w:cs="Times New Roman"/>
                      <w:sz w:val="24"/>
                      <w:szCs w:val="24"/>
                      <w:lang w:eastAsia="ru-RU"/>
                    </w:rPr>
                  </w:pPr>
                  <w:r w:rsidRPr="002E0EBA">
                    <w:rPr>
                      <w:rFonts w:ascii="Times New Roman" w:eastAsia="Times New Roman" w:hAnsi="Times New Roman" w:cs="Times New Roman"/>
                      <w:sz w:val="24"/>
                      <w:szCs w:val="24"/>
                      <w:lang w:eastAsia="ru-RU"/>
                    </w:rPr>
                    <w:t>об'єкт оподатку-вання</w:t>
                  </w:r>
                  <w:proofErr w:type="gramStart"/>
                  <w:r w:rsidRPr="002E0EBA">
                    <w:rPr>
                      <w:rFonts w:ascii="Times New Roman" w:eastAsia="Times New Roman" w:hAnsi="Times New Roman" w:cs="Times New Roman"/>
                      <w:sz w:val="24"/>
                      <w:szCs w:val="24"/>
                      <w:lang w:eastAsia="ru-RU"/>
                    </w:rPr>
                    <w:t xml:space="preserve"> (+, -)</w:t>
                  </w:r>
                  <w:proofErr w:type="gramEnd"/>
                </w:p>
              </w:tc>
              <w:tc>
                <w:tcPr>
                  <w:tcW w:w="850"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2E0EBA" w:rsidRPr="002E0EBA" w:rsidRDefault="002E0EBA" w:rsidP="002E0EBA">
                  <w:pPr>
                    <w:spacing w:before="100" w:beforeAutospacing="1" w:after="100" w:afterAutospacing="1" w:line="240" w:lineRule="auto"/>
                    <w:ind w:left="-108" w:right="-108"/>
                    <w:jc w:val="center"/>
                    <w:rPr>
                      <w:rFonts w:ascii="Times New Roman" w:eastAsia="Times New Roman" w:hAnsi="Times New Roman" w:cs="Times New Roman"/>
                      <w:sz w:val="24"/>
                      <w:szCs w:val="24"/>
                      <w:lang w:eastAsia="ru-RU"/>
                    </w:rPr>
                  </w:pPr>
                  <w:r w:rsidRPr="002E0EBA">
                    <w:rPr>
                      <w:rFonts w:ascii="Times New Roman" w:eastAsia="Times New Roman" w:hAnsi="Times New Roman" w:cs="Times New Roman"/>
                      <w:sz w:val="24"/>
                      <w:szCs w:val="24"/>
                      <w:lang w:eastAsia="ru-RU"/>
                    </w:rPr>
                    <w:t>податок на прибу-ток за звітний період</w:t>
                  </w:r>
                </w:p>
              </w:tc>
              <w:tc>
                <w:tcPr>
                  <w:tcW w:w="1418"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2E0EBA" w:rsidRPr="002E0EBA" w:rsidRDefault="002E0EBA" w:rsidP="002E0EBA">
                  <w:pPr>
                    <w:spacing w:before="100" w:beforeAutospacing="1" w:after="100" w:afterAutospacing="1" w:line="240" w:lineRule="auto"/>
                    <w:ind w:left="-108" w:right="-108"/>
                    <w:jc w:val="center"/>
                    <w:rPr>
                      <w:rFonts w:ascii="Times New Roman" w:eastAsia="Times New Roman" w:hAnsi="Times New Roman" w:cs="Times New Roman"/>
                      <w:sz w:val="24"/>
                      <w:szCs w:val="24"/>
                      <w:lang w:eastAsia="ru-RU"/>
                    </w:rPr>
                  </w:pPr>
                  <w:r w:rsidRPr="002E0EBA">
                    <w:rPr>
                      <w:rFonts w:ascii="Times New Roman" w:eastAsia="Times New Roman" w:hAnsi="Times New Roman" w:cs="Times New Roman"/>
                      <w:sz w:val="24"/>
                      <w:szCs w:val="24"/>
                      <w:lang w:eastAsia="ru-RU"/>
                    </w:rPr>
                    <w:t>об'єкт оподаткування</w:t>
                  </w:r>
                  <w:proofErr w:type="gramStart"/>
                  <w:r w:rsidRPr="002E0EBA">
                    <w:rPr>
                      <w:rFonts w:ascii="Times New Roman" w:eastAsia="Times New Roman" w:hAnsi="Times New Roman" w:cs="Times New Roman"/>
                      <w:sz w:val="24"/>
                      <w:szCs w:val="24"/>
                      <w:lang w:eastAsia="ru-RU"/>
                    </w:rPr>
                    <w:t xml:space="preserve"> (+, -)</w:t>
                  </w:r>
                  <w:proofErr w:type="gramEnd"/>
                </w:p>
              </w:tc>
              <w:tc>
                <w:tcPr>
                  <w:tcW w:w="992"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2E0EBA" w:rsidRPr="002E0EBA" w:rsidRDefault="002E0EBA" w:rsidP="002E0EBA">
                  <w:pPr>
                    <w:spacing w:before="100" w:beforeAutospacing="1" w:after="100" w:afterAutospacing="1" w:line="240" w:lineRule="auto"/>
                    <w:ind w:left="-108" w:right="-108"/>
                    <w:jc w:val="center"/>
                    <w:rPr>
                      <w:rFonts w:ascii="Times New Roman" w:eastAsia="Times New Roman" w:hAnsi="Times New Roman" w:cs="Times New Roman"/>
                      <w:sz w:val="24"/>
                      <w:szCs w:val="24"/>
                      <w:lang w:eastAsia="ru-RU"/>
                    </w:rPr>
                  </w:pPr>
                  <w:r w:rsidRPr="002E0EBA">
                    <w:rPr>
                      <w:rFonts w:ascii="Times New Roman" w:eastAsia="Times New Roman" w:hAnsi="Times New Roman" w:cs="Times New Roman"/>
                      <w:sz w:val="24"/>
                      <w:szCs w:val="24"/>
                      <w:lang w:eastAsia="ru-RU"/>
                    </w:rPr>
                    <w:t>податок на прибу-ток за звітний період</w:t>
                  </w:r>
                </w:p>
              </w:tc>
              <w:tc>
                <w:tcPr>
                  <w:tcW w:w="709"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2E0EBA" w:rsidRPr="002E0EBA" w:rsidRDefault="002E0EBA" w:rsidP="002E0EBA">
                  <w:pPr>
                    <w:spacing w:before="100" w:beforeAutospacing="1" w:after="100" w:afterAutospacing="1" w:line="240" w:lineRule="auto"/>
                    <w:ind w:left="-108" w:right="-108"/>
                    <w:jc w:val="center"/>
                    <w:rPr>
                      <w:rFonts w:ascii="Times New Roman" w:eastAsia="Times New Roman" w:hAnsi="Times New Roman" w:cs="Times New Roman"/>
                      <w:sz w:val="24"/>
                      <w:szCs w:val="24"/>
                      <w:lang w:eastAsia="ru-RU"/>
                    </w:rPr>
                  </w:pPr>
                  <w:r w:rsidRPr="002E0EBA">
                    <w:rPr>
                      <w:rFonts w:ascii="Times New Roman" w:eastAsia="Times New Roman" w:hAnsi="Times New Roman" w:cs="Times New Roman"/>
                      <w:sz w:val="24"/>
                      <w:szCs w:val="24"/>
                      <w:lang w:eastAsia="ru-RU"/>
                    </w:rPr>
                    <w:t>об'єкт опо-датку-вання</w:t>
                  </w:r>
                  <w:proofErr w:type="gramStart"/>
                  <w:r w:rsidRPr="002E0EBA">
                    <w:rPr>
                      <w:rFonts w:ascii="Times New Roman" w:eastAsia="Times New Roman" w:hAnsi="Times New Roman" w:cs="Times New Roman"/>
                      <w:sz w:val="24"/>
                      <w:szCs w:val="24"/>
                      <w:lang w:eastAsia="ru-RU"/>
                    </w:rPr>
                    <w:t xml:space="preserve"> (+, -)</w:t>
                  </w:r>
                  <w:proofErr w:type="gramEnd"/>
                </w:p>
                <w:p w:rsidR="002E0EBA" w:rsidRPr="002E0EBA" w:rsidRDefault="002E0EBA" w:rsidP="002E0EBA">
                  <w:pPr>
                    <w:spacing w:before="100" w:beforeAutospacing="1" w:after="100" w:afterAutospacing="1" w:line="240" w:lineRule="auto"/>
                    <w:ind w:left="-108" w:right="-108"/>
                    <w:jc w:val="center"/>
                    <w:rPr>
                      <w:rFonts w:ascii="Times New Roman" w:eastAsia="Times New Roman" w:hAnsi="Times New Roman" w:cs="Times New Roman"/>
                      <w:sz w:val="24"/>
                      <w:szCs w:val="24"/>
                      <w:lang w:eastAsia="ru-RU"/>
                    </w:rPr>
                  </w:pPr>
                  <w:r w:rsidRPr="002E0EBA">
                    <w:rPr>
                      <w:rFonts w:ascii="Times New Roman" w:eastAsia="Times New Roman" w:hAnsi="Times New Roman" w:cs="Times New Roman"/>
                      <w:sz w:val="24"/>
                      <w:szCs w:val="24"/>
                      <w:lang w:eastAsia="ru-RU"/>
                    </w:rPr>
                    <w:t>(гр. 7 -гр. 5)</w:t>
                  </w:r>
                </w:p>
              </w:tc>
              <w:tc>
                <w:tcPr>
                  <w:tcW w:w="850"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2E0EBA" w:rsidRPr="002E0EBA" w:rsidRDefault="002E0EBA" w:rsidP="002E0EBA">
                  <w:pPr>
                    <w:spacing w:before="100" w:beforeAutospacing="1" w:after="100" w:afterAutospacing="1" w:line="240" w:lineRule="auto"/>
                    <w:ind w:left="-108" w:right="-108"/>
                    <w:jc w:val="center"/>
                    <w:rPr>
                      <w:rFonts w:ascii="Times New Roman" w:eastAsia="Times New Roman" w:hAnsi="Times New Roman" w:cs="Times New Roman"/>
                      <w:sz w:val="24"/>
                      <w:szCs w:val="24"/>
                      <w:lang w:eastAsia="ru-RU"/>
                    </w:rPr>
                  </w:pPr>
                  <w:r w:rsidRPr="002E0EBA">
                    <w:rPr>
                      <w:rFonts w:ascii="Times New Roman" w:eastAsia="Times New Roman" w:hAnsi="Times New Roman" w:cs="Times New Roman"/>
                      <w:sz w:val="24"/>
                      <w:szCs w:val="24"/>
                      <w:lang w:eastAsia="ru-RU"/>
                    </w:rPr>
                    <w:t>податок на прибу-ток за звітний період (гр. 8 -гр. 6)</w:t>
                  </w:r>
                </w:p>
              </w:tc>
            </w:tr>
            <w:tr w:rsidR="002E0EBA" w:rsidRPr="002E0EBA">
              <w:trPr>
                <w:tblCellSpacing w:w="30" w:type="dxa"/>
                <w:jc w:val="center"/>
              </w:trPr>
              <w:tc>
                <w:tcPr>
                  <w:tcW w:w="455"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2E0EBA" w:rsidRPr="002E0EBA" w:rsidRDefault="002E0EBA" w:rsidP="002E0EB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E0EBA">
                    <w:rPr>
                      <w:rFonts w:ascii="Times New Roman" w:eastAsia="Times New Roman" w:hAnsi="Times New Roman" w:cs="Times New Roman"/>
                      <w:sz w:val="24"/>
                      <w:szCs w:val="24"/>
                      <w:lang w:eastAsia="ru-RU"/>
                    </w:rPr>
                    <w:t>1</w:t>
                  </w:r>
                </w:p>
              </w:tc>
              <w:tc>
                <w:tcPr>
                  <w:tcW w:w="850"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2E0EBA" w:rsidRPr="002E0EBA" w:rsidRDefault="002E0EBA" w:rsidP="002E0EB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E0EBA">
                    <w:rPr>
                      <w:rFonts w:ascii="Times New Roman" w:eastAsia="Times New Roman" w:hAnsi="Times New Roman" w:cs="Times New Roman"/>
                      <w:sz w:val="24"/>
                      <w:szCs w:val="24"/>
                      <w:lang w:eastAsia="ru-RU"/>
                    </w:rPr>
                    <w:t>2</w:t>
                  </w:r>
                </w:p>
              </w:tc>
              <w:tc>
                <w:tcPr>
                  <w:tcW w:w="1276"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2E0EBA" w:rsidRPr="002E0EBA" w:rsidRDefault="002E0EBA" w:rsidP="002E0EB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E0EBA">
                    <w:rPr>
                      <w:rFonts w:ascii="Times New Roman" w:eastAsia="Times New Roman" w:hAnsi="Times New Roman" w:cs="Times New Roman"/>
                      <w:sz w:val="24"/>
                      <w:szCs w:val="24"/>
                      <w:lang w:eastAsia="ru-RU"/>
                    </w:rPr>
                    <w:t>3</w:t>
                  </w:r>
                </w:p>
              </w:tc>
              <w:tc>
                <w:tcPr>
                  <w:tcW w:w="992"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2E0EBA" w:rsidRPr="002E0EBA" w:rsidRDefault="002E0EBA" w:rsidP="002E0EB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E0EBA">
                    <w:rPr>
                      <w:rFonts w:ascii="Times New Roman" w:eastAsia="Times New Roman" w:hAnsi="Times New Roman" w:cs="Times New Roman"/>
                      <w:sz w:val="24"/>
                      <w:szCs w:val="24"/>
                      <w:lang w:eastAsia="ru-RU"/>
                    </w:rPr>
                    <w:t>4</w:t>
                  </w:r>
                </w:p>
              </w:tc>
              <w:tc>
                <w:tcPr>
                  <w:tcW w:w="1276"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2E0EBA" w:rsidRPr="002E0EBA" w:rsidRDefault="002E0EBA" w:rsidP="002E0EB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E0EBA">
                    <w:rPr>
                      <w:rFonts w:ascii="Times New Roman" w:eastAsia="Times New Roman" w:hAnsi="Times New Roman" w:cs="Times New Roman"/>
                      <w:sz w:val="24"/>
                      <w:szCs w:val="24"/>
                      <w:lang w:eastAsia="ru-RU"/>
                    </w:rPr>
                    <w:t> </w:t>
                  </w:r>
                </w:p>
              </w:tc>
              <w:tc>
                <w:tcPr>
                  <w:tcW w:w="850"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2E0EBA" w:rsidRPr="002E0EBA" w:rsidRDefault="002E0EBA" w:rsidP="002E0EB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E0EBA">
                    <w:rPr>
                      <w:rFonts w:ascii="Times New Roman" w:eastAsia="Times New Roman" w:hAnsi="Times New Roman" w:cs="Times New Roman"/>
                      <w:sz w:val="24"/>
                      <w:szCs w:val="24"/>
                      <w:lang w:eastAsia="ru-RU"/>
                    </w:rPr>
                    <w:t> </w:t>
                  </w:r>
                </w:p>
              </w:tc>
              <w:tc>
                <w:tcPr>
                  <w:tcW w:w="1418"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2E0EBA" w:rsidRPr="002E0EBA" w:rsidRDefault="002E0EBA" w:rsidP="002E0EB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E0EBA">
                    <w:rPr>
                      <w:rFonts w:ascii="Times New Roman" w:eastAsia="Times New Roman" w:hAnsi="Times New Roman" w:cs="Times New Roman"/>
                      <w:sz w:val="24"/>
                      <w:szCs w:val="24"/>
                      <w:lang w:eastAsia="ru-RU"/>
                    </w:rPr>
                    <w:t>7</w:t>
                  </w:r>
                </w:p>
              </w:tc>
              <w:tc>
                <w:tcPr>
                  <w:tcW w:w="992"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2E0EBA" w:rsidRPr="002E0EBA" w:rsidRDefault="002E0EBA" w:rsidP="002E0EB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E0EBA">
                    <w:rPr>
                      <w:rFonts w:ascii="Times New Roman" w:eastAsia="Times New Roman" w:hAnsi="Times New Roman" w:cs="Times New Roman"/>
                      <w:sz w:val="24"/>
                      <w:szCs w:val="24"/>
                      <w:lang w:eastAsia="ru-RU"/>
                    </w:rPr>
                    <w:t>8</w:t>
                  </w:r>
                </w:p>
              </w:tc>
              <w:tc>
                <w:tcPr>
                  <w:tcW w:w="709"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2E0EBA" w:rsidRPr="002E0EBA" w:rsidRDefault="002E0EBA" w:rsidP="002E0EB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E0EBA">
                    <w:rPr>
                      <w:rFonts w:ascii="Times New Roman" w:eastAsia="Times New Roman" w:hAnsi="Times New Roman" w:cs="Times New Roman"/>
                      <w:sz w:val="24"/>
                      <w:szCs w:val="24"/>
                      <w:lang w:eastAsia="ru-RU"/>
                    </w:rPr>
                    <w:t>9</w:t>
                  </w:r>
                </w:p>
              </w:tc>
              <w:tc>
                <w:tcPr>
                  <w:tcW w:w="850"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2E0EBA" w:rsidRPr="002E0EBA" w:rsidRDefault="002E0EBA" w:rsidP="002E0EB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E0EBA">
                    <w:rPr>
                      <w:rFonts w:ascii="Times New Roman" w:eastAsia="Times New Roman" w:hAnsi="Times New Roman" w:cs="Times New Roman"/>
                      <w:sz w:val="24"/>
                      <w:szCs w:val="24"/>
                      <w:lang w:eastAsia="ru-RU"/>
                    </w:rPr>
                    <w:t>10</w:t>
                  </w:r>
                </w:p>
              </w:tc>
            </w:tr>
            <w:tr w:rsidR="002E0EBA" w:rsidRPr="002E0EBA">
              <w:trPr>
                <w:tblCellSpacing w:w="30" w:type="dxa"/>
                <w:jc w:val="center"/>
              </w:trPr>
              <w:tc>
                <w:tcPr>
                  <w:tcW w:w="455"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2E0EBA" w:rsidRPr="002E0EBA" w:rsidRDefault="002E0EBA" w:rsidP="002E0EB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E0EBA">
                    <w:rPr>
                      <w:rFonts w:ascii="Times New Roman" w:eastAsia="Times New Roman" w:hAnsi="Times New Roman" w:cs="Times New Roman"/>
                      <w:sz w:val="24"/>
                      <w:szCs w:val="24"/>
                      <w:lang w:eastAsia="ru-RU"/>
                    </w:rPr>
                    <w:t> </w:t>
                  </w:r>
                </w:p>
              </w:tc>
              <w:tc>
                <w:tcPr>
                  <w:tcW w:w="850"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2E0EBA" w:rsidRPr="002E0EBA" w:rsidRDefault="002E0EBA" w:rsidP="002E0EB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E0EBA">
                    <w:rPr>
                      <w:rFonts w:ascii="Times New Roman" w:eastAsia="Times New Roman" w:hAnsi="Times New Roman" w:cs="Times New Roman"/>
                      <w:sz w:val="24"/>
                      <w:szCs w:val="24"/>
                      <w:lang w:eastAsia="ru-RU"/>
                    </w:rPr>
                    <w:t> </w:t>
                  </w:r>
                </w:p>
              </w:tc>
              <w:tc>
                <w:tcPr>
                  <w:tcW w:w="1276"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2E0EBA" w:rsidRPr="002E0EBA" w:rsidRDefault="002E0EBA" w:rsidP="002E0EB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E0EBA">
                    <w:rPr>
                      <w:rFonts w:ascii="Times New Roman" w:eastAsia="Times New Roman" w:hAnsi="Times New Roman" w:cs="Times New Roman"/>
                      <w:sz w:val="24"/>
                      <w:szCs w:val="24"/>
                      <w:lang w:eastAsia="ru-RU"/>
                    </w:rPr>
                    <w:t> </w:t>
                  </w:r>
                </w:p>
              </w:tc>
              <w:tc>
                <w:tcPr>
                  <w:tcW w:w="992"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2E0EBA" w:rsidRPr="002E0EBA" w:rsidRDefault="002E0EBA" w:rsidP="002E0EB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E0EBA">
                    <w:rPr>
                      <w:rFonts w:ascii="Times New Roman" w:eastAsia="Times New Roman" w:hAnsi="Times New Roman" w:cs="Times New Roman"/>
                      <w:sz w:val="24"/>
                      <w:szCs w:val="24"/>
                      <w:lang w:eastAsia="ru-RU"/>
                    </w:rPr>
                    <w:t> </w:t>
                  </w:r>
                </w:p>
              </w:tc>
              <w:tc>
                <w:tcPr>
                  <w:tcW w:w="1276"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2E0EBA" w:rsidRPr="002E0EBA" w:rsidRDefault="002E0EBA" w:rsidP="002E0EB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E0EBA">
                    <w:rPr>
                      <w:rFonts w:ascii="Times New Roman" w:eastAsia="Times New Roman" w:hAnsi="Times New Roman" w:cs="Times New Roman"/>
                      <w:sz w:val="24"/>
                      <w:szCs w:val="24"/>
                      <w:lang w:eastAsia="ru-RU"/>
                    </w:rPr>
                    <w:t> </w:t>
                  </w:r>
                </w:p>
              </w:tc>
              <w:tc>
                <w:tcPr>
                  <w:tcW w:w="850"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2E0EBA" w:rsidRPr="002E0EBA" w:rsidRDefault="002E0EBA" w:rsidP="002E0EB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E0EBA">
                    <w:rPr>
                      <w:rFonts w:ascii="Times New Roman" w:eastAsia="Times New Roman" w:hAnsi="Times New Roman" w:cs="Times New Roman"/>
                      <w:sz w:val="24"/>
                      <w:szCs w:val="24"/>
                      <w:lang w:eastAsia="ru-RU"/>
                    </w:rPr>
                    <w:t> </w:t>
                  </w:r>
                </w:p>
              </w:tc>
              <w:tc>
                <w:tcPr>
                  <w:tcW w:w="1418"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2E0EBA" w:rsidRPr="002E0EBA" w:rsidRDefault="002E0EBA" w:rsidP="002E0EB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E0EBA">
                    <w:rPr>
                      <w:rFonts w:ascii="Times New Roman" w:eastAsia="Times New Roman" w:hAnsi="Times New Roman" w:cs="Times New Roman"/>
                      <w:sz w:val="24"/>
                      <w:szCs w:val="24"/>
                      <w:lang w:eastAsia="ru-RU"/>
                    </w:rPr>
                    <w:t> </w:t>
                  </w:r>
                </w:p>
              </w:tc>
              <w:tc>
                <w:tcPr>
                  <w:tcW w:w="992"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2E0EBA" w:rsidRPr="002E0EBA" w:rsidRDefault="002E0EBA" w:rsidP="002E0EB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E0EBA">
                    <w:rPr>
                      <w:rFonts w:ascii="Times New Roman" w:eastAsia="Times New Roman" w:hAnsi="Times New Roman" w:cs="Times New Roman"/>
                      <w:sz w:val="24"/>
                      <w:szCs w:val="24"/>
                      <w:lang w:eastAsia="ru-RU"/>
                    </w:rPr>
                    <w:t> </w:t>
                  </w:r>
                </w:p>
              </w:tc>
              <w:tc>
                <w:tcPr>
                  <w:tcW w:w="709"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2E0EBA" w:rsidRPr="002E0EBA" w:rsidRDefault="002E0EBA" w:rsidP="002E0EB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E0EBA">
                    <w:rPr>
                      <w:rFonts w:ascii="Times New Roman" w:eastAsia="Times New Roman" w:hAnsi="Times New Roman" w:cs="Times New Roman"/>
                      <w:sz w:val="24"/>
                      <w:szCs w:val="24"/>
                      <w:lang w:eastAsia="ru-RU"/>
                    </w:rPr>
                    <w:t> </w:t>
                  </w:r>
                </w:p>
              </w:tc>
              <w:tc>
                <w:tcPr>
                  <w:tcW w:w="850"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2E0EBA" w:rsidRPr="002E0EBA" w:rsidRDefault="002E0EBA" w:rsidP="002E0EB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E0EBA">
                    <w:rPr>
                      <w:rFonts w:ascii="Times New Roman" w:eastAsia="Times New Roman" w:hAnsi="Times New Roman" w:cs="Times New Roman"/>
                      <w:sz w:val="24"/>
                      <w:szCs w:val="24"/>
                      <w:lang w:eastAsia="ru-RU"/>
                    </w:rPr>
                    <w:t> </w:t>
                  </w:r>
                </w:p>
              </w:tc>
            </w:tr>
          </w:tbl>
          <w:p w:rsidR="002E0EBA" w:rsidRPr="002E0EBA" w:rsidRDefault="002E0EBA" w:rsidP="002E0EBA">
            <w:pPr>
              <w:spacing w:before="100" w:beforeAutospacing="1" w:after="100" w:afterAutospacing="1" w:line="240" w:lineRule="auto"/>
              <w:rPr>
                <w:rFonts w:ascii="Times New Roman" w:eastAsia="Times New Roman" w:hAnsi="Times New Roman" w:cs="Times New Roman"/>
                <w:sz w:val="24"/>
                <w:szCs w:val="24"/>
                <w:lang w:eastAsia="ru-RU"/>
              </w:rPr>
            </w:pPr>
            <w:r w:rsidRPr="002E0EBA">
              <w:rPr>
                <w:rFonts w:ascii="Times New Roman" w:eastAsia="Times New Roman" w:hAnsi="Times New Roman" w:cs="Times New Roman"/>
                <w:sz w:val="24"/>
                <w:szCs w:val="24"/>
                <w:lang w:eastAsia="ru-RU"/>
              </w:rPr>
              <w:t>Зведені дані щодо задекларованих та встановлених у ході проведення перевірки сум податку на додану вартість</w:t>
            </w:r>
            <w:proofErr w:type="gramStart"/>
            <w:r w:rsidRPr="002E0EBA">
              <w:rPr>
                <w:rFonts w:ascii="Times New Roman" w:eastAsia="Times New Roman" w:hAnsi="Times New Roman" w:cs="Times New Roman"/>
                <w:sz w:val="24"/>
                <w:szCs w:val="24"/>
                <w:vertAlign w:val="superscript"/>
                <w:lang w:eastAsia="ru-RU"/>
              </w:rPr>
              <w:t>1</w:t>
            </w:r>
            <w:proofErr w:type="gramEnd"/>
            <w:r w:rsidRPr="002E0EBA">
              <w:rPr>
                <w:rFonts w:ascii="Times New Roman" w:eastAsia="Times New Roman" w:hAnsi="Times New Roman" w:cs="Times New Roman"/>
                <w:sz w:val="24"/>
                <w:szCs w:val="24"/>
                <w:lang w:eastAsia="ru-RU"/>
              </w:rPr>
              <w:t>:</w:t>
            </w:r>
          </w:p>
          <w:tbl>
            <w:tblPr>
              <w:tblW w:w="9675" w:type="dxa"/>
              <w:jc w:val="center"/>
              <w:tblCellSpacing w:w="3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32"/>
              <w:gridCol w:w="892"/>
              <w:gridCol w:w="1317"/>
              <w:gridCol w:w="120"/>
              <w:gridCol w:w="474"/>
              <w:gridCol w:w="454"/>
              <w:gridCol w:w="1036"/>
              <w:gridCol w:w="1059"/>
              <w:gridCol w:w="120"/>
              <w:gridCol w:w="258"/>
              <w:gridCol w:w="1700"/>
              <w:gridCol w:w="120"/>
              <w:gridCol w:w="1398"/>
              <w:gridCol w:w="195"/>
            </w:tblGrid>
            <w:tr w:rsidR="002E0EBA" w:rsidRPr="002E0EBA">
              <w:trPr>
                <w:tblCellSpacing w:w="30" w:type="dxa"/>
                <w:jc w:val="center"/>
              </w:trPr>
              <w:tc>
                <w:tcPr>
                  <w:tcW w:w="455" w:type="dxa"/>
                  <w:vMerge w:val="restar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2E0EBA" w:rsidRPr="002E0EBA" w:rsidRDefault="002E0EBA" w:rsidP="002E0EBA">
                  <w:pPr>
                    <w:spacing w:before="100" w:beforeAutospacing="1" w:after="100" w:afterAutospacing="1" w:line="240" w:lineRule="auto"/>
                    <w:ind w:right="-108"/>
                    <w:jc w:val="center"/>
                    <w:rPr>
                      <w:rFonts w:ascii="Times New Roman" w:eastAsia="Times New Roman" w:hAnsi="Times New Roman" w:cs="Times New Roman"/>
                      <w:sz w:val="24"/>
                      <w:szCs w:val="24"/>
                      <w:lang w:eastAsia="ru-RU"/>
                    </w:rPr>
                  </w:pPr>
                  <w:r w:rsidRPr="002E0EBA">
                    <w:rPr>
                      <w:rFonts w:ascii="Times New Roman" w:eastAsia="Times New Roman" w:hAnsi="Times New Roman" w:cs="Times New Roman"/>
                      <w:sz w:val="24"/>
                      <w:szCs w:val="24"/>
                      <w:lang w:eastAsia="ru-RU"/>
                    </w:rPr>
                    <w:t xml:space="preserve">N </w:t>
                  </w:r>
                  <w:r w:rsidRPr="002E0EBA">
                    <w:rPr>
                      <w:rFonts w:ascii="Times New Roman" w:eastAsia="Times New Roman" w:hAnsi="Times New Roman" w:cs="Times New Roman"/>
                      <w:sz w:val="24"/>
                      <w:szCs w:val="24"/>
                      <w:lang w:eastAsia="ru-RU"/>
                    </w:rPr>
                    <w:br/>
                  </w:r>
                  <w:r w:rsidRPr="002E0EBA">
                    <w:rPr>
                      <w:rFonts w:ascii="Times New Roman" w:eastAsia="Times New Roman" w:hAnsi="Times New Roman" w:cs="Times New Roman"/>
                      <w:sz w:val="24"/>
                      <w:szCs w:val="24"/>
                      <w:lang w:eastAsia="ru-RU"/>
                    </w:rPr>
                    <w:lastRenderedPageBreak/>
                    <w:t>з/</w:t>
                  </w:r>
                  <w:proofErr w:type="gramStart"/>
                  <w:r w:rsidRPr="002E0EBA">
                    <w:rPr>
                      <w:rFonts w:ascii="Times New Roman" w:eastAsia="Times New Roman" w:hAnsi="Times New Roman" w:cs="Times New Roman"/>
                      <w:sz w:val="24"/>
                      <w:szCs w:val="24"/>
                      <w:lang w:eastAsia="ru-RU"/>
                    </w:rPr>
                    <w:t>п</w:t>
                  </w:r>
                  <w:proofErr w:type="gramEnd"/>
                </w:p>
              </w:tc>
              <w:tc>
                <w:tcPr>
                  <w:tcW w:w="850" w:type="dxa"/>
                  <w:vMerge w:val="restar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2E0EBA" w:rsidRPr="002E0EBA" w:rsidRDefault="002E0EBA" w:rsidP="002E0EBA">
                  <w:pPr>
                    <w:spacing w:before="100" w:beforeAutospacing="1" w:after="100" w:afterAutospacing="1" w:line="240" w:lineRule="auto"/>
                    <w:ind w:left="-118" w:right="-108"/>
                    <w:jc w:val="center"/>
                    <w:rPr>
                      <w:rFonts w:ascii="Times New Roman" w:eastAsia="Times New Roman" w:hAnsi="Times New Roman" w:cs="Times New Roman"/>
                      <w:sz w:val="24"/>
                      <w:szCs w:val="24"/>
                      <w:lang w:eastAsia="ru-RU"/>
                    </w:rPr>
                  </w:pPr>
                  <w:r w:rsidRPr="002E0EBA">
                    <w:rPr>
                      <w:rFonts w:ascii="Times New Roman" w:eastAsia="Times New Roman" w:hAnsi="Times New Roman" w:cs="Times New Roman"/>
                      <w:sz w:val="24"/>
                      <w:szCs w:val="24"/>
                      <w:lang w:eastAsia="ru-RU"/>
                    </w:rPr>
                    <w:lastRenderedPageBreak/>
                    <w:t xml:space="preserve">Звітний </w:t>
                  </w:r>
                  <w:r w:rsidRPr="002E0EBA">
                    <w:rPr>
                      <w:rFonts w:ascii="Times New Roman" w:eastAsia="Times New Roman" w:hAnsi="Times New Roman" w:cs="Times New Roman"/>
                      <w:sz w:val="24"/>
                      <w:szCs w:val="24"/>
                      <w:lang w:eastAsia="ru-RU"/>
                    </w:rPr>
                    <w:lastRenderedPageBreak/>
                    <w:t>період</w:t>
                  </w:r>
                </w:p>
              </w:tc>
              <w:tc>
                <w:tcPr>
                  <w:tcW w:w="1266" w:type="dxa"/>
                  <w:vMerge w:val="restar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2E0EBA" w:rsidRPr="002E0EBA" w:rsidRDefault="002E0EBA" w:rsidP="002E0EBA">
                  <w:pPr>
                    <w:spacing w:before="100" w:beforeAutospacing="1" w:after="100" w:afterAutospacing="1" w:line="240" w:lineRule="auto"/>
                    <w:ind w:left="-108" w:right="-108"/>
                    <w:jc w:val="center"/>
                    <w:rPr>
                      <w:rFonts w:ascii="Times New Roman" w:eastAsia="Times New Roman" w:hAnsi="Times New Roman" w:cs="Times New Roman"/>
                      <w:sz w:val="24"/>
                      <w:szCs w:val="24"/>
                      <w:lang w:eastAsia="ru-RU"/>
                    </w:rPr>
                  </w:pPr>
                  <w:r w:rsidRPr="002E0EBA">
                    <w:rPr>
                      <w:rFonts w:ascii="Times New Roman" w:eastAsia="Times New Roman" w:hAnsi="Times New Roman" w:cs="Times New Roman"/>
                      <w:sz w:val="24"/>
                      <w:szCs w:val="24"/>
                      <w:lang w:eastAsia="ru-RU"/>
                    </w:rPr>
                    <w:lastRenderedPageBreak/>
                    <w:t xml:space="preserve">Тип </w:t>
                  </w:r>
                  <w:r w:rsidRPr="002E0EBA">
                    <w:rPr>
                      <w:rFonts w:ascii="Times New Roman" w:eastAsia="Times New Roman" w:hAnsi="Times New Roman" w:cs="Times New Roman"/>
                      <w:sz w:val="24"/>
                      <w:szCs w:val="24"/>
                      <w:lang w:eastAsia="ru-RU"/>
                    </w:rPr>
                    <w:lastRenderedPageBreak/>
                    <w:t>декларації (звітна, уточнюючий розрахунок)</w:t>
                  </w:r>
                </w:p>
              </w:tc>
              <w:tc>
                <w:tcPr>
                  <w:tcW w:w="1002" w:type="dxa"/>
                  <w:gridSpan w:val="3"/>
                  <w:vMerge w:val="restart"/>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2E0EBA" w:rsidRPr="002E0EBA" w:rsidRDefault="002E0EBA" w:rsidP="002E0EBA">
                  <w:pPr>
                    <w:spacing w:before="100" w:beforeAutospacing="1" w:after="100" w:afterAutospacing="1" w:line="240" w:lineRule="auto"/>
                    <w:ind w:left="-108" w:right="-80"/>
                    <w:jc w:val="center"/>
                    <w:rPr>
                      <w:rFonts w:ascii="Times New Roman" w:eastAsia="Times New Roman" w:hAnsi="Times New Roman" w:cs="Times New Roman"/>
                      <w:sz w:val="24"/>
                      <w:szCs w:val="24"/>
                      <w:lang w:eastAsia="ru-RU"/>
                    </w:rPr>
                  </w:pPr>
                  <w:r w:rsidRPr="002E0EBA">
                    <w:rPr>
                      <w:rFonts w:ascii="Times New Roman" w:eastAsia="Times New Roman" w:hAnsi="Times New Roman" w:cs="Times New Roman"/>
                      <w:sz w:val="24"/>
                      <w:szCs w:val="24"/>
                      <w:lang w:eastAsia="ru-RU"/>
                    </w:rPr>
                    <w:lastRenderedPageBreak/>
                    <w:t xml:space="preserve">Дата </w:t>
                  </w:r>
                  <w:r w:rsidRPr="002E0EBA">
                    <w:rPr>
                      <w:rFonts w:ascii="Times New Roman" w:eastAsia="Times New Roman" w:hAnsi="Times New Roman" w:cs="Times New Roman"/>
                      <w:sz w:val="24"/>
                      <w:szCs w:val="24"/>
                      <w:lang w:eastAsia="ru-RU"/>
                    </w:rPr>
                    <w:lastRenderedPageBreak/>
                    <w:t>подання та реєстра-ційний номер</w:t>
                  </w:r>
                </w:p>
              </w:tc>
              <w:tc>
                <w:tcPr>
                  <w:tcW w:w="6095" w:type="dxa"/>
                  <w:gridSpan w:val="8"/>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2E0EBA" w:rsidRPr="002E0EBA" w:rsidRDefault="002E0EBA" w:rsidP="002E0EB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E0EBA">
                    <w:rPr>
                      <w:rFonts w:ascii="Times New Roman" w:eastAsia="Times New Roman" w:hAnsi="Times New Roman" w:cs="Times New Roman"/>
                      <w:sz w:val="24"/>
                      <w:szCs w:val="24"/>
                      <w:lang w:eastAsia="ru-RU"/>
                    </w:rPr>
                    <w:lastRenderedPageBreak/>
                    <w:t>За даними платника</w:t>
                  </w:r>
                  <w:r w:rsidRPr="002E0EBA">
                    <w:rPr>
                      <w:rFonts w:ascii="Times New Roman" w:eastAsia="Times New Roman" w:hAnsi="Times New Roman" w:cs="Times New Roman"/>
                      <w:sz w:val="24"/>
                      <w:szCs w:val="24"/>
                      <w:lang w:eastAsia="ru-RU"/>
                    </w:rPr>
                    <w:br/>
                  </w:r>
                  <w:r w:rsidRPr="002E0EBA">
                    <w:rPr>
                      <w:rFonts w:ascii="Times New Roman" w:eastAsia="Times New Roman" w:hAnsi="Times New Roman" w:cs="Times New Roman"/>
                      <w:sz w:val="24"/>
                      <w:szCs w:val="24"/>
                      <w:lang w:eastAsia="ru-RU"/>
                    </w:rPr>
                    <w:lastRenderedPageBreak/>
                    <w:t>(декларації, розрахунку)</w:t>
                  </w:r>
                </w:p>
              </w:tc>
            </w:tr>
            <w:tr w:rsidR="002E0EBA" w:rsidRPr="002E0EBA">
              <w:trPr>
                <w:tblCellSpacing w:w="3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2E0EBA" w:rsidRPr="002E0EBA" w:rsidRDefault="002E0EBA" w:rsidP="002E0EBA">
                  <w:pPr>
                    <w:spacing w:after="0" w:line="240" w:lineRule="auto"/>
                    <w:rPr>
                      <w:rFonts w:ascii="Times New Roman" w:eastAsia="Times New Roman" w:hAnsi="Times New Roman" w:cs="Times New Roman"/>
                      <w:sz w:val="24"/>
                      <w:szCs w:val="24"/>
                      <w:lang w:eastAsia="ru-RU"/>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2E0EBA" w:rsidRPr="002E0EBA" w:rsidRDefault="002E0EBA" w:rsidP="002E0EBA">
                  <w:pPr>
                    <w:spacing w:after="0" w:line="240" w:lineRule="auto"/>
                    <w:rPr>
                      <w:rFonts w:ascii="Times New Roman" w:eastAsia="Times New Roman" w:hAnsi="Times New Roman" w:cs="Times New Roman"/>
                      <w:sz w:val="24"/>
                      <w:szCs w:val="24"/>
                      <w:lang w:eastAsia="ru-RU"/>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2E0EBA" w:rsidRPr="002E0EBA" w:rsidRDefault="002E0EBA" w:rsidP="002E0EBA">
                  <w:pPr>
                    <w:spacing w:after="0" w:line="240" w:lineRule="auto"/>
                    <w:rPr>
                      <w:rFonts w:ascii="Times New Roman" w:eastAsia="Times New Roman" w:hAnsi="Times New Roman" w:cs="Times New Roman"/>
                      <w:sz w:val="24"/>
                      <w:szCs w:val="24"/>
                      <w:lang w:eastAsia="ru-RU"/>
                    </w:rPr>
                  </w:pPr>
                </w:p>
              </w:tc>
              <w:tc>
                <w:tcPr>
                  <w:tcW w:w="0" w:type="auto"/>
                  <w:gridSpan w:val="3"/>
                  <w:vMerge/>
                  <w:tcBorders>
                    <w:top w:val="outset" w:sz="6" w:space="0" w:color="auto"/>
                    <w:left w:val="outset" w:sz="6" w:space="0" w:color="auto"/>
                    <w:bottom w:val="outset" w:sz="6" w:space="0" w:color="auto"/>
                    <w:right w:val="outset" w:sz="6" w:space="0" w:color="auto"/>
                  </w:tcBorders>
                  <w:vAlign w:val="center"/>
                  <w:hideMark/>
                </w:tcPr>
                <w:p w:rsidR="002E0EBA" w:rsidRPr="002E0EBA" w:rsidRDefault="002E0EBA" w:rsidP="002E0EBA">
                  <w:pPr>
                    <w:spacing w:after="0" w:line="240" w:lineRule="auto"/>
                    <w:rPr>
                      <w:rFonts w:ascii="Times New Roman" w:eastAsia="Times New Roman" w:hAnsi="Times New Roman" w:cs="Times New Roman"/>
                      <w:sz w:val="24"/>
                      <w:szCs w:val="24"/>
                      <w:lang w:eastAsia="ru-RU"/>
                    </w:rPr>
                  </w:pPr>
                </w:p>
              </w:tc>
              <w:tc>
                <w:tcPr>
                  <w:tcW w:w="2116" w:type="dxa"/>
                  <w:gridSpan w:val="2"/>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2E0EBA" w:rsidRPr="002E0EBA" w:rsidRDefault="002E0EBA" w:rsidP="002E0EBA">
                  <w:pPr>
                    <w:spacing w:before="100" w:beforeAutospacing="1" w:after="100" w:afterAutospacing="1" w:line="240" w:lineRule="auto"/>
                    <w:ind w:left="-136" w:right="-80"/>
                    <w:jc w:val="center"/>
                    <w:rPr>
                      <w:rFonts w:ascii="Times New Roman" w:eastAsia="Times New Roman" w:hAnsi="Times New Roman" w:cs="Times New Roman"/>
                      <w:sz w:val="24"/>
                      <w:szCs w:val="24"/>
                      <w:lang w:eastAsia="ru-RU"/>
                    </w:rPr>
                  </w:pPr>
                  <w:r w:rsidRPr="002E0EBA">
                    <w:rPr>
                      <w:rFonts w:ascii="Times New Roman" w:eastAsia="Times New Roman" w:hAnsi="Times New Roman" w:cs="Times New Roman"/>
                      <w:sz w:val="24"/>
                      <w:szCs w:val="24"/>
                      <w:lang w:eastAsia="ru-RU"/>
                    </w:rPr>
                    <w:t xml:space="preserve">додатне (від’ємне) значення </w:t>
                  </w:r>
                  <w:proofErr w:type="gramStart"/>
                  <w:r w:rsidRPr="002E0EBA">
                    <w:rPr>
                      <w:rFonts w:ascii="Times New Roman" w:eastAsia="Times New Roman" w:hAnsi="Times New Roman" w:cs="Times New Roman"/>
                      <w:sz w:val="24"/>
                      <w:szCs w:val="24"/>
                      <w:lang w:eastAsia="ru-RU"/>
                    </w:rPr>
                    <w:t>р</w:t>
                  </w:r>
                  <w:proofErr w:type="gramEnd"/>
                  <w:r w:rsidRPr="002E0EBA">
                    <w:rPr>
                      <w:rFonts w:ascii="Times New Roman" w:eastAsia="Times New Roman" w:hAnsi="Times New Roman" w:cs="Times New Roman"/>
                      <w:sz w:val="24"/>
                      <w:szCs w:val="24"/>
                      <w:lang w:eastAsia="ru-RU"/>
                    </w:rPr>
                    <w:t>ізниці між сумою податкового зобов’язання та сумою податкового кредиту (+, -)</w:t>
                  </w:r>
                </w:p>
              </w:tc>
              <w:tc>
                <w:tcPr>
                  <w:tcW w:w="2410" w:type="dxa"/>
                  <w:gridSpan w:val="3"/>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2E0EBA" w:rsidRPr="002E0EBA" w:rsidRDefault="002E0EBA" w:rsidP="002E0EBA">
                  <w:pPr>
                    <w:spacing w:before="100" w:beforeAutospacing="1" w:after="100" w:afterAutospacing="1" w:line="240" w:lineRule="auto"/>
                    <w:ind w:left="-108" w:right="-111"/>
                    <w:jc w:val="center"/>
                    <w:rPr>
                      <w:rFonts w:ascii="Times New Roman" w:eastAsia="Times New Roman" w:hAnsi="Times New Roman" w:cs="Times New Roman"/>
                      <w:sz w:val="24"/>
                      <w:szCs w:val="24"/>
                      <w:lang w:eastAsia="ru-RU"/>
                    </w:rPr>
                  </w:pPr>
                  <w:r w:rsidRPr="002E0EBA">
                    <w:rPr>
                      <w:rFonts w:ascii="Times New Roman" w:eastAsia="Times New Roman" w:hAnsi="Times New Roman" w:cs="Times New Roman"/>
                      <w:sz w:val="24"/>
                      <w:szCs w:val="24"/>
                      <w:lang w:eastAsia="ru-RU"/>
                    </w:rPr>
                    <w:t xml:space="preserve">залишок від’ємного значення попереднього звітного періоду, що </w:t>
                  </w:r>
                  <w:proofErr w:type="gramStart"/>
                  <w:r w:rsidRPr="002E0EBA">
                    <w:rPr>
                      <w:rFonts w:ascii="Times New Roman" w:eastAsia="Times New Roman" w:hAnsi="Times New Roman" w:cs="Times New Roman"/>
                      <w:sz w:val="24"/>
                      <w:szCs w:val="24"/>
                      <w:lang w:eastAsia="ru-RU"/>
                    </w:rPr>
                    <w:t>включається</w:t>
                  </w:r>
                  <w:proofErr w:type="gramEnd"/>
                  <w:r w:rsidRPr="002E0EBA">
                    <w:rPr>
                      <w:rFonts w:ascii="Times New Roman" w:eastAsia="Times New Roman" w:hAnsi="Times New Roman" w:cs="Times New Roman"/>
                      <w:sz w:val="24"/>
                      <w:szCs w:val="24"/>
                      <w:lang w:eastAsia="ru-RU"/>
                    </w:rPr>
                    <w:t xml:space="preserve"> до складу податкового кредиту поточного звітного періоду</w:t>
                  </w:r>
                </w:p>
              </w:tc>
              <w:tc>
                <w:tcPr>
                  <w:tcW w:w="1569" w:type="dxa"/>
                  <w:gridSpan w:val="3"/>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2E0EBA" w:rsidRPr="002E0EBA" w:rsidRDefault="002E0EBA" w:rsidP="002E0EB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E0EBA">
                    <w:rPr>
                      <w:rFonts w:ascii="Times New Roman" w:eastAsia="Times New Roman" w:hAnsi="Times New Roman" w:cs="Times New Roman"/>
                      <w:sz w:val="24"/>
                      <w:szCs w:val="24"/>
                      <w:lang w:eastAsia="ru-RU"/>
                    </w:rPr>
                    <w:t xml:space="preserve">сума податку на додану вартість, що </w:t>
                  </w:r>
                  <w:proofErr w:type="gramStart"/>
                  <w:r w:rsidRPr="002E0EBA">
                    <w:rPr>
                      <w:rFonts w:ascii="Times New Roman" w:eastAsia="Times New Roman" w:hAnsi="Times New Roman" w:cs="Times New Roman"/>
                      <w:sz w:val="24"/>
                      <w:szCs w:val="24"/>
                      <w:lang w:eastAsia="ru-RU"/>
                    </w:rPr>
                    <w:t>п</w:t>
                  </w:r>
                  <w:proofErr w:type="gramEnd"/>
                  <w:r w:rsidRPr="002E0EBA">
                    <w:rPr>
                      <w:rFonts w:ascii="Times New Roman" w:eastAsia="Times New Roman" w:hAnsi="Times New Roman" w:cs="Times New Roman"/>
                      <w:sz w:val="24"/>
                      <w:szCs w:val="24"/>
                      <w:lang w:eastAsia="ru-RU"/>
                    </w:rPr>
                    <w:t>ідлягає нарахуванню</w:t>
                  </w:r>
                </w:p>
              </w:tc>
            </w:tr>
            <w:tr w:rsidR="002E0EBA" w:rsidRPr="002E0EBA">
              <w:trPr>
                <w:tblCellSpacing w:w="30" w:type="dxa"/>
                <w:jc w:val="center"/>
              </w:trPr>
              <w:tc>
                <w:tcPr>
                  <w:tcW w:w="455"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2E0EBA" w:rsidRPr="002E0EBA" w:rsidRDefault="002E0EBA" w:rsidP="002E0EB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E0EBA">
                    <w:rPr>
                      <w:rFonts w:ascii="Times New Roman" w:eastAsia="Times New Roman" w:hAnsi="Times New Roman" w:cs="Times New Roman"/>
                      <w:sz w:val="24"/>
                      <w:szCs w:val="24"/>
                      <w:lang w:eastAsia="ru-RU"/>
                    </w:rPr>
                    <w:t>1</w:t>
                  </w:r>
                </w:p>
              </w:tc>
              <w:tc>
                <w:tcPr>
                  <w:tcW w:w="850"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2E0EBA" w:rsidRPr="002E0EBA" w:rsidRDefault="002E0EBA" w:rsidP="002E0EB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E0EBA">
                    <w:rPr>
                      <w:rFonts w:ascii="Times New Roman" w:eastAsia="Times New Roman" w:hAnsi="Times New Roman" w:cs="Times New Roman"/>
                      <w:sz w:val="24"/>
                      <w:szCs w:val="24"/>
                      <w:lang w:eastAsia="ru-RU"/>
                    </w:rPr>
                    <w:t>2</w:t>
                  </w:r>
                </w:p>
              </w:tc>
              <w:tc>
                <w:tcPr>
                  <w:tcW w:w="1276" w:type="dxa"/>
                  <w:gridSpan w:val="2"/>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2E0EBA" w:rsidRPr="002E0EBA" w:rsidRDefault="002E0EBA" w:rsidP="002E0EB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E0EBA">
                    <w:rPr>
                      <w:rFonts w:ascii="Times New Roman" w:eastAsia="Times New Roman" w:hAnsi="Times New Roman" w:cs="Times New Roman"/>
                      <w:sz w:val="24"/>
                      <w:szCs w:val="24"/>
                      <w:lang w:eastAsia="ru-RU"/>
                    </w:rPr>
                    <w:t>3</w:t>
                  </w:r>
                </w:p>
              </w:tc>
              <w:tc>
                <w:tcPr>
                  <w:tcW w:w="992" w:type="dxa"/>
                  <w:gridSpan w:val="2"/>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2E0EBA" w:rsidRPr="002E0EBA" w:rsidRDefault="002E0EBA" w:rsidP="002E0EB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E0EBA">
                    <w:rPr>
                      <w:rFonts w:ascii="Times New Roman" w:eastAsia="Times New Roman" w:hAnsi="Times New Roman" w:cs="Times New Roman"/>
                      <w:sz w:val="24"/>
                      <w:szCs w:val="24"/>
                      <w:lang w:eastAsia="ru-RU"/>
                    </w:rPr>
                    <w:t>4</w:t>
                  </w:r>
                </w:p>
              </w:tc>
              <w:tc>
                <w:tcPr>
                  <w:tcW w:w="2126" w:type="dxa"/>
                  <w:gridSpan w:val="3"/>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2E0EBA" w:rsidRPr="002E0EBA" w:rsidRDefault="002E0EBA" w:rsidP="002E0EB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E0EBA">
                    <w:rPr>
                      <w:rFonts w:ascii="Times New Roman" w:eastAsia="Times New Roman" w:hAnsi="Times New Roman" w:cs="Times New Roman"/>
                      <w:sz w:val="24"/>
                      <w:szCs w:val="24"/>
                      <w:lang w:eastAsia="ru-RU"/>
                    </w:rPr>
                    <w:t>5</w:t>
                  </w:r>
                </w:p>
              </w:tc>
              <w:tc>
                <w:tcPr>
                  <w:tcW w:w="2410" w:type="dxa"/>
                  <w:gridSpan w:val="3"/>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2E0EBA" w:rsidRPr="002E0EBA" w:rsidRDefault="002E0EBA" w:rsidP="002E0EB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E0EBA">
                    <w:rPr>
                      <w:rFonts w:ascii="Times New Roman" w:eastAsia="Times New Roman" w:hAnsi="Times New Roman" w:cs="Times New Roman"/>
                      <w:sz w:val="24"/>
                      <w:szCs w:val="24"/>
                      <w:lang w:eastAsia="ru-RU"/>
                    </w:rPr>
                    <w:t>6</w:t>
                  </w:r>
                </w:p>
              </w:tc>
              <w:tc>
                <w:tcPr>
                  <w:tcW w:w="1559" w:type="dxa"/>
                  <w:gridSpan w:val="2"/>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2E0EBA" w:rsidRPr="002E0EBA" w:rsidRDefault="002E0EBA" w:rsidP="002E0EB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E0EBA">
                    <w:rPr>
                      <w:rFonts w:ascii="Times New Roman" w:eastAsia="Times New Roman" w:hAnsi="Times New Roman" w:cs="Times New Roman"/>
                      <w:sz w:val="24"/>
                      <w:szCs w:val="24"/>
                      <w:lang w:eastAsia="ru-RU"/>
                    </w:rPr>
                    <w:t>7</w:t>
                  </w:r>
                </w:p>
              </w:tc>
            </w:tr>
            <w:tr w:rsidR="002E0EBA" w:rsidRPr="002E0EBA">
              <w:trPr>
                <w:tblCellSpacing w:w="30" w:type="dxa"/>
                <w:jc w:val="center"/>
              </w:trPr>
              <w:tc>
                <w:tcPr>
                  <w:tcW w:w="455"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2E0EBA" w:rsidRPr="002E0EBA" w:rsidRDefault="002E0EBA" w:rsidP="002E0EB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E0EBA">
                    <w:rPr>
                      <w:rFonts w:ascii="Times New Roman" w:eastAsia="Times New Roman" w:hAnsi="Times New Roman" w:cs="Times New Roman"/>
                      <w:sz w:val="24"/>
                      <w:szCs w:val="24"/>
                      <w:lang w:eastAsia="ru-RU"/>
                    </w:rPr>
                    <w:t> </w:t>
                  </w:r>
                </w:p>
              </w:tc>
              <w:tc>
                <w:tcPr>
                  <w:tcW w:w="850"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2E0EBA" w:rsidRPr="002E0EBA" w:rsidRDefault="002E0EBA" w:rsidP="002E0EB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E0EBA">
                    <w:rPr>
                      <w:rFonts w:ascii="Times New Roman" w:eastAsia="Times New Roman" w:hAnsi="Times New Roman" w:cs="Times New Roman"/>
                      <w:sz w:val="24"/>
                      <w:szCs w:val="24"/>
                      <w:lang w:eastAsia="ru-RU"/>
                    </w:rPr>
                    <w:t> </w:t>
                  </w:r>
                </w:p>
              </w:tc>
              <w:tc>
                <w:tcPr>
                  <w:tcW w:w="1276" w:type="dxa"/>
                  <w:gridSpan w:val="2"/>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2E0EBA" w:rsidRPr="002E0EBA" w:rsidRDefault="002E0EBA" w:rsidP="002E0EB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E0EBA">
                    <w:rPr>
                      <w:rFonts w:ascii="Times New Roman" w:eastAsia="Times New Roman" w:hAnsi="Times New Roman" w:cs="Times New Roman"/>
                      <w:sz w:val="24"/>
                      <w:szCs w:val="24"/>
                      <w:lang w:eastAsia="ru-RU"/>
                    </w:rPr>
                    <w:t> </w:t>
                  </w:r>
                </w:p>
              </w:tc>
              <w:tc>
                <w:tcPr>
                  <w:tcW w:w="992" w:type="dxa"/>
                  <w:gridSpan w:val="2"/>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2E0EBA" w:rsidRPr="002E0EBA" w:rsidRDefault="002E0EBA" w:rsidP="002E0EB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E0EBA">
                    <w:rPr>
                      <w:rFonts w:ascii="Times New Roman" w:eastAsia="Times New Roman" w:hAnsi="Times New Roman" w:cs="Times New Roman"/>
                      <w:sz w:val="24"/>
                      <w:szCs w:val="24"/>
                      <w:lang w:eastAsia="ru-RU"/>
                    </w:rPr>
                    <w:t> </w:t>
                  </w:r>
                </w:p>
              </w:tc>
              <w:tc>
                <w:tcPr>
                  <w:tcW w:w="2126" w:type="dxa"/>
                  <w:gridSpan w:val="3"/>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2E0EBA" w:rsidRPr="002E0EBA" w:rsidRDefault="002E0EBA" w:rsidP="002E0EB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E0EBA">
                    <w:rPr>
                      <w:rFonts w:ascii="Times New Roman" w:eastAsia="Times New Roman" w:hAnsi="Times New Roman" w:cs="Times New Roman"/>
                      <w:sz w:val="24"/>
                      <w:szCs w:val="24"/>
                      <w:lang w:eastAsia="ru-RU"/>
                    </w:rPr>
                    <w:t> </w:t>
                  </w:r>
                </w:p>
              </w:tc>
              <w:tc>
                <w:tcPr>
                  <w:tcW w:w="2410" w:type="dxa"/>
                  <w:gridSpan w:val="3"/>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2E0EBA" w:rsidRPr="002E0EBA" w:rsidRDefault="002E0EBA" w:rsidP="002E0EB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E0EBA">
                    <w:rPr>
                      <w:rFonts w:ascii="Times New Roman" w:eastAsia="Times New Roman" w:hAnsi="Times New Roman" w:cs="Times New Roman"/>
                      <w:sz w:val="24"/>
                      <w:szCs w:val="24"/>
                      <w:lang w:eastAsia="ru-RU"/>
                    </w:rPr>
                    <w:t> </w:t>
                  </w:r>
                </w:p>
              </w:tc>
              <w:tc>
                <w:tcPr>
                  <w:tcW w:w="1559" w:type="dxa"/>
                  <w:gridSpan w:val="2"/>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2E0EBA" w:rsidRPr="002E0EBA" w:rsidRDefault="002E0EBA" w:rsidP="002E0EB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E0EBA">
                    <w:rPr>
                      <w:rFonts w:ascii="Times New Roman" w:eastAsia="Times New Roman" w:hAnsi="Times New Roman" w:cs="Times New Roman"/>
                      <w:sz w:val="24"/>
                      <w:szCs w:val="24"/>
                      <w:lang w:eastAsia="ru-RU"/>
                    </w:rPr>
                    <w:t> </w:t>
                  </w:r>
                </w:p>
              </w:tc>
            </w:tr>
            <w:tr w:rsidR="002E0EBA" w:rsidRPr="002E0EBA">
              <w:trPr>
                <w:trHeight w:val="159"/>
                <w:tblCellSpacing w:w="30" w:type="dxa"/>
                <w:jc w:val="center"/>
              </w:trPr>
              <w:tc>
                <w:tcPr>
                  <w:tcW w:w="9658" w:type="dxa"/>
                  <w:gridSpan w:val="13"/>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2E0EBA" w:rsidRPr="002E0EBA" w:rsidRDefault="002E0EBA" w:rsidP="002E0EBA">
                  <w:pPr>
                    <w:spacing w:before="100" w:beforeAutospacing="1" w:after="100" w:afterAutospacing="1" w:line="159" w:lineRule="atLeast"/>
                    <w:jc w:val="center"/>
                    <w:rPr>
                      <w:rFonts w:ascii="Times New Roman" w:eastAsia="Times New Roman" w:hAnsi="Times New Roman" w:cs="Times New Roman"/>
                      <w:sz w:val="24"/>
                      <w:szCs w:val="24"/>
                      <w:lang w:eastAsia="ru-RU"/>
                    </w:rPr>
                  </w:pPr>
                  <w:r w:rsidRPr="002E0EBA">
                    <w:rPr>
                      <w:rFonts w:ascii="Times New Roman" w:eastAsia="Times New Roman" w:hAnsi="Times New Roman" w:cs="Times New Roman"/>
                      <w:sz w:val="24"/>
                      <w:szCs w:val="24"/>
                      <w:lang w:eastAsia="ru-RU"/>
                    </w:rPr>
                    <w:t> </w:t>
                  </w:r>
                </w:p>
              </w:tc>
              <w:tc>
                <w:tcPr>
                  <w:tcW w:w="15" w:type="dxa"/>
                  <w:tcBorders>
                    <w:top w:val="outset" w:sz="6" w:space="0" w:color="auto"/>
                    <w:left w:val="outset" w:sz="6" w:space="0" w:color="auto"/>
                    <w:bottom w:val="outset" w:sz="6" w:space="0" w:color="auto"/>
                    <w:right w:val="outset" w:sz="6" w:space="0" w:color="auto"/>
                  </w:tcBorders>
                  <w:vAlign w:val="center"/>
                  <w:hideMark/>
                </w:tcPr>
                <w:p w:rsidR="002E0EBA" w:rsidRPr="002E0EBA" w:rsidRDefault="002E0EBA" w:rsidP="002E0EBA">
                  <w:pPr>
                    <w:spacing w:before="100" w:beforeAutospacing="1" w:after="100" w:afterAutospacing="1" w:line="159" w:lineRule="atLeast"/>
                    <w:rPr>
                      <w:rFonts w:ascii="Times New Roman" w:eastAsia="Times New Roman" w:hAnsi="Times New Roman" w:cs="Times New Roman"/>
                      <w:sz w:val="24"/>
                      <w:szCs w:val="24"/>
                      <w:lang w:eastAsia="ru-RU"/>
                    </w:rPr>
                  </w:pPr>
                  <w:r w:rsidRPr="002E0EBA">
                    <w:rPr>
                      <w:rFonts w:ascii="Times New Roman" w:eastAsia="Times New Roman" w:hAnsi="Times New Roman" w:cs="Times New Roman"/>
                      <w:sz w:val="24"/>
                      <w:szCs w:val="24"/>
                      <w:lang w:eastAsia="ru-RU"/>
                    </w:rPr>
                    <w:t> </w:t>
                  </w:r>
                </w:p>
              </w:tc>
            </w:tr>
            <w:tr w:rsidR="002E0EBA" w:rsidRPr="002E0EBA">
              <w:trPr>
                <w:tblCellSpacing w:w="30" w:type="dxa"/>
                <w:jc w:val="center"/>
              </w:trPr>
              <w:tc>
                <w:tcPr>
                  <w:tcW w:w="4777" w:type="dxa"/>
                  <w:gridSpan w:val="7"/>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2E0EBA" w:rsidRPr="002E0EBA" w:rsidRDefault="002E0EBA" w:rsidP="002E0EB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E0EBA">
                    <w:rPr>
                      <w:rFonts w:ascii="Times New Roman" w:eastAsia="Times New Roman" w:hAnsi="Times New Roman" w:cs="Times New Roman"/>
                      <w:sz w:val="24"/>
                      <w:szCs w:val="24"/>
                      <w:lang w:eastAsia="ru-RU"/>
                    </w:rPr>
                    <w:t xml:space="preserve">За даними </w:t>
                  </w:r>
                  <w:proofErr w:type="gramStart"/>
                  <w:r w:rsidRPr="002E0EBA">
                    <w:rPr>
                      <w:rFonts w:ascii="Times New Roman" w:eastAsia="Times New Roman" w:hAnsi="Times New Roman" w:cs="Times New Roman"/>
                      <w:sz w:val="24"/>
                      <w:szCs w:val="24"/>
                      <w:lang w:eastAsia="ru-RU"/>
                    </w:rPr>
                    <w:t>перев</w:t>
                  </w:r>
                  <w:proofErr w:type="gramEnd"/>
                  <w:r w:rsidRPr="002E0EBA">
                    <w:rPr>
                      <w:rFonts w:ascii="Times New Roman" w:eastAsia="Times New Roman" w:hAnsi="Times New Roman" w:cs="Times New Roman"/>
                      <w:sz w:val="24"/>
                      <w:szCs w:val="24"/>
                      <w:lang w:eastAsia="ru-RU"/>
                    </w:rPr>
                    <w:t>ірки</w:t>
                  </w:r>
                </w:p>
              </w:tc>
              <w:tc>
                <w:tcPr>
                  <w:tcW w:w="4881" w:type="dxa"/>
                  <w:gridSpan w:val="6"/>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2E0EBA" w:rsidRPr="002E0EBA" w:rsidRDefault="002E0EBA" w:rsidP="002E0EB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E0EBA">
                    <w:rPr>
                      <w:rFonts w:ascii="Times New Roman" w:eastAsia="Times New Roman" w:hAnsi="Times New Roman" w:cs="Times New Roman"/>
                      <w:sz w:val="24"/>
                      <w:szCs w:val="24"/>
                      <w:lang w:eastAsia="ru-RU"/>
                    </w:rPr>
                    <w:t>Відхилення</w:t>
                  </w:r>
                </w:p>
              </w:tc>
              <w:tc>
                <w:tcPr>
                  <w:tcW w:w="15" w:type="dxa"/>
                  <w:tcBorders>
                    <w:top w:val="outset" w:sz="6" w:space="0" w:color="auto"/>
                    <w:left w:val="outset" w:sz="6" w:space="0" w:color="auto"/>
                    <w:bottom w:val="outset" w:sz="6" w:space="0" w:color="auto"/>
                    <w:right w:val="outset" w:sz="6" w:space="0" w:color="auto"/>
                  </w:tcBorders>
                  <w:vAlign w:val="center"/>
                  <w:hideMark/>
                </w:tcPr>
                <w:p w:rsidR="002E0EBA" w:rsidRPr="002E0EBA" w:rsidRDefault="002E0EBA" w:rsidP="002E0EBA">
                  <w:pPr>
                    <w:spacing w:before="100" w:beforeAutospacing="1" w:after="100" w:afterAutospacing="1" w:line="240" w:lineRule="auto"/>
                    <w:rPr>
                      <w:rFonts w:ascii="Times New Roman" w:eastAsia="Times New Roman" w:hAnsi="Times New Roman" w:cs="Times New Roman"/>
                      <w:sz w:val="24"/>
                      <w:szCs w:val="24"/>
                      <w:lang w:eastAsia="ru-RU"/>
                    </w:rPr>
                  </w:pPr>
                  <w:r w:rsidRPr="002E0EBA">
                    <w:rPr>
                      <w:rFonts w:ascii="Times New Roman" w:eastAsia="Times New Roman" w:hAnsi="Times New Roman" w:cs="Times New Roman"/>
                      <w:sz w:val="24"/>
                      <w:szCs w:val="24"/>
                      <w:lang w:eastAsia="ru-RU"/>
                    </w:rPr>
                    <w:t> </w:t>
                  </w:r>
                </w:p>
              </w:tc>
            </w:tr>
            <w:tr w:rsidR="002E0EBA" w:rsidRPr="002E0EBA">
              <w:trPr>
                <w:tblCellSpacing w:w="30" w:type="dxa"/>
                <w:jc w:val="center"/>
              </w:trPr>
              <w:tc>
                <w:tcPr>
                  <w:tcW w:w="1305" w:type="dxa"/>
                  <w:gridSpan w:val="2"/>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2E0EBA" w:rsidRPr="002E0EBA" w:rsidRDefault="002E0EBA" w:rsidP="002E0EBA">
                  <w:pPr>
                    <w:spacing w:before="100" w:beforeAutospacing="1" w:after="100" w:afterAutospacing="1" w:line="240" w:lineRule="auto"/>
                    <w:ind w:left="-136" w:right="-80"/>
                    <w:jc w:val="center"/>
                    <w:rPr>
                      <w:rFonts w:ascii="Times New Roman" w:eastAsia="Times New Roman" w:hAnsi="Times New Roman" w:cs="Times New Roman"/>
                      <w:sz w:val="24"/>
                      <w:szCs w:val="24"/>
                      <w:lang w:eastAsia="ru-RU"/>
                    </w:rPr>
                  </w:pPr>
                  <w:r w:rsidRPr="002E0EBA">
                    <w:rPr>
                      <w:rFonts w:ascii="Times New Roman" w:eastAsia="Times New Roman" w:hAnsi="Times New Roman" w:cs="Times New Roman"/>
                      <w:sz w:val="24"/>
                      <w:szCs w:val="24"/>
                      <w:lang w:eastAsia="ru-RU"/>
                    </w:rPr>
                    <w:t xml:space="preserve">додатне (від’ємне) значення </w:t>
                  </w:r>
                  <w:proofErr w:type="gramStart"/>
                  <w:r w:rsidRPr="002E0EBA">
                    <w:rPr>
                      <w:rFonts w:ascii="Times New Roman" w:eastAsia="Times New Roman" w:hAnsi="Times New Roman" w:cs="Times New Roman"/>
                      <w:sz w:val="24"/>
                      <w:szCs w:val="24"/>
                      <w:lang w:eastAsia="ru-RU"/>
                    </w:rPr>
                    <w:t>р</w:t>
                  </w:r>
                  <w:proofErr w:type="gramEnd"/>
                  <w:r w:rsidRPr="002E0EBA">
                    <w:rPr>
                      <w:rFonts w:ascii="Times New Roman" w:eastAsia="Times New Roman" w:hAnsi="Times New Roman" w:cs="Times New Roman"/>
                      <w:sz w:val="24"/>
                      <w:szCs w:val="24"/>
                      <w:lang w:eastAsia="ru-RU"/>
                    </w:rPr>
                    <w:t>ізниці між сумою податкового зобов’язання та сумою податкового кредиту (+, -)</w:t>
                  </w:r>
                </w:p>
              </w:tc>
              <w:tc>
                <w:tcPr>
                  <w:tcW w:w="1833" w:type="dxa"/>
                  <w:gridSpan w:val="3"/>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2E0EBA" w:rsidRPr="002E0EBA" w:rsidRDefault="002E0EBA" w:rsidP="002E0EBA">
                  <w:pPr>
                    <w:spacing w:before="100" w:beforeAutospacing="1" w:after="100" w:afterAutospacing="1" w:line="240" w:lineRule="auto"/>
                    <w:ind w:left="-108" w:right="-111"/>
                    <w:jc w:val="center"/>
                    <w:rPr>
                      <w:rFonts w:ascii="Times New Roman" w:eastAsia="Times New Roman" w:hAnsi="Times New Roman" w:cs="Times New Roman"/>
                      <w:sz w:val="24"/>
                      <w:szCs w:val="24"/>
                      <w:lang w:eastAsia="ru-RU"/>
                    </w:rPr>
                  </w:pPr>
                  <w:r w:rsidRPr="002E0EBA">
                    <w:rPr>
                      <w:rFonts w:ascii="Times New Roman" w:eastAsia="Times New Roman" w:hAnsi="Times New Roman" w:cs="Times New Roman"/>
                      <w:sz w:val="24"/>
                      <w:szCs w:val="24"/>
                      <w:lang w:eastAsia="ru-RU"/>
                    </w:rPr>
                    <w:t xml:space="preserve">залишок від’ємного значення попереднього звітного періоду, що </w:t>
                  </w:r>
                  <w:proofErr w:type="gramStart"/>
                  <w:r w:rsidRPr="002E0EBA">
                    <w:rPr>
                      <w:rFonts w:ascii="Times New Roman" w:eastAsia="Times New Roman" w:hAnsi="Times New Roman" w:cs="Times New Roman"/>
                      <w:sz w:val="24"/>
                      <w:szCs w:val="24"/>
                      <w:lang w:eastAsia="ru-RU"/>
                    </w:rPr>
                    <w:t>включається</w:t>
                  </w:r>
                  <w:proofErr w:type="gramEnd"/>
                  <w:r w:rsidRPr="002E0EBA">
                    <w:rPr>
                      <w:rFonts w:ascii="Times New Roman" w:eastAsia="Times New Roman" w:hAnsi="Times New Roman" w:cs="Times New Roman"/>
                      <w:sz w:val="24"/>
                      <w:szCs w:val="24"/>
                      <w:lang w:eastAsia="ru-RU"/>
                    </w:rPr>
                    <w:t xml:space="preserve"> до складу податкового кредиту поточного звітного періоду</w:t>
                  </w:r>
                </w:p>
              </w:tc>
              <w:tc>
                <w:tcPr>
                  <w:tcW w:w="1639" w:type="dxa"/>
                  <w:gridSpan w:val="2"/>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2E0EBA" w:rsidRPr="002E0EBA" w:rsidRDefault="002E0EBA" w:rsidP="002E0EBA">
                  <w:pPr>
                    <w:spacing w:before="100" w:beforeAutospacing="1" w:after="100" w:afterAutospacing="1" w:line="240" w:lineRule="auto"/>
                    <w:ind w:left="-137" w:right="-108"/>
                    <w:jc w:val="center"/>
                    <w:rPr>
                      <w:rFonts w:ascii="Times New Roman" w:eastAsia="Times New Roman" w:hAnsi="Times New Roman" w:cs="Times New Roman"/>
                      <w:sz w:val="24"/>
                      <w:szCs w:val="24"/>
                      <w:lang w:eastAsia="ru-RU"/>
                    </w:rPr>
                  </w:pPr>
                  <w:r w:rsidRPr="002E0EBA">
                    <w:rPr>
                      <w:rFonts w:ascii="Times New Roman" w:eastAsia="Times New Roman" w:hAnsi="Times New Roman" w:cs="Times New Roman"/>
                      <w:sz w:val="24"/>
                      <w:szCs w:val="24"/>
                      <w:lang w:eastAsia="ru-RU"/>
                    </w:rPr>
                    <w:t xml:space="preserve">сума податку на додану вартість, що </w:t>
                  </w:r>
                  <w:proofErr w:type="gramStart"/>
                  <w:r w:rsidRPr="002E0EBA">
                    <w:rPr>
                      <w:rFonts w:ascii="Times New Roman" w:eastAsia="Times New Roman" w:hAnsi="Times New Roman" w:cs="Times New Roman"/>
                      <w:sz w:val="24"/>
                      <w:szCs w:val="24"/>
                      <w:lang w:eastAsia="ru-RU"/>
                    </w:rPr>
                    <w:t>п</w:t>
                  </w:r>
                  <w:proofErr w:type="gramEnd"/>
                  <w:r w:rsidRPr="002E0EBA">
                    <w:rPr>
                      <w:rFonts w:ascii="Times New Roman" w:eastAsia="Times New Roman" w:hAnsi="Times New Roman" w:cs="Times New Roman"/>
                      <w:sz w:val="24"/>
                      <w:szCs w:val="24"/>
                      <w:lang w:eastAsia="ru-RU"/>
                    </w:rPr>
                    <w:t>ідлягає нарахуванню</w:t>
                  </w:r>
                </w:p>
              </w:tc>
              <w:tc>
                <w:tcPr>
                  <w:tcW w:w="1348" w:type="dxa"/>
                  <w:gridSpan w:val="3"/>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2E0EBA" w:rsidRPr="002E0EBA" w:rsidRDefault="002E0EBA" w:rsidP="002E0EBA">
                  <w:pPr>
                    <w:spacing w:before="100" w:beforeAutospacing="1" w:after="100" w:afterAutospacing="1" w:line="240" w:lineRule="auto"/>
                    <w:ind w:left="-79" w:right="-80"/>
                    <w:jc w:val="center"/>
                    <w:rPr>
                      <w:rFonts w:ascii="Times New Roman" w:eastAsia="Times New Roman" w:hAnsi="Times New Roman" w:cs="Times New Roman"/>
                      <w:sz w:val="24"/>
                      <w:szCs w:val="24"/>
                      <w:lang w:eastAsia="ru-RU"/>
                    </w:rPr>
                  </w:pPr>
                  <w:r w:rsidRPr="002E0EBA">
                    <w:rPr>
                      <w:rFonts w:ascii="Times New Roman" w:eastAsia="Times New Roman" w:hAnsi="Times New Roman" w:cs="Times New Roman"/>
                      <w:sz w:val="24"/>
                      <w:szCs w:val="24"/>
                      <w:lang w:eastAsia="ru-RU"/>
                    </w:rPr>
                    <w:t xml:space="preserve">додатне (від’ємне) значення </w:t>
                  </w:r>
                  <w:proofErr w:type="gramStart"/>
                  <w:r w:rsidRPr="002E0EBA">
                    <w:rPr>
                      <w:rFonts w:ascii="Times New Roman" w:eastAsia="Times New Roman" w:hAnsi="Times New Roman" w:cs="Times New Roman"/>
                      <w:sz w:val="24"/>
                      <w:szCs w:val="24"/>
                      <w:lang w:eastAsia="ru-RU"/>
                    </w:rPr>
                    <w:t>р</w:t>
                  </w:r>
                  <w:proofErr w:type="gramEnd"/>
                  <w:r w:rsidRPr="002E0EBA">
                    <w:rPr>
                      <w:rFonts w:ascii="Times New Roman" w:eastAsia="Times New Roman" w:hAnsi="Times New Roman" w:cs="Times New Roman"/>
                      <w:sz w:val="24"/>
                      <w:szCs w:val="24"/>
                      <w:lang w:eastAsia="ru-RU"/>
                    </w:rPr>
                    <w:t>ізниці між сумою податкового зобов’язання та сумою податкового кредиту (+, -) (гр. 8 - гр. 5)</w:t>
                  </w:r>
                </w:p>
              </w:tc>
              <w:tc>
                <w:tcPr>
                  <w:tcW w:w="1974"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2E0EBA" w:rsidRPr="002E0EBA" w:rsidRDefault="002E0EBA" w:rsidP="002E0EBA">
                  <w:pPr>
                    <w:spacing w:before="100" w:beforeAutospacing="1" w:after="100" w:afterAutospacing="1" w:line="240" w:lineRule="auto"/>
                    <w:ind w:left="-108" w:right="-111"/>
                    <w:jc w:val="center"/>
                    <w:rPr>
                      <w:rFonts w:ascii="Times New Roman" w:eastAsia="Times New Roman" w:hAnsi="Times New Roman" w:cs="Times New Roman"/>
                      <w:sz w:val="24"/>
                      <w:szCs w:val="24"/>
                      <w:lang w:eastAsia="ru-RU"/>
                    </w:rPr>
                  </w:pPr>
                  <w:r w:rsidRPr="002E0EBA">
                    <w:rPr>
                      <w:rFonts w:ascii="Times New Roman" w:eastAsia="Times New Roman" w:hAnsi="Times New Roman" w:cs="Times New Roman"/>
                      <w:sz w:val="24"/>
                      <w:szCs w:val="24"/>
                      <w:lang w:eastAsia="ru-RU"/>
                    </w:rPr>
                    <w:t xml:space="preserve">залишок від’ємного значення попереднього звітного періоду, що </w:t>
                  </w:r>
                  <w:proofErr w:type="gramStart"/>
                  <w:r w:rsidRPr="002E0EBA">
                    <w:rPr>
                      <w:rFonts w:ascii="Times New Roman" w:eastAsia="Times New Roman" w:hAnsi="Times New Roman" w:cs="Times New Roman"/>
                      <w:sz w:val="24"/>
                      <w:szCs w:val="24"/>
                      <w:lang w:eastAsia="ru-RU"/>
                    </w:rPr>
                    <w:t>включається</w:t>
                  </w:r>
                  <w:proofErr w:type="gramEnd"/>
                  <w:r w:rsidRPr="002E0EBA">
                    <w:rPr>
                      <w:rFonts w:ascii="Times New Roman" w:eastAsia="Times New Roman" w:hAnsi="Times New Roman" w:cs="Times New Roman"/>
                      <w:sz w:val="24"/>
                      <w:szCs w:val="24"/>
                      <w:lang w:eastAsia="ru-RU"/>
                    </w:rPr>
                    <w:t xml:space="preserve"> до складу податкового кредиту поточного звітного періоду  (гр. 9 - гр. 6)</w:t>
                  </w:r>
                </w:p>
              </w:tc>
              <w:tc>
                <w:tcPr>
                  <w:tcW w:w="1559" w:type="dxa"/>
                  <w:gridSpan w:val="2"/>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2E0EBA" w:rsidRPr="002E0EBA" w:rsidRDefault="002E0EBA" w:rsidP="002E0EBA">
                  <w:pPr>
                    <w:spacing w:before="100" w:beforeAutospacing="1" w:after="100" w:afterAutospacing="1" w:line="240" w:lineRule="auto"/>
                    <w:ind w:left="-108" w:right="-108"/>
                    <w:jc w:val="center"/>
                    <w:rPr>
                      <w:rFonts w:ascii="Times New Roman" w:eastAsia="Times New Roman" w:hAnsi="Times New Roman" w:cs="Times New Roman"/>
                      <w:sz w:val="24"/>
                      <w:szCs w:val="24"/>
                      <w:lang w:eastAsia="ru-RU"/>
                    </w:rPr>
                  </w:pPr>
                  <w:r w:rsidRPr="002E0EBA">
                    <w:rPr>
                      <w:rFonts w:ascii="Times New Roman" w:eastAsia="Times New Roman" w:hAnsi="Times New Roman" w:cs="Times New Roman"/>
                      <w:sz w:val="24"/>
                      <w:szCs w:val="24"/>
                      <w:lang w:eastAsia="ru-RU"/>
                    </w:rPr>
                    <w:t xml:space="preserve">сума податку на додану вартість, що </w:t>
                  </w:r>
                  <w:proofErr w:type="gramStart"/>
                  <w:r w:rsidRPr="002E0EBA">
                    <w:rPr>
                      <w:rFonts w:ascii="Times New Roman" w:eastAsia="Times New Roman" w:hAnsi="Times New Roman" w:cs="Times New Roman"/>
                      <w:sz w:val="24"/>
                      <w:szCs w:val="24"/>
                      <w:lang w:eastAsia="ru-RU"/>
                    </w:rPr>
                    <w:t>п</w:t>
                  </w:r>
                  <w:proofErr w:type="gramEnd"/>
                  <w:r w:rsidRPr="002E0EBA">
                    <w:rPr>
                      <w:rFonts w:ascii="Times New Roman" w:eastAsia="Times New Roman" w:hAnsi="Times New Roman" w:cs="Times New Roman"/>
                      <w:sz w:val="24"/>
                      <w:szCs w:val="24"/>
                      <w:lang w:eastAsia="ru-RU"/>
                    </w:rPr>
                    <w:t>ідлягає нарахуванню (гр. 10 - гр. 7)</w:t>
                  </w:r>
                </w:p>
              </w:tc>
              <w:tc>
                <w:tcPr>
                  <w:tcW w:w="15" w:type="dxa"/>
                  <w:tcBorders>
                    <w:top w:val="outset" w:sz="6" w:space="0" w:color="auto"/>
                    <w:left w:val="outset" w:sz="6" w:space="0" w:color="auto"/>
                    <w:bottom w:val="outset" w:sz="6" w:space="0" w:color="auto"/>
                    <w:right w:val="outset" w:sz="6" w:space="0" w:color="auto"/>
                  </w:tcBorders>
                  <w:vAlign w:val="center"/>
                  <w:hideMark/>
                </w:tcPr>
                <w:p w:rsidR="002E0EBA" w:rsidRPr="002E0EBA" w:rsidRDefault="002E0EBA" w:rsidP="002E0EBA">
                  <w:pPr>
                    <w:spacing w:before="100" w:beforeAutospacing="1" w:after="100" w:afterAutospacing="1" w:line="240" w:lineRule="auto"/>
                    <w:rPr>
                      <w:rFonts w:ascii="Times New Roman" w:eastAsia="Times New Roman" w:hAnsi="Times New Roman" w:cs="Times New Roman"/>
                      <w:sz w:val="24"/>
                      <w:szCs w:val="24"/>
                      <w:lang w:eastAsia="ru-RU"/>
                    </w:rPr>
                  </w:pPr>
                  <w:r w:rsidRPr="002E0EBA">
                    <w:rPr>
                      <w:rFonts w:ascii="Times New Roman" w:eastAsia="Times New Roman" w:hAnsi="Times New Roman" w:cs="Times New Roman"/>
                      <w:sz w:val="24"/>
                      <w:szCs w:val="24"/>
                      <w:lang w:eastAsia="ru-RU"/>
                    </w:rPr>
                    <w:t> </w:t>
                  </w:r>
                </w:p>
              </w:tc>
            </w:tr>
            <w:tr w:rsidR="002E0EBA" w:rsidRPr="002E0EBA">
              <w:trPr>
                <w:trHeight w:val="327"/>
                <w:tblCellSpacing w:w="30" w:type="dxa"/>
                <w:jc w:val="center"/>
              </w:trPr>
              <w:tc>
                <w:tcPr>
                  <w:tcW w:w="1305" w:type="dxa"/>
                  <w:gridSpan w:val="2"/>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2E0EBA" w:rsidRPr="002E0EBA" w:rsidRDefault="002E0EBA" w:rsidP="002E0EB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E0EBA">
                    <w:rPr>
                      <w:rFonts w:ascii="Times New Roman" w:eastAsia="Times New Roman" w:hAnsi="Times New Roman" w:cs="Times New Roman"/>
                      <w:sz w:val="24"/>
                      <w:szCs w:val="24"/>
                      <w:lang w:eastAsia="ru-RU"/>
                    </w:rPr>
                    <w:t>8</w:t>
                  </w:r>
                </w:p>
              </w:tc>
              <w:tc>
                <w:tcPr>
                  <w:tcW w:w="1833" w:type="dxa"/>
                  <w:gridSpan w:val="3"/>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2E0EBA" w:rsidRPr="002E0EBA" w:rsidRDefault="002E0EBA" w:rsidP="002E0EB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E0EBA">
                    <w:rPr>
                      <w:rFonts w:ascii="Times New Roman" w:eastAsia="Times New Roman" w:hAnsi="Times New Roman" w:cs="Times New Roman"/>
                      <w:sz w:val="24"/>
                      <w:szCs w:val="24"/>
                      <w:lang w:eastAsia="ru-RU"/>
                    </w:rPr>
                    <w:t>9</w:t>
                  </w:r>
                </w:p>
              </w:tc>
              <w:tc>
                <w:tcPr>
                  <w:tcW w:w="1639" w:type="dxa"/>
                  <w:gridSpan w:val="2"/>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2E0EBA" w:rsidRPr="002E0EBA" w:rsidRDefault="002E0EBA" w:rsidP="002E0EB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E0EBA">
                    <w:rPr>
                      <w:rFonts w:ascii="Times New Roman" w:eastAsia="Times New Roman" w:hAnsi="Times New Roman" w:cs="Times New Roman"/>
                      <w:sz w:val="24"/>
                      <w:szCs w:val="24"/>
                      <w:lang w:eastAsia="ru-RU"/>
                    </w:rPr>
                    <w:t>10</w:t>
                  </w:r>
                </w:p>
              </w:tc>
              <w:tc>
                <w:tcPr>
                  <w:tcW w:w="1348" w:type="dxa"/>
                  <w:gridSpan w:val="3"/>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2E0EBA" w:rsidRPr="002E0EBA" w:rsidRDefault="002E0EBA" w:rsidP="002E0EB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E0EBA">
                    <w:rPr>
                      <w:rFonts w:ascii="Times New Roman" w:eastAsia="Times New Roman" w:hAnsi="Times New Roman" w:cs="Times New Roman"/>
                      <w:sz w:val="24"/>
                      <w:szCs w:val="24"/>
                      <w:lang w:eastAsia="ru-RU"/>
                    </w:rPr>
                    <w:t>11</w:t>
                  </w:r>
                </w:p>
              </w:tc>
              <w:tc>
                <w:tcPr>
                  <w:tcW w:w="1974"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2E0EBA" w:rsidRPr="002E0EBA" w:rsidRDefault="002E0EBA" w:rsidP="002E0EB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E0EBA">
                    <w:rPr>
                      <w:rFonts w:ascii="Times New Roman" w:eastAsia="Times New Roman" w:hAnsi="Times New Roman" w:cs="Times New Roman"/>
                      <w:sz w:val="24"/>
                      <w:szCs w:val="24"/>
                      <w:lang w:eastAsia="ru-RU"/>
                    </w:rPr>
                    <w:t>12</w:t>
                  </w:r>
                </w:p>
              </w:tc>
              <w:tc>
                <w:tcPr>
                  <w:tcW w:w="1559" w:type="dxa"/>
                  <w:gridSpan w:val="2"/>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2E0EBA" w:rsidRPr="002E0EBA" w:rsidRDefault="002E0EBA" w:rsidP="002E0EB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E0EBA">
                    <w:rPr>
                      <w:rFonts w:ascii="Times New Roman" w:eastAsia="Times New Roman" w:hAnsi="Times New Roman" w:cs="Times New Roman"/>
                      <w:sz w:val="24"/>
                      <w:szCs w:val="24"/>
                      <w:lang w:eastAsia="ru-RU"/>
                    </w:rPr>
                    <w:t>13</w:t>
                  </w:r>
                </w:p>
              </w:tc>
              <w:tc>
                <w:tcPr>
                  <w:tcW w:w="15" w:type="dxa"/>
                  <w:tcBorders>
                    <w:top w:val="outset" w:sz="6" w:space="0" w:color="auto"/>
                    <w:left w:val="outset" w:sz="6" w:space="0" w:color="auto"/>
                    <w:bottom w:val="outset" w:sz="6" w:space="0" w:color="auto"/>
                    <w:right w:val="outset" w:sz="6" w:space="0" w:color="auto"/>
                  </w:tcBorders>
                  <w:vAlign w:val="center"/>
                  <w:hideMark/>
                </w:tcPr>
                <w:p w:rsidR="002E0EBA" w:rsidRPr="002E0EBA" w:rsidRDefault="002E0EBA" w:rsidP="002E0EBA">
                  <w:pPr>
                    <w:spacing w:before="100" w:beforeAutospacing="1" w:after="100" w:afterAutospacing="1" w:line="240" w:lineRule="auto"/>
                    <w:rPr>
                      <w:rFonts w:ascii="Times New Roman" w:eastAsia="Times New Roman" w:hAnsi="Times New Roman" w:cs="Times New Roman"/>
                      <w:sz w:val="24"/>
                      <w:szCs w:val="24"/>
                      <w:lang w:eastAsia="ru-RU"/>
                    </w:rPr>
                  </w:pPr>
                  <w:r w:rsidRPr="002E0EBA">
                    <w:rPr>
                      <w:rFonts w:ascii="Times New Roman" w:eastAsia="Times New Roman" w:hAnsi="Times New Roman" w:cs="Times New Roman"/>
                      <w:sz w:val="24"/>
                      <w:szCs w:val="24"/>
                      <w:lang w:eastAsia="ru-RU"/>
                    </w:rPr>
                    <w:t> </w:t>
                  </w:r>
                </w:p>
              </w:tc>
            </w:tr>
            <w:tr w:rsidR="002E0EBA" w:rsidRPr="002E0EBA">
              <w:trPr>
                <w:tblCellSpacing w:w="30" w:type="dxa"/>
                <w:jc w:val="center"/>
              </w:trPr>
              <w:tc>
                <w:tcPr>
                  <w:tcW w:w="1305" w:type="dxa"/>
                  <w:gridSpan w:val="2"/>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2E0EBA" w:rsidRPr="002E0EBA" w:rsidRDefault="002E0EBA" w:rsidP="002E0EB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E0EBA">
                    <w:rPr>
                      <w:rFonts w:ascii="Times New Roman" w:eastAsia="Times New Roman" w:hAnsi="Times New Roman" w:cs="Times New Roman"/>
                      <w:sz w:val="24"/>
                      <w:szCs w:val="24"/>
                      <w:lang w:eastAsia="ru-RU"/>
                    </w:rPr>
                    <w:t> </w:t>
                  </w:r>
                </w:p>
              </w:tc>
              <w:tc>
                <w:tcPr>
                  <w:tcW w:w="1833" w:type="dxa"/>
                  <w:gridSpan w:val="3"/>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2E0EBA" w:rsidRPr="002E0EBA" w:rsidRDefault="002E0EBA" w:rsidP="002E0EB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E0EBA">
                    <w:rPr>
                      <w:rFonts w:ascii="Times New Roman" w:eastAsia="Times New Roman" w:hAnsi="Times New Roman" w:cs="Times New Roman"/>
                      <w:sz w:val="24"/>
                      <w:szCs w:val="24"/>
                      <w:lang w:eastAsia="ru-RU"/>
                    </w:rPr>
                    <w:t> </w:t>
                  </w:r>
                </w:p>
              </w:tc>
              <w:tc>
                <w:tcPr>
                  <w:tcW w:w="1639" w:type="dxa"/>
                  <w:gridSpan w:val="2"/>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2E0EBA" w:rsidRPr="002E0EBA" w:rsidRDefault="002E0EBA" w:rsidP="002E0EB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E0EBA">
                    <w:rPr>
                      <w:rFonts w:ascii="Times New Roman" w:eastAsia="Times New Roman" w:hAnsi="Times New Roman" w:cs="Times New Roman"/>
                      <w:sz w:val="24"/>
                      <w:szCs w:val="24"/>
                      <w:lang w:eastAsia="ru-RU"/>
                    </w:rPr>
                    <w:t> </w:t>
                  </w:r>
                </w:p>
              </w:tc>
              <w:tc>
                <w:tcPr>
                  <w:tcW w:w="1348" w:type="dxa"/>
                  <w:gridSpan w:val="3"/>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2E0EBA" w:rsidRPr="002E0EBA" w:rsidRDefault="002E0EBA" w:rsidP="002E0EB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E0EBA">
                    <w:rPr>
                      <w:rFonts w:ascii="Times New Roman" w:eastAsia="Times New Roman" w:hAnsi="Times New Roman" w:cs="Times New Roman"/>
                      <w:sz w:val="24"/>
                      <w:szCs w:val="24"/>
                      <w:lang w:eastAsia="ru-RU"/>
                    </w:rPr>
                    <w:t> </w:t>
                  </w:r>
                </w:p>
              </w:tc>
              <w:tc>
                <w:tcPr>
                  <w:tcW w:w="1974"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2E0EBA" w:rsidRPr="002E0EBA" w:rsidRDefault="002E0EBA" w:rsidP="002E0EB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E0EBA">
                    <w:rPr>
                      <w:rFonts w:ascii="Times New Roman" w:eastAsia="Times New Roman" w:hAnsi="Times New Roman" w:cs="Times New Roman"/>
                      <w:sz w:val="24"/>
                      <w:szCs w:val="24"/>
                      <w:lang w:eastAsia="ru-RU"/>
                    </w:rPr>
                    <w:t> </w:t>
                  </w:r>
                </w:p>
              </w:tc>
              <w:tc>
                <w:tcPr>
                  <w:tcW w:w="1559" w:type="dxa"/>
                  <w:gridSpan w:val="2"/>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2E0EBA" w:rsidRPr="002E0EBA" w:rsidRDefault="002E0EBA" w:rsidP="002E0EB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E0EBA">
                    <w:rPr>
                      <w:rFonts w:ascii="Times New Roman" w:eastAsia="Times New Roman" w:hAnsi="Times New Roman" w:cs="Times New Roman"/>
                      <w:sz w:val="24"/>
                      <w:szCs w:val="24"/>
                      <w:lang w:eastAsia="ru-RU"/>
                    </w:rPr>
                    <w:t> </w:t>
                  </w:r>
                </w:p>
              </w:tc>
              <w:tc>
                <w:tcPr>
                  <w:tcW w:w="15" w:type="dxa"/>
                  <w:tcBorders>
                    <w:top w:val="outset" w:sz="6" w:space="0" w:color="auto"/>
                    <w:left w:val="outset" w:sz="6" w:space="0" w:color="auto"/>
                    <w:bottom w:val="outset" w:sz="6" w:space="0" w:color="auto"/>
                    <w:right w:val="outset" w:sz="6" w:space="0" w:color="auto"/>
                  </w:tcBorders>
                  <w:vAlign w:val="center"/>
                  <w:hideMark/>
                </w:tcPr>
                <w:p w:rsidR="002E0EBA" w:rsidRPr="002E0EBA" w:rsidRDefault="002E0EBA" w:rsidP="002E0EBA">
                  <w:pPr>
                    <w:spacing w:before="100" w:beforeAutospacing="1" w:after="100" w:afterAutospacing="1" w:line="240" w:lineRule="auto"/>
                    <w:rPr>
                      <w:rFonts w:ascii="Times New Roman" w:eastAsia="Times New Roman" w:hAnsi="Times New Roman" w:cs="Times New Roman"/>
                      <w:sz w:val="24"/>
                      <w:szCs w:val="24"/>
                      <w:lang w:eastAsia="ru-RU"/>
                    </w:rPr>
                  </w:pPr>
                  <w:r w:rsidRPr="002E0EBA">
                    <w:rPr>
                      <w:rFonts w:ascii="Times New Roman" w:eastAsia="Times New Roman" w:hAnsi="Times New Roman" w:cs="Times New Roman"/>
                      <w:sz w:val="24"/>
                      <w:szCs w:val="24"/>
                      <w:lang w:eastAsia="ru-RU"/>
                    </w:rPr>
                    <w:t> </w:t>
                  </w:r>
                </w:p>
              </w:tc>
            </w:tr>
            <w:tr w:rsidR="002E0EBA" w:rsidRPr="002E0EBA">
              <w:trPr>
                <w:tblCellSpacing w:w="30" w:type="dxa"/>
                <w:jc w:val="center"/>
              </w:trPr>
              <w:tc>
                <w:tcPr>
                  <w:tcW w:w="510" w:type="dxa"/>
                  <w:tcBorders>
                    <w:top w:val="outset" w:sz="6" w:space="0" w:color="auto"/>
                    <w:left w:val="outset" w:sz="6" w:space="0" w:color="auto"/>
                    <w:bottom w:val="outset" w:sz="6" w:space="0" w:color="auto"/>
                    <w:right w:val="outset" w:sz="6" w:space="0" w:color="auto"/>
                  </w:tcBorders>
                  <w:vAlign w:val="center"/>
                  <w:hideMark/>
                </w:tcPr>
                <w:p w:rsidR="002E0EBA" w:rsidRPr="002E0EBA" w:rsidRDefault="002E0EBA" w:rsidP="002E0EBA">
                  <w:pPr>
                    <w:spacing w:after="0" w:line="240" w:lineRule="auto"/>
                    <w:rPr>
                      <w:rFonts w:ascii="Times New Roman" w:eastAsia="Times New Roman" w:hAnsi="Times New Roman" w:cs="Times New Roman"/>
                      <w:sz w:val="1"/>
                      <w:szCs w:val="24"/>
                      <w:lang w:eastAsia="ru-RU"/>
                    </w:rPr>
                  </w:pPr>
                </w:p>
              </w:tc>
              <w:tc>
                <w:tcPr>
                  <w:tcW w:w="885" w:type="dxa"/>
                  <w:tcBorders>
                    <w:top w:val="outset" w:sz="6" w:space="0" w:color="auto"/>
                    <w:left w:val="outset" w:sz="6" w:space="0" w:color="auto"/>
                    <w:bottom w:val="outset" w:sz="6" w:space="0" w:color="auto"/>
                    <w:right w:val="outset" w:sz="6" w:space="0" w:color="auto"/>
                  </w:tcBorders>
                  <w:vAlign w:val="center"/>
                  <w:hideMark/>
                </w:tcPr>
                <w:p w:rsidR="002E0EBA" w:rsidRPr="002E0EBA" w:rsidRDefault="002E0EBA" w:rsidP="002E0EBA">
                  <w:pPr>
                    <w:spacing w:after="0" w:line="240" w:lineRule="auto"/>
                    <w:rPr>
                      <w:rFonts w:ascii="Times New Roman" w:eastAsia="Times New Roman" w:hAnsi="Times New Roman" w:cs="Times New Roman"/>
                      <w:sz w:val="1"/>
                      <w:szCs w:val="24"/>
                      <w:lang w:eastAsia="ru-RU"/>
                    </w:rPr>
                  </w:pPr>
                </w:p>
              </w:tc>
              <w:tc>
                <w:tcPr>
                  <w:tcW w:w="1305" w:type="dxa"/>
                  <w:tcBorders>
                    <w:top w:val="outset" w:sz="6" w:space="0" w:color="auto"/>
                    <w:left w:val="outset" w:sz="6" w:space="0" w:color="auto"/>
                    <w:bottom w:val="outset" w:sz="6" w:space="0" w:color="auto"/>
                    <w:right w:val="outset" w:sz="6" w:space="0" w:color="auto"/>
                  </w:tcBorders>
                  <w:vAlign w:val="center"/>
                  <w:hideMark/>
                </w:tcPr>
                <w:p w:rsidR="002E0EBA" w:rsidRPr="002E0EBA" w:rsidRDefault="002E0EBA" w:rsidP="002E0EBA">
                  <w:pPr>
                    <w:spacing w:after="0" w:line="240" w:lineRule="auto"/>
                    <w:rPr>
                      <w:rFonts w:ascii="Times New Roman" w:eastAsia="Times New Roman" w:hAnsi="Times New Roman" w:cs="Times New Roman"/>
                      <w:sz w:val="1"/>
                      <w:szCs w:val="24"/>
                      <w:lang w:eastAsia="ru-RU"/>
                    </w:rPr>
                  </w:pPr>
                </w:p>
              </w:tc>
              <w:tc>
                <w:tcPr>
                  <w:tcW w:w="60" w:type="dxa"/>
                  <w:tcBorders>
                    <w:top w:val="outset" w:sz="6" w:space="0" w:color="auto"/>
                    <w:left w:val="outset" w:sz="6" w:space="0" w:color="auto"/>
                    <w:bottom w:val="outset" w:sz="6" w:space="0" w:color="auto"/>
                    <w:right w:val="outset" w:sz="6" w:space="0" w:color="auto"/>
                  </w:tcBorders>
                  <w:vAlign w:val="center"/>
                  <w:hideMark/>
                </w:tcPr>
                <w:p w:rsidR="002E0EBA" w:rsidRPr="002E0EBA" w:rsidRDefault="002E0EBA" w:rsidP="002E0EBA">
                  <w:pPr>
                    <w:spacing w:after="0" w:line="240" w:lineRule="auto"/>
                    <w:rPr>
                      <w:rFonts w:ascii="Times New Roman" w:eastAsia="Times New Roman" w:hAnsi="Times New Roman" w:cs="Times New Roman"/>
                      <w:sz w:val="1"/>
                      <w:szCs w:val="24"/>
                      <w:lang w:eastAsia="ru-RU"/>
                    </w:rPr>
                  </w:pPr>
                </w:p>
              </w:tc>
              <w:tc>
                <w:tcPr>
                  <w:tcW w:w="480" w:type="dxa"/>
                  <w:tcBorders>
                    <w:top w:val="outset" w:sz="6" w:space="0" w:color="auto"/>
                    <w:left w:val="outset" w:sz="6" w:space="0" w:color="auto"/>
                    <w:bottom w:val="outset" w:sz="6" w:space="0" w:color="auto"/>
                    <w:right w:val="outset" w:sz="6" w:space="0" w:color="auto"/>
                  </w:tcBorders>
                  <w:vAlign w:val="center"/>
                  <w:hideMark/>
                </w:tcPr>
                <w:p w:rsidR="002E0EBA" w:rsidRPr="002E0EBA" w:rsidRDefault="002E0EBA" w:rsidP="002E0EBA">
                  <w:pPr>
                    <w:spacing w:after="0" w:line="240" w:lineRule="auto"/>
                    <w:rPr>
                      <w:rFonts w:ascii="Times New Roman" w:eastAsia="Times New Roman" w:hAnsi="Times New Roman" w:cs="Times New Roman"/>
                      <w:sz w:val="1"/>
                      <w:szCs w:val="24"/>
                      <w:lang w:eastAsia="ru-RU"/>
                    </w:rPr>
                  </w:pPr>
                </w:p>
              </w:tc>
              <w:tc>
                <w:tcPr>
                  <w:tcW w:w="480" w:type="dxa"/>
                  <w:tcBorders>
                    <w:top w:val="outset" w:sz="6" w:space="0" w:color="auto"/>
                    <w:left w:val="outset" w:sz="6" w:space="0" w:color="auto"/>
                    <w:bottom w:val="outset" w:sz="6" w:space="0" w:color="auto"/>
                    <w:right w:val="outset" w:sz="6" w:space="0" w:color="auto"/>
                  </w:tcBorders>
                  <w:vAlign w:val="center"/>
                  <w:hideMark/>
                </w:tcPr>
                <w:p w:rsidR="002E0EBA" w:rsidRPr="002E0EBA" w:rsidRDefault="002E0EBA" w:rsidP="002E0EBA">
                  <w:pPr>
                    <w:spacing w:after="0" w:line="240" w:lineRule="auto"/>
                    <w:rPr>
                      <w:rFonts w:ascii="Times New Roman" w:eastAsia="Times New Roman" w:hAnsi="Times New Roman" w:cs="Times New Roman"/>
                      <w:sz w:val="1"/>
                      <w:szCs w:val="24"/>
                      <w:lang w:eastAsia="ru-RU"/>
                    </w:rPr>
                  </w:pPr>
                </w:p>
              </w:tc>
              <w:tc>
                <w:tcPr>
                  <w:tcW w:w="1065" w:type="dxa"/>
                  <w:tcBorders>
                    <w:top w:val="outset" w:sz="6" w:space="0" w:color="auto"/>
                    <w:left w:val="outset" w:sz="6" w:space="0" w:color="auto"/>
                    <w:bottom w:val="outset" w:sz="6" w:space="0" w:color="auto"/>
                    <w:right w:val="outset" w:sz="6" w:space="0" w:color="auto"/>
                  </w:tcBorders>
                  <w:vAlign w:val="center"/>
                  <w:hideMark/>
                </w:tcPr>
                <w:p w:rsidR="002E0EBA" w:rsidRPr="002E0EBA" w:rsidRDefault="002E0EBA" w:rsidP="002E0EBA">
                  <w:pPr>
                    <w:spacing w:after="0" w:line="240" w:lineRule="auto"/>
                    <w:rPr>
                      <w:rFonts w:ascii="Times New Roman" w:eastAsia="Times New Roman" w:hAnsi="Times New Roman" w:cs="Times New Roman"/>
                      <w:sz w:val="1"/>
                      <w:szCs w:val="24"/>
                      <w:lang w:eastAsia="ru-RU"/>
                    </w:rPr>
                  </w:pPr>
                </w:p>
              </w:tc>
              <w:tc>
                <w:tcPr>
                  <w:tcW w:w="1020" w:type="dxa"/>
                  <w:tcBorders>
                    <w:top w:val="outset" w:sz="6" w:space="0" w:color="auto"/>
                    <w:left w:val="outset" w:sz="6" w:space="0" w:color="auto"/>
                    <w:bottom w:val="outset" w:sz="6" w:space="0" w:color="auto"/>
                    <w:right w:val="outset" w:sz="6" w:space="0" w:color="auto"/>
                  </w:tcBorders>
                  <w:vAlign w:val="center"/>
                  <w:hideMark/>
                </w:tcPr>
                <w:p w:rsidR="002E0EBA" w:rsidRPr="002E0EBA" w:rsidRDefault="002E0EBA" w:rsidP="002E0EBA">
                  <w:pPr>
                    <w:spacing w:after="0" w:line="240" w:lineRule="auto"/>
                    <w:rPr>
                      <w:rFonts w:ascii="Times New Roman" w:eastAsia="Times New Roman" w:hAnsi="Times New Roman" w:cs="Times New Roman"/>
                      <w:sz w:val="1"/>
                      <w:szCs w:val="24"/>
                      <w:lang w:eastAsia="ru-RU"/>
                    </w:rPr>
                  </w:pPr>
                </w:p>
              </w:tc>
              <w:tc>
                <w:tcPr>
                  <w:tcW w:w="60" w:type="dxa"/>
                  <w:tcBorders>
                    <w:top w:val="outset" w:sz="6" w:space="0" w:color="auto"/>
                    <w:left w:val="outset" w:sz="6" w:space="0" w:color="auto"/>
                    <w:bottom w:val="outset" w:sz="6" w:space="0" w:color="auto"/>
                    <w:right w:val="outset" w:sz="6" w:space="0" w:color="auto"/>
                  </w:tcBorders>
                  <w:vAlign w:val="center"/>
                  <w:hideMark/>
                </w:tcPr>
                <w:p w:rsidR="002E0EBA" w:rsidRPr="002E0EBA" w:rsidRDefault="002E0EBA" w:rsidP="002E0EBA">
                  <w:pPr>
                    <w:spacing w:after="0" w:line="240" w:lineRule="auto"/>
                    <w:rPr>
                      <w:rFonts w:ascii="Times New Roman" w:eastAsia="Times New Roman" w:hAnsi="Times New Roman" w:cs="Times New Roman"/>
                      <w:sz w:val="1"/>
                      <w:szCs w:val="24"/>
                      <w:lang w:eastAsia="ru-RU"/>
                    </w:rPr>
                  </w:pPr>
                </w:p>
              </w:tc>
              <w:tc>
                <w:tcPr>
                  <w:tcW w:w="285" w:type="dxa"/>
                  <w:tcBorders>
                    <w:top w:val="outset" w:sz="6" w:space="0" w:color="auto"/>
                    <w:left w:val="outset" w:sz="6" w:space="0" w:color="auto"/>
                    <w:bottom w:val="outset" w:sz="6" w:space="0" w:color="auto"/>
                    <w:right w:val="outset" w:sz="6" w:space="0" w:color="auto"/>
                  </w:tcBorders>
                  <w:vAlign w:val="center"/>
                  <w:hideMark/>
                </w:tcPr>
                <w:p w:rsidR="002E0EBA" w:rsidRPr="002E0EBA" w:rsidRDefault="002E0EBA" w:rsidP="002E0EBA">
                  <w:pPr>
                    <w:spacing w:after="0" w:line="240" w:lineRule="auto"/>
                    <w:rPr>
                      <w:rFonts w:ascii="Times New Roman" w:eastAsia="Times New Roman" w:hAnsi="Times New Roman" w:cs="Times New Roman"/>
                      <w:sz w:val="1"/>
                      <w:szCs w:val="24"/>
                      <w:lang w:eastAsia="ru-RU"/>
                    </w:rPr>
                  </w:pPr>
                </w:p>
              </w:tc>
              <w:tc>
                <w:tcPr>
                  <w:tcW w:w="1830" w:type="dxa"/>
                  <w:tcBorders>
                    <w:top w:val="outset" w:sz="6" w:space="0" w:color="auto"/>
                    <w:left w:val="outset" w:sz="6" w:space="0" w:color="auto"/>
                    <w:bottom w:val="outset" w:sz="6" w:space="0" w:color="auto"/>
                    <w:right w:val="outset" w:sz="6" w:space="0" w:color="auto"/>
                  </w:tcBorders>
                  <w:vAlign w:val="center"/>
                  <w:hideMark/>
                </w:tcPr>
                <w:p w:rsidR="002E0EBA" w:rsidRPr="002E0EBA" w:rsidRDefault="002E0EBA" w:rsidP="002E0EBA">
                  <w:pPr>
                    <w:spacing w:after="0" w:line="240" w:lineRule="auto"/>
                    <w:rPr>
                      <w:rFonts w:ascii="Times New Roman" w:eastAsia="Times New Roman" w:hAnsi="Times New Roman" w:cs="Times New Roman"/>
                      <w:sz w:val="1"/>
                      <w:szCs w:val="24"/>
                      <w:lang w:eastAsia="ru-RU"/>
                    </w:rPr>
                  </w:pPr>
                </w:p>
              </w:tc>
              <w:tc>
                <w:tcPr>
                  <w:tcW w:w="60" w:type="dxa"/>
                  <w:tcBorders>
                    <w:top w:val="outset" w:sz="6" w:space="0" w:color="auto"/>
                    <w:left w:val="outset" w:sz="6" w:space="0" w:color="auto"/>
                    <w:bottom w:val="outset" w:sz="6" w:space="0" w:color="auto"/>
                    <w:right w:val="outset" w:sz="6" w:space="0" w:color="auto"/>
                  </w:tcBorders>
                  <w:vAlign w:val="center"/>
                  <w:hideMark/>
                </w:tcPr>
                <w:p w:rsidR="002E0EBA" w:rsidRPr="002E0EBA" w:rsidRDefault="002E0EBA" w:rsidP="002E0EBA">
                  <w:pPr>
                    <w:spacing w:after="0" w:line="240" w:lineRule="auto"/>
                    <w:rPr>
                      <w:rFonts w:ascii="Times New Roman" w:eastAsia="Times New Roman" w:hAnsi="Times New Roman" w:cs="Times New Roman"/>
                      <w:sz w:val="1"/>
                      <w:szCs w:val="24"/>
                      <w:lang w:eastAsia="ru-RU"/>
                    </w:rPr>
                  </w:pPr>
                </w:p>
              </w:tc>
              <w:tc>
                <w:tcPr>
                  <w:tcW w:w="1500" w:type="dxa"/>
                  <w:tcBorders>
                    <w:top w:val="outset" w:sz="6" w:space="0" w:color="auto"/>
                    <w:left w:val="outset" w:sz="6" w:space="0" w:color="auto"/>
                    <w:bottom w:val="outset" w:sz="6" w:space="0" w:color="auto"/>
                    <w:right w:val="outset" w:sz="6" w:space="0" w:color="auto"/>
                  </w:tcBorders>
                  <w:vAlign w:val="center"/>
                  <w:hideMark/>
                </w:tcPr>
                <w:p w:rsidR="002E0EBA" w:rsidRPr="002E0EBA" w:rsidRDefault="002E0EBA" w:rsidP="002E0EBA">
                  <w:pPr>
                    <w:spacing w:after="0" w:line="240" w:lineRule="auto"/>
                    <w:rPr>
                      <w:rFonts w:ascii="Times New Roman" w:eastAsia="Times New Roman" w:hAnsi="Times New Roman" w:cs="Times New Roman"/>
                      <w:sz w:val="1"/>
                      <w:szCs w:val="24"/>
                      <w:lang w:eastAsia="ru-RU"/>
                    </w:rPr>
                  </w:pPr>
                </w:p>
              </w:tc>
              <w:tc>
                <w:tcPr>
                  <w:tcW w:w="105" w:type="dxa"/>
                  <w:tcBorders>
                    <w:top w:val="outset" w:sz="6" w:space="0" w:color="auto"/>
                    <w:left w:val="outset" w:sz="6" w:space="0" w:color="auto"/>
                    <w:bottom w:val="outset" w:sz="6" w:space="0" w:color="auto"/>
                    <w:right w:val="outset" w:sz="6" w:space="0" w:color="auto"/>
                  </w:tcBorders>
                  <w:vAlign w:val="center"/>
                  <w:hideMark/>
                </w:tcPr>
                <w:p w:rsidR="002E0EBA" w:rsidRPr="002E0EBA" w:rsidRDefault="002E0EBA" w:rsidP="002E0EBA">
                  <w:pPr>
                    <w:spacing w:after="0" w:line="240" w:lineRule="auto"/>
                    <w:rPr>
                      <w:rFonts w:ascii="Times New Roman" w:eastAsia="Times New Roman" w:hAnsi="Times New Roman" w:cs="Times New Roman"/>
                      <w:sz w:val="1"/>
                      <w:szCs w:val="24"/>
                      <w:lang w:eastAsia="ru-RU"/>
                    </w:rPr>
                  </w:pPr>
                </w:p>
              </w:tc>
            </w:tr>
          </w:tbl>
          <w:p w:rsidR="002E0EBA" w:rsidRPr="002E0EBA" w:rsidRDefault="002E0EBA" w:rsidP="002E0EBA">
            <w:pPr>
              <w:spacing w:after="0" w:line="240" w:lineRule="auto"/>
              <w:ind w:left="-108" w:right="-108"/>
              <w:jc w:val="both"/>
              <w:rPr>
                <w:rFonts w:ascii="Times New Roman" w:eastAsia="Times New Roman" w:hAnsi="Times New Roman" w:cs="Times New Roman"/>
                <w:sz w:val="24"/>
                <w:szCs w:val="24"/>
                <w:lang w:eastAsia="ru-RU"/>
              </w:rPr>
            </w:pPr>
            <w:r w:rsidRPr="002E0EBA">
              <w:rPr>
                <w:rFonts w:ascii="Times New Roman" w:eastAsia="Times New Roman" w:hAnsi="Times New Roman" w:cs="Times New Roman"/>
                <w:sz w:val="24"/>
                <w:szCs w:val="24"/>
                <w:lang w:eastAsia="ru-RU"/>
              </w:rPr>
              <w:t> </w:t>
            </w:r>
          </w:p>
          <w:p w:rsidR="002E0EBA" w:rsidRPr="002E0EBA" w:rsidRDefault="002E0EBA" w:rsidP="002E0EBA">
            <w:pPr>
              <w:spacing w:after="0" w:line="240" w:lineRule="auto"/>
              <w:ind w:left="-108" w:right="-108"/>
              <w:jc w:val="both"/>
              <w:rPr>
                <w:rFonts w:ascii="Times New Roman" w:eastAsia="Times New Roman" w:hAnsi="Times New Roman" w:cs="Times New Roman"/>
                <w:sz w:val="24"/>
                <w:szCs w:val="24"/>
                <w:lang w:eastAsia="ru-RU"/>
              </w:rPr>
            </w:pPr>
            <w:r w:rsidRPr="002E0EBA">
              <w:rPr>
                <w:rFonts w:ascii="Times New Roman" w:eastAsia="Times New Roman" w:hAnsi="Times New Roman" w:cs="Times New Roman"/>
                <w:sz w:val="24"/>
                <w:szCs w:val="24"/>
                <w:lang w:eastAsia="ru-RU"/>
              </w:rPr>
              <w:t>Перелі</w:t>
            </w:r>
            <w:proofErr w:type="gramStart"/>
            <w:r w:rsidRPr="002E0EBA">
              <w:rPr>
                <w:rFonts w:ascii="Times New Roman" w:eastAsia="Times New Roman" w:hAnsi="Times New Roman" w:cs="Times New Roman"/>
                <w:sz w:val="24"/>
                <w:szCs w:val="24"/>
                <w:lang w:eastAsia="ru-RU"/>
              </w:rPr>
              <w:t>к</w:t>
            </w:r>
            <w:proofErr w:type="gramEnd"/>
            <w:r w:rsidRPr="002E0EBA">
              <w:rPr>
                <w:rFonts w:ascii="Times New Roman" w:eastAsia="Times New Roman" w:hAnsi="Times New Roman" w:cs="Times New Roman"/>
                <w:sz w:val="24"/>
                <w:szCs w:val="24"/>
                <w:lang w:eastAsia="ru-RU"/>
              </w:rPr>
              <w:t xml:space="preserve"> документів, які було використано при проведенні перевірки, наведено в додатку ____ до акта (довідки) перевірки.</w:t>
            </w:r>
          </w:p>
          <w:p w:rsidR="002E0EBA" w:rsidRPr="002E0EBA" w:rsidRDefault="002E0EBA" w:rsidP="002E0EBA">
            <w:pPr>
              <w:spacing w:after="0" w:line="240" w:lineRule="auto"/>
              <w:ind w:left="-108" w:right="-108"/>
              <w:jc w:val="both"/>
              <w:rPr>
                <w:rFonts w:ascii="Times New Roman" w:eastAsia="Times New Roman" w:hAnsi="Times New Roman" w:cs="Times New Roman"/>
                <w:sz w:val="24"/>
                <w:szCs w:val="24"/>
                <w:lang w:eastAsia="ru-RU"/>
              </w:rPr>
            </w:pPr>
            <w:r w:rsidRPr="002E0EBA">
              <w:rPr>
                <w:rFonts w:ascii="Times New Roman" w:eastAsia="Times New Roman" w:hAnsi="Times New Roman" w:cs="Times New Roman"/>
                <w:sz w:val="24"/>
                <w:szCs w:val="24"/>
                <w:lang w:eastAsia="ru-RU"/>
              </w:rPr>
              <w:t> </w:t>
            </w:r>
          </w:p>
          <w:p w:rsidR="002E0EBA" w:rsidRPr="002E0EBA" w:rsidRDefault="002E0EBA" w:rsidP="002E0EBA">
            <w:pPr>
              <w:spacing w:after="0" w:line="240" w:lineRule="auto"/>
              <w:ind w:left="-108" w:right="-108"/>
              <w:jc w:val="both"/>
              <w:rPr>
                <w:rFonts w:ascii="Times New Roman" w:eastAsia="Times New Roman" w:hAnsi="Times New Roman" w:cs="Times New Roman"/>
                <w:sz w:val="24"/>
                <w:szCs w:val="24"/>
                <w:lang w:eastAsia="ru-RU"/>
              </w:rPr>
            </w:pPr>
            <w:r w:rsidRPr="002E0EBA">
              <w:rPr>
                <w:rFonts w:ascii="Times New Roman" w:eastAsia="Times New Roman" w:hAnsi="Times New Roman" w:cs="Times New Roman"/>
                <w:sz w:val="24"/>
                <w:szCs w:val="24"/>
                <w:lang w:eastAsia="ru-RU"/>
              </w:rPr>
              <w:t>Додатки:_____________________________________________________________</w:t>
            </w:r>
          </w:p>
          <w:p w:rsidR="002E0EBA" w:rsidRPr="002E0EBA" w:rsidRDefault="002E0EBA" w:rsidP="002E0EBA">
            <w:pPr>
              <w:spacing w:after="0" w:line="240" w:lineRule="auto"/>
              <w:ind w:left="-108" w:right="-108"/>
              <w:jc w:val="both"/>
              <w:rPr>
                <w:rFonts w:ascii="Times New Roman" w:eastAsia="Times New Roman" w:hAnsi="Times New Roman" w:cs="Times New Roman"/>
                <w:sz w:val="24"/>
                <w:szCs w:val="24"/>
                <w:lang w:eastAsia="ru-RU"/>
              </w:rPr>
            </w:pPr>
            <w:r w:rsidRPr="002E0EBA">
              <w:rPr>
                <w:rFonts w:ascii="Times New Roman" w:eastAsia="Times New Roman" w:hAnsi="Times New Roman" w:cs="Times New Roman"/>
                <w:sz w:val="24"/>
                <w:szCs w:val="24"/>
                <w:lang w:eastAsia="ru-RU"/>
              </w:rPr>
              <w:t>______________________________________________________________</w:t>
            </w:r>
          </w:p>
          <w:p w:rsidR="002E0EBA" w:rsidRPr="002E0EBA" w:rsidRDefault="002E0EBA" w:rsidP="002E0EBA">
            <w:pPr>
              <w:spacing w:after="0" w:line="240" w:lineRule="auto"/>
              <w:ind w:left="-108" w:right="-108"/>
              <w:jc w:val="both"/>
              <w:rPr>
                <w:rFonts w:ascii="Times New Roman" w:eastAsia="Times New Roman" w:hAnsi="Times New Roman" w:cs="Times New Roman"/>
                <w:sz w:val="24"/>
                <w:szCs w:val="24"/>
                <w:lang w:eastAsia="ru-RU"/>
              </w:rPr>
            </w:pPr>
            <w:r w:rsidRPr="002E0EBA">
              <w:rPr>
                <w:rFonts w:ascii="Times New Roman" w:eastAsia="Times New Roman" w:hAnsi="Times New Roman" w:cs="Times New Roman"/>
                <w:sz w:val="24"/>
                <w:szCs w:val="24"/>
                <w:lang w:eastAsia="ru-RU"/>
              </w:rPr>
              <w:t> </w:t>
            </w:r>
          </w:p>
          <w:p w:rsidR="002E0EBA" w:rsidRPr="002E0EBA" w:rsidRDefault="002E0EBA" w:rsidP="002E0EBA">
            <w:pPr>
              <w:spacing w:after="0" w:line="240" w:lineRule="auto"/>
              <w:ind w:left="-108" w:right="-108"/>
              <w:jc w:val="center"/>
              <w:rPr>
                <w:rFonts w:ascii="Times New Roman" w:eastAsia="Times New Roman" w:hAnsi="Times New Roman" w:cs="Times New Roman"/>
                <w:sz w:val="24"/>
                <w:szCs w:val="24"/>
                <w:lang w:eastAsia="ru-RU"/>
              </w:rPr>
            </w:pPr>
            <w:r w:rsidRPr="002E0EBA">
              <w:rPr>
                <w:rFonts w:ascii="Times New Roman" w:eastAsia="Times New Roman" w:hAnsi="Times New Roman" w:cs="Times New Roman"/>
                <w:sz w:val="24"/>
                <w:szCs w:val="24"/>
                <w:lang w:eastAsia="ru-RU"/>
              </w:rPr>
              <w:t>III. Висновки</w:t>
            </w:r>
          </w:p>
          <w:p w:rsidR="002E0EBA" w:rsidRPr="002E0EBA" w:rsidRDefault="002E0EBA" w:rsidP="002E0EBA">
            <w:pPr>
              <w:spacing w:after="0" w:line="240" w:lineRule="auto"/>
              <w:ind w:left="-108" w:right="-108"/>
              <w:jc w:val="center"/>
              <w:rPr>
                <w:rFonts w:ascii="Times New Roman" w:eastAsia="Times New Roman" w:hAnsi="Times New Roman" w:cs="Times New Roman"/>
                <w:sz w:val="24"/>
                <w:szCs w:val="24"/>
                <w:lang w:eastAsia="ru-RU"/>
              </w:rPr>
            </w:pPr>
            <w:r w:rsidRPr="002E0EBA">
              <w:rPr>
                <w:rFonts w:ascii="Times New Roman" w:eastAsia="Times New Roman" w:hAnsi="Times New Roman" w:cs="Times New Roman"/>
                <w:sz w:val="24"/>
                <w:szCs w:val="24"/>
                <w:lang w:eastAsia="ru-RU"/>
              </w:rPr>
              <w:t> </w:t>
            </w:r>
          </w:p>
          <w:p w:rsidR="002E0EBA" w:rsidRPr="002E0EBA" w:rsidRDefault="002E0EBA" w:rsidP="002E0EBA">
            <w:pPr>
              <w:spacing w:after="0" w:line="240" w:lineRule="auto"/>
              <w:ind w:left="-108" w:right="-108"/>
              <w:jc w:val="both"/>
              <w:rPr>
                <w:rFonts w:ascii="Times New Roman" w:eastAsia="Times New Roman" w:hAnsi="Times New Roman" w:cs="Times New Roman"/>
                <w:sz w:val="24"/>
                <w:szCs w:val="24"/>
                <w:lang w:eastAsia="ru-RU"/>
              </w:rPr>
            </w:pPr>
            <w:proofErr w:type="gramStart"/>
            <w:r w:rsidRPr="002E0EBA">
              <w:rPr>
                <w:rFonts w:ascii="Times New Roman" w:eastAsia="Times New Roman" w:hAnsi="Times New Roman" w:cs="Times New Roman"/>
                <w:sz w:val="24"/>
                <w:szCs w:val="24"/>
                <w:lang w:eastAsia="ru-RU"/>
              </w:rPr>
              <w:t>Перев</w:t>
            </w:r>
            <w:proofErr w:type="gramEnd"/>
            <w:r w:rsidRPr="002E0EBA">
              <w:rPr>
                <w:rFonts w:ascii="Times New Roman" w:eastAsia="Times New Roman" w:hAnsi="Times New Roman" w:cs="Times New Roman"/>
                <w:sz w:val="24"/>
                <w:szCs w:val="24"/>
                <w:lang w:eastAsia="ru-RU"/>
              </w:rPr>
              <w:t>іркою встановлено:</w:t>
            </w:r>
          </w:p>
          <w:p w:rsidR="002E0EBA" w:rsidRPr="002E0EBA" w:rsidRDefault="002E0EBA" w:rsidP="002E0EBA">
            <w:pPr>
              <w:spacing w:after="0" w:line="240" w:lineRule="auto"/>
              <w:ind w:left="-108" w:right="-108"/>
              <w:jc w:val="both"/>
              <w:rPr>
                <w:rFonts w:ascii="Times New Roman" w:eastAsia="Times New Roman" w:hAnsi="Times New Roman" w:cs="Times New Roman"/>
                <w:sz w:val="24"/>
                <w:szCs w:val="24"/>
                <w:lang w:eastAsia="ru-RU"/>
              </w:rPr>
            </w:pPr>
            <w:r w:rsidRPr="002E0EBA">
              <w:rPr>
                <w:rFonts w:ascii="Times New Roman" w:eastAsia="Times New Roman" w:hAnsi="Times New Roman" w:cs="Times New Roman"/>
                <w:sz w:val="24"/>
                <w:szCs w:val="24"/>
                <w:lang w:eastAsia="ru-RU"/>
              </w:rPr>
              <w:t>_____________________________________________________________________</w:t>
            </w:r>
          </w:p>
          <w:p w:rsidR="002E0EBA" w:rsidRPr="002E0EBA" w:rsidRDefault="002E0EBA" w:rsidP="002E0EBA">
            <w:pPr>
              <w:spacing w:after="0" w:line="240" w:lineRule="auto"/>
              <w:ind w:right="-108"/>
              <w:rPr>
                <w:rFonts w:ascii="Times New Roman" w:eastAsia="Times New Roman" w:hAnsi="Times New Roman" w:cs="Times New Roman"/>
                <w:sz w:val="24"/>
                <w:szCs w:val="24"/>
                <w:lang w:eastAsia="ru-RU"/>
              </w:rPr>
            </w:pPr>
            <w:proofErr w:type="gramStart"/>
            <w:r w:rsidRPr="002E0EBA">
              <w:rPr>
                <w:rFonts w:ascii="Times New Roman" w:eastAsia="Times New Roman" w:hAnsi="Times New Roman" w:cs="Times New Roman"/>
                <w:sz w:val="24"/>
                <w:szCs w:val="24"/>
                <w:lang w:eastAsia="ru-RU"/>
              </w:rPr>
              <w:t>(опис виявлених перевіркою порушень податкового законодавства з питань повноти нарахування і дотримання ____________________________________________________________________</w:t>
            </w:r>
            <w:proofErr w:type="gramEnd"/>
          </w:p>
          <w:p w:rsidR="002E0EBA" w:rsidRPr="002E0EBA" w:rsidRDefault="002E0EBA" w:rsidP="002E0EBA">
            <w:pPr>
              <w:spacing w:after="0" w:line="240" w:lineRule="auto"/>
              <w:ind w:right="-108"/>
              <w:jc w:val="both"/>
              <w:rPr>
                <w:rFonts w:ascii="Times New Roman" w:eastAsia="Times New Roman" w:hAnsi="Times New Roman" w:cs="Times New Roman"/>
                <w:sz w:val="24"/>
                <w:szCs w:val="24"/>
                <w:lang w:eastAsia="ru-RU"/>
              </w:rPr>
            </w:pPr>
            <w:r w:rsidRPr="002E0EBA">
              <w:rPr>
                <w:rFonts w:ascii="Times New Roman" w:eastAsia="Times New Roman" w:hAnsi="Times New Roman" w:cs="Times New Roman"/>
                <w:sz w:val="24"/>
                <w:szCs w:val="24"/>
                <w:lang w:eastAsia="ru-RU"/>
              </w:rPr>
              <w:t>платником податків принципу "витягнутої руки"</w:t>
            </w:r>
            <w:r w:rsidRPr="002E0EBA">
              <w:rPr>
                <w:rFonts w:ascii="Times New Roman" w:eastAsia="Times New Roman" w:hAnsi="Times New Roman" w:cs="Times New Roman"/>
                <w:sz w:val="24"/>
                <w:szCs w:val="24"/>
                <w:vertAlign w:val="superscript"/>
                <w:lang w:eastAsia="ru-RU"/>
              </w:rPr>
              <w:t xml:space="preserve">1 </w:t>
            </w:r>
            <w:proofErr w:type="gramStart"/>
            <w:r w:rsidRPr="002E0EBA">
              <w:rPr>
                <w:rFonts w:ascii="Times New Roman" w:eastAsia="Times New Roman" w:hAnsi="Times New Roman" w:cs="Times New Roman"/>
                <w:sz w:val="24"/>
                <w:szCs w:val="24"/>
                <w:lang w:eastAsia="ru-RU"/>
              </w:rPr>
              <w:t>п</w:t>
            </w:r>
            <w:proofErr w:type="gramEnd"/>
            <w:r w:rsidRPr="002E0EBA">
              <w:rPr>
                <w:rFonts w:ascii="Times New Roman" w:eastAsia="Times New Roman" w:hAnsi="Times New Roman" w:cs="Times New Roman"/>
                <w:sz w:val="24"/>
                <w:szCs w:val="24"/>
                <w:lang w:eastAsia="ru-RU"/>
              </w:rPr>
              <w:t>ід час визначення обсягу оподатковуваного прибутку та/або</w:t>
            </w:r>
          </w:p>
          <w:p w:rsidR="002E0EBA" w:rsidRPr="002E0EBA" w:rsidRDefault="002E0EBA" w:rsidP="002E0EBA">
            <w:pPr>
              <w:spacing w:after="0" w:line="240" w:lineRule="auto"/>
              <w:ind w:left="-108" w:right="-108"/>
              <w:jc w:val="both"/>
              <w:rPr>
                <w:rFonts w:ascii="Times New Roman" w:eastAsia="Times New Roman" w:hAnsi="Times New Roman" w:cs="Times New Roman"/>
                <w:sz w:val="24"/>
                <w:szCs w:val="24"/>
                <w:lang w:eastAsia="ru-RU"/>
              </w:rPr>
            </w:pPr>
            <w:r w:rsidRPr="002E0EBA">
              <w:rPr>
                <w:rFonts w:ascii="Times New Roman" w:eastAsia="Times New Roman" w:hAnsi="Times New Roman" w:cs="Times New Roman"/>
                <w:sz w:val="24"/>
                <w:szCs w:val="24"/>
                <w:lang w:eastAsia="ru-RU"/>
              </w:rPr>
              <w:t>_____________________________________________________________________</w:t>
            </w:r>
          </w:p>
          <w:p w:rsidR="002E0EBA" w:rsidRPr="002E0EBA" w:rsidRDefault="002E0EBA" w:rsidP="002E0EBA">
            <w:pPr>
              <w:spacing w:after="0" w:line="240" w:lineRule="auto"/>
              <w:ind w:right="-108"/>
              <w:rPr>
                <w:rFonts w:ascii="Times New Roman" w:eastAsia="Times New Roman" w:hAnsi="Times New Roman" w:cs="Times New Roman"/>
                <w:sz w:val="24"/>
                <w:szCs w:val="24"/>
                <w:lang w:eastAsia="ru-RU"/>
              </w:rPr>
            </w:pPr>
            <w:r w:rsidRPr="002E0EBA">
              <w:rPr>
                <w:rFonts w:ascii="Times New Roman" w:eastAsia="Times New Roman" w:hAnsi="Times New Roman" w:cs="Times New Roman"/>
                <w:sz w:val="24"/>
                <w:szCs w:val="24"/>
                <w:lang w:eastAsia="ru-RU"/>
              </w:rPr>
              <w:t>заниження суми податку з посиланням на відповідні нормативно-правові акти або висновок про відсутність ____________________________________________________________________</w:t>
            </w:r>
          </w:p>
          <w:p w:rsidR="002E0EBA" w:rsidRPr="002E0EBA" w:rsidRDefault="002E0EBA" w:rsidP="002E0EBA">
            <w:pPr>
              <w:spacing w:after="0" w:line="240" w:lineRule="auto"/>
              <w:ind w:right="-108"/>
              <w:rPr>
                <w:rFonts w:ascii="Times New Roman" w:eastAsia="Times New Roman" w:hAnsi="Times New Roman" w:cs="Times New Roman"/>
                <w:sz w:val="24"/>
                <w:szCs w:val="24"/>
                <w:lang w:eastAsia="ru-RU"/>
              </w:rPr>
            </w:pPr>
            <w:r w:rsidRPr="002E0EBA">
              <w:rPr>
                <w:rFonts w:ascii="Times New Roman" w:eastAsia="Times New Roman" w:hAnsi="Times New Roman" w:cs="Times New Roman"/>
                <w:sz w:val="24"/>
                <w:szCs w:val="24"/>
                <w:lang w:eastAsia="ru-RU"/>
              </w:rPr>
              <w:t>таких порушень)</w:t>
            </w:r>
          </w:p>
          <w:p w:rsidR="002E0EBA" w:rsidRPr="002E0EBA" w:rsidRDefault="002E0EBA" w:rsidP="002E0EBA">
            <w:pPr>
              <w:spacing w:after="0" w:line="240" w:lineRule="auto"/>
              <w:ind w:right="-108"/>
              <w:rPr>
                <w:rFonts w:ascii="Times New Roman" w:eastAsia="Times New Roman" w:hAnsi="Times New Roman" w:cs="Times New Roman"/>
                <w:sz w:val="24"/>
                <w:szCs w:val="24"/>
                <w:lang w:eastAsia="ru-RU"/>
              </w:rPr>
            </w:pPr>
            <w:r w:rsidRPr="002E0EBA">
              <w:rPr>
                <w:rFonts w:ascii="Times New Roman" w:eastAsia="Times New Roman" w:hAnsi="Times New Roman" w:cs="Times New Roman"/>
                <w:sz w:val="24"/>
                <w:szCs w:val="24"/>
                <w:lang w:eastAsia="ru-RU"/>
              </w:rPr>
              <w:lastRenderedPageBreak/>
              <w:t>,</w:t>
            </w:r>
          </w:p>
        </w:tc>
      </w:tr>
      <w:tr w:rsidR="002E0EBA" w:rsidRPr="002E0EBA" w:rsidTr="002E0EBA">
        <w:trPr>
          <w:trHeight w:val="141"/>
          <w:tblCellSpacing w:w="30" w:type="dxa"/>
          <w:jc w:val="center"/>
        </w:trPr>
        <w:tc>
          <w:tcPr>
            <w:tcW w:w="9781" w:type="dxa"/>
            <w:gridSpan w:val="8"/>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2E0EBA" w:rsidRPr="002E0EBA" w:rsidRDefault="002E0EBA" w:rsidP="002E0EBA">
            <w:pPr>
              <w:spacing w:after="0" w:line="240" w:lineRule="auto"/>
              <w:ind w:left="-108" w:right="-108"/>
              <w:rPr>
                <w:rFonts w:ascii="Times New Roman" w:eastAsia="Times New Roman" w:hAnsi="Times New Roman" w:cs="Times New Roman"/>
                <w:sz w:val="24"/>
                <w:szCs w:val="24"/>
                <w:lang w:eastAsia="ru-RU"/>
              </w:rPr>
            </w:pPr>
            <w:r w:rsidRPr="002E0EBA">
              <w:rPr>
                <w:rFonts w:ascii="Times New Roman" w:eastAsia="Times New Roman" w:hAnsi="Times New Roman" w:cs="Times New Roman"/>
                <w:sz w:val="24"/>
                <w:szCs w:val="24"/>
                <w:lang w:eastAsia="ru-RU"/>
              </w:rPr>
              <w:lastRenderedPageBreak/>
              <w:t>внаслідок чого:</w:t>
            </w:r>
          </w:p>
          <w:p w:rsidR="002E0EBA" w:rsidRPr="002E0EBA" w:rsidRDefault="002E0EBA" w:rsidP="002E0EBA">
            <w:pPr>
              <w:spacing w:after="0" w:line="240" w:lineRule="auto"/>
              <w:ind w:left="-108" w:right="-108"/>
              <w:rPr>
                <w:rFonts w:ascii="Times New Roman" w:eastAsia="Times New Roman" w:hAnsi="Times New Roman" w:cs="Times New Roman"/>
                <w:sz w:val="24"/>
                <w:szCs w:val="24"/>
                <w:lang w:eastAsia="ru-RU"/>
              </w:rPr>
            </w:pPr>
            <w:r w:rsidRPr="002E0EBA">
              <w:rPr>
                <w:rFonts w:ascii="Times New Roman" w:eastAsia="Times New Roman" w:hAnsi="Times New Roman" w:cs="Times New Roman"/>
                <w:sz w:val="24"/>
                <w:szCs w:val="24"/>
                <w:lang w:eastAsia="ru-RU"/>
              </w:rPr>
              <w:t xml:space="preserve">занижено податок на прибуток </w:t>
            </w:r>
            <w:proofErr w:type="gramStart"/>
            <w:r w:rsidRPr="002E0EBA">
              <w:rPr>
                <w:rFonts w:ascii="Times New Roman" w:eastAsia="Times New Roman" w:hAnsi="Times New Roman" w:cs="Times New Roman"/>
                <w:sz w:val="24"/>
                <w:szCs w:val="24"/>
                <w:lang w:eastAsia="ru-RU"/>
              </w:rPr>
              <w:t>п</w:t>
            </w:r>
            <w:proofErr w:type="gramEnd"/>
            <w:r w:rsidRPr="002E0EBA">
              <w:rPr>
                <w:rFonts w:ascii="Times New Roman" w:eastAsia="Times New Roman" w:hAnsi="Times New Roman" w:cs="Times New Roman"/>
                <w:sz w:val="24"/>
                <w:szCs w:val="24"/>
                <w:lang w:eastAsia="ru-RU"/>
              </w:rPr>
              <w:t>ідприємств у періоді, що перевірявся, на загальну суму ___________ грн, у тому числі ___________;</w:t>
            </w:r>
          </w:p>
          <w:p w:rsidR="002E0EBA" w:rsidRPr="002E0EBA" w:rsidRDefault="002E0EBA" w:rsidP="002E0EBA">
            <w:pPr>
              <w:spacing w:after="0" w:line="240" w:lineRule="auto"/>
              <w:ind w:left="-108" w:right="-108"/>
              <w:rPr>
                <w:rFonts w:ascii="Times New Roman" w:eastAsia="Times New Roman" w:hAnsi="Times New Roman" w:cs="Times New Roman"/>
                <w:sz w:val="24"/>
                <w:szCs w:val="24"/>
                <w:lang w:eastAsia="ru-RU"/>
              </w:rPr>
            </w:pPr>
            <w:r w:rsidRPr="002E0EBA">
              <w:rPr>
                <w:rFonts w:ascii="Times New Roman" w:eastAsia="Times New Roman" w:hAnsi="Times New Roman" w:cs="Times New Roman"/>
                <w:sz w:val="24"/>
                <w:szCs w:val="24"/>
                <w:lang w:eastAsia="ru-RU"/>
              </w:rPr>
              <w:t>(</w:t>
            </w:r>
            <w:proofErr w:type="gramStart"/>
            <w:r w:rsidRPr="002E0EBA">
              <w:rPr>
                <w:rFonts w:ascii="Times New Roman" w:eastAsia="Times New Roman" w:hAnsi="Times New Roman" w:cs="Times New Roman"/>
                <w:sz w:val="24"/>
                <w:szCs w:val="24"/>
                <w:lang w:eastAsia="ru-RU"/>
              </w:rPr>
              <w:t>за пер</w:t>
            </w:r>
            <w:proofErr w:type="gramEnd"/>
            <w:r w:rsidRPr="002E0EBA">
              <w:rPr>
                <w:rFonts w:ascii="Times New Roman" w:eastAsia="Times New Roman" w:hAnsi="Times New Roman" w:cs="Times New Roman"/>
                <w:sz w:val="24"/>
                <w:szCs w:val="24"/>
                <w:lang w:eastAsia="ru-RU"/>
              </w:rPr>
              <w:t>іодами)</w:t>
            </w:r>
          </w:p>
          <w:p w:rsidR="002E0EBA" w:rsidRPr="002E0EBA" w:rsidRDefault="002E0EBA" w:rsidP="002E0EBA">
            <w:pPr>
              <w:spacing w:after="0" w:line="141" w:lineRule="atLeast"/>
              <w:ind w:left="-108" w:right="-108"/>
              <w:rPr>
                <w:rFonts w:ascii="Times New Roman" w:eastAsia="Times New Roman" w:hAnsi="Times New Roman" w:cs="Times New Roman"/>
                <w:sz w:val="24"/>
                <w:szCs w:val="24"/>
                <w:lang w:eastAsia="ru-RU"/>
              </w:rPr>
            </w:pPr>
            <w:r w:rsidRPr="002E0EBA">
              <w:rPr>
                <w:rFonts w:ascii="Times New Roman" w:eastAsia="Times New Roman" w:hAnsi="Times New Roman" w:cs="Times New Roman"/>
                <w:sz w:val="24"/>
                <w:szCs w:val="24"/>
                <w:lang w:eastAsia="ru-RU"/>
              </w:rPr>
              <w:t> </w:t>
            </w:r>
          </w:p>
        </w:tc>
      </w:tr>
      <w:tr w:rsidR="002E0EBA" w:rsidRPr="002E0EBA" w:rsidTr="002E0EBA">
        <w:trPr>
          <w:trHeight w:val="1297"/>
          <w:tblCellSpacing w:w="30" w:type="dxa"/>
          <w:jc w:val="center"/>
        </w:trPr>
        <w:tc>
          <w:tcPr>
            <w:tcW w:w="9781" w:type="dxa"/>
            <w:gridSpan w:val="8"/>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2E0EBA" w:rsidRPr="002E0EBA" w:rsidRDefault="002E0EBA" w:rsidP="002E0EBA">
            <w:pPr>
              <w:spacing w:before="100" w:beforeAutospacing="1" w:after="100" w:afterAutospacing="1" w:line="240" w:lineRule="auto"/>
              <w:ind w:left="-108"/>
              <w:jc w:val="both"/>
              <w:rPr>
                <w:rFonts w:ascii="Times New Roman" w:eastAsia="Times New Roman" w:hAnsi="Times New Roman" w:cs="Times New Roman"/>
                <w:sz w:val="24"/>
                <w:szCs w:val="24"/>
                <w:lang w:eastAsia="ru-RU"/>
              </w:rPr>
            </w:pPr>
            <w:r w:rsidRPr="002E0EBA">
              <w:rPr>
                <w:rFonts w:ascii="Times New Roman" w:eastAsia="Times New Roman" w:hAnsi="Times New Roman" w:cs="Times New Roman"/>
                <w:sz w:val="24"/>
                <w:szCs w:val="24"/>
                <w:lang w:eastAsia="ru-RU"/>
              </w:rPr>
              <w:t xml:space="preserve">завищено від’ємне значення об’єкта оподаткування податком на прибуток </w:t>
            </w:r>
            <w:proofErr w:type="gramStart"/>
            <w:r w:rsidRPr="002E0EBA">
              <w:rPr>
                <w:rFonts w:ascii="Times New Roman" w:eastAsia="Times New Roman" w:hAnsi="Times New Roman" w:cs="Times New Roman"/>
                <w:sz w:val="24"/>
                <w:szCs w:val="24"/>
                <w:lang w:eastAsia="ru-RU"/>
              </w:rPr>
              <w:t>п</w:t>
            </w:r>
            <w:proofErr w:type="gramEnd"/>
            <w:r w:rsidRPr="002E0EBA">
              <w:rPr>
                <w:rFonts w:ascii="Times New Roman" w:eastAsia="Times New Roman" w:hAnsi="Times New Roman" w:cs="Times New Roman"/>
                <w:sz w:val="24"/>
                <w:szCs w:val="24"/>
                <w:lang w:eastAsia="ru-RU"/>
              </w:rPr>
              <w:t>ідприємств у періоді, що перевірявся, на загальну суму _______ грн, у тому числі __________;</w:t>
            </w:r>
          </w:p>
          <w:p w:rsidR="002E0EBA" w:rsidRPr="002E0EBA" w:rsidRDefault="002E0EBA" w:rsidP="002E0EBA">
            <w:pPr>
              <w:spacing w:before="100" w:beforeAutospacing="1" w:after="100" w:afterAutospacing="1" w:line="240" w:lineRule="auto"/>
              <w:ind w:left="-108"/>
              <w:jc w:val="both"/>
              <w:rPr>
                <w:rFonts w:ascii="Times New Roman" w:eastAsia="Times New Roman" w:hAnsi="Times New Roman" w:cs="Times New Roman"/>
                <w:sz w:val="24"/>
                <w:szCs w:val="24"/>
                <w:lang w:eastAsia="ru-RU"/>
              </w:rPr>
            </w:pPr>
            <w:r w:rsidRPr="002E0EBA">
              <w:rPr>
                <w:rFonts w:ascii="Times New Roman" w:eastAsia="Times New Roman" w:hAnsi="Times New Roman" w:cs="Times New Roman"/>
                <w:sz w:val="24"/>
                <w:szCs w:val="24"/>
                <w:lang w:eastAsia="ru-RU"/>
              </w:rPr>
              <w:t>(</w:t>
            </w:r>
            <w:proofErr w:type="gramStart"/>
            <w:r w:rsidRPr="002E0EBA">
              <w:rPr>
                <w:rFonts w:ascii="Times New Roman" w:eastAsia="Times New Roman" w:hAnsi="Times New Roman" w:cs="Times New Roman"/>
                <w:sz w:val="24"/>
                <w:szCs w:val="24"/>
                <w:lang w:eastAsia="ru-RU"/>
              </w:rPr>
              <w:t>за пер</w:t>
            </w:r>
            <w:proofErr w:type="gramEnd"/>
            <w:r w:rsidRPr="002E0EBA">
              <w:rPr>
                <w:rFonts w:ascii="Times New Roman" w:eastAsia="Times New Roman" w:hAnsi="Times New Roman" w:cs="Times New Roman"/>
                <w:sz w:val="24"/>
                <w:szCs w:val="24"/>
                <w:lang w:eastAsia="ru-RU"/>
              </w:rPr>
              <w:t>іодами)</w:t>
            </w:r>
          </w:p>
          <w:p w:rsidR="002E0EBA" w:rsidRPr="002E0EBA" w:rsidRDefault="002E0EBA" w:rsidP="002E0EBA">
            <w:pPr>
              <w:spacing w:before="100" w:beforeAutospacing="1" w:after="100" w:afterAutospacing="1" w:line="240" w:lineRule="auto"/>
              <w:ind w:left="-108"/>
              <w:jc w:val="both"/>
              <w:rPr>
                <w:rFonts w:ascii="Times New Roman" w:eastAsia="Times New Roman" w:hAnsi="Times New Roman" w:cs="Times New Roman"/>
                <w:sz w:val="24"/>
                <w:szCs w:val="24"/>
                <w:lang w:eastAsia="ru-RU"/>
              </w:rPr>
            </w:pPr>
            <w:r w:rsidRPr="002E0EBA">
              <w:rPr>
                <w:rFonts w:ascii="Times New Roman" w:eastAsia="Times New Roman" w:hAnsi="Times New Roman" w:cs="Times New Roman"/>
                <w:sz w:val="24"/>
                <w:szCs w:val="24"/>
                <w:lang w:eastAsia="ru-RU"/>
              </w:rPr>
              <w:t> </w:t>
            </w:r>
          </w:p>
        </w:tc>
      </w:tr>
      <w:tr w:rsidR="002E0EBA" w:rsidRPr="002E0EBA" w:rsidTr="002E0EBA">
        <w:trPr>
          <w:trHeight w:val="1094"/>
          <w:tblCellSpacing w:w="30" w:type="dxa"/>
          <w:jc w:val="center"/>
        </w:trPr>
        <w:tc>
          <w:tcPr>
            <w:tcW w:w="9781" w:type="dxa"/>
            <w:gridSpan w:val="8"/>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2E0EBA" w:rsidRPr="002E0EBA" w:rsidRDefault="002E0EBA" w:rsidP="002E0EBA">
            <w:pPr>
              <w:spacing w:before="100" w:beforeAutospacing="1" w:after="100" w:afterAutospacing="1" w:line="240" w:lineRule="auto"/>
              <w:ind w:left="-108"/>
              <w:jc w:val="both"/>
              <w:rPr>
                <w:rFonts w:ascii="Times New Roman" w:eastAsia="Times New Roman" w:hAnsi="Times New Roman" w:cs="Times New Roman"/>
                <w:sz w:val="24"/>
                <w:szCs w:val="24"/>
                <w:lang w:eastAsia="ru-RU"/>
              </w:rPr>
            </w:pPr>
            <w:r w:rsidRPr="002E0EBA">
              <w:rPr>
                <w:rFonts w:ascii="Times New Roman" w:eastAsia="Times New Roman" w:hAnsi="Times New Roman" w:cs="Times New Roman"/>
                <w:sz w:val="24"/>
                <w:szCs w:val="24"/>
                <w:lang w:eastAsia="ru-RU"/>
              </w:rPr>
              <w:t xml:space="preserve">занижено податок на додану вартість у періоді, що перевірявся, на загальну суму _________ грн, </w:t>
            </w:r>
            <w:proofErr w:type="gramStart"/>
            <w:r w:rsidRPr="002E0EBA">
              <w:rPr>
                <w:rFonts w:ascii="Times New Roman" w:eastAsia="Times New Roman" w:hAnsi="Times New Roman" w:cs="Times New Roman"/>
                <w:sz w:val="24"/>
                <w:szCs w:val="24"/>
                <w:lang w:eastAsia="ru-RU"/>
              </w:rPr>
              <w:t>у</w:t>
            </w:r>
            <w:proofErr w:type="gramEnd"/>
            <w:r w:rsidRPr="002E0EBA">
              <w:rPr>
                <w:rFonts w:ascii="Times New Roman" w:eastAsia="Times New Roman" w:hAnsi="Times New Roman" w:cs="Times New Roman"/>
                <w:sz w:val="24"/>
                <w:szCs w:val="24"/>
                <w:lang w:eastAsia="ru-RU"/>
              </w:rPr>
              <w:t xml:space="preserve"> тому числі ___________</w:t>
            </w:r>
            <w:r w:rsidRPr="002E0EBA">
              <w:rPr>
                <w:rFonts w:ascii="Times New Roman" w:eastAsia="Times New Roman" w:hAnsi="Times New Roman" w:cs="Times New Roman"/>
                <w:sz w:val="24"/>
                <w:szCs w:val="24"/>
                <w:vertAlign w:val="superscript"/>
                <w:lang w:eastAsia="ru-RU"/>
              </w:rPr>
              <w:t>2</w:t>
            </w:r>
            <w:r w:rsidRPr="002E0EBA">
              <w:rPr>
                <w:rFonts w:ascii="Times New Roman" w:eastAsia="Times New Roman" w:hAnsi="Times New Roman" w:cs="Times New Roman"/>
                <w:sz w:val="24"/>
                <w:szCs w:val="24"/>
                <w:lang w:eastAsia="ru-RU"/>
              </w:rPr>
              <w:t>;</w:t>
            </w:r>
          </w:p>
          <w:p w:rsidR="002E0EBA" w:rsidRPr="002E0EBA" w:rsidRDefault="002E0EBA" w:rsidP="002E0EBA">
            <w:pPr>
              <w:spacing w:before="100" w:beforeAutospacing="1" w:after="100" w:afterAutospacing="1" w:line="360" w:lineRule="auto"/>
              <w:ind w:left="-108"/>
              <w:jc w:val="both"/>
              <w:rPr>
                <w:rFonts w:ascii="Times New Roman" w:eastAsia="Times New Roman" w:hAnsi="Times New Roman" w:cs="Times New Roman"/>
                <w:sz w:val="24"/>
                <w:szCs w:val="24"/>
                <w:lang w:eastAsia="ru-RU"/>
              </w:rPr>
            </w:pPr>
            <w:r w:rsidRPr="002E0EBA">
              <w:rPr>
                <w:rFonts w:ascii="Times New Roman" w:eastAsia="Times New Roman" w:hAnsi="Times New Roman" w:cs="Times New Roman"/>
                <w:sz w:val="24"/>
                <w:szCs w:val="24"/>
                <w:lang w:eastAsia="ru-RU"/>
              </w:rPr>
              <w:t>(</w:t>
            </w:r>
            <w:proofErr w:type="gramStart"/>
            <w:r w:rsidRPr="002E0EBA">
              <w:rPr>
                <w:rFonts w:ascii="Times New Roman" w:eastAsia="Times New Roman" w:hAnsi="Times New Roman" w:cs="Times New Roman"/>
                <w:sz w:val="24"/>
                <w:szCs w:val="24"/>
                <w:lang w:eastAsia="ru-RU"/>
              </w:rPr>
              <w:t>за пер</w:t>
            </w:r>
            <w:proofErr w:type="gramEnd"/>
            <w:r w:rsidRPr="002E0EBA">
              <w:rPr>
                <w:rFonts w:ascii="Times New Roman" w:eastAsia="Times New Roman" w:hAnsi="Times New Roman" w:cs="Times New Roman"/>
                <w:sz w:val="24"/>
                <w:szCs w:val="24"/>
                <w:lang w:eastAsia="ru-RU"/>
              </w:rPr>
              <w:t>іодами)</w:t>
            </w:r>
          </w:p>
        </w:tc>
      </w:tr>
      <w:tr w:rsidR="002E0EBA" w:rsidRPr="002E0EBA" w:rsidTr="002E0EBA">
        <w:trPr>
          <w:trHeight w:val="491"/>
          <w:tblCellSpacing w:w="30" w:type="dxa"/>
          <w:jc w:val="center"/>
        </w:trPr>
        <w:tc>
          <w:tcPr>
            <w:tcW w:w="9781" w:type="dxa"/>
            <w:gridSpan w:val="8"/>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2E0EBA" w:rsidRPr="002E0EBA" w:rsidRDefault="002E0EBA" w:rsidP="002E0EBA">
            <w:pPr>
              <w:spacing w:after="0" w:line="240" w:lineRule="auto"/>
              <w:ind w:left="-108" w:right="34"/>
              <w:jc w:val="both"/>
              <w:rPr>
                <w:rFonts w:ascii="Times New Roman" w:eastAsia="Times New Roman" w:hAnsi="Times New Roman" w:cs="Times New Roman"/>
                <w:sz w:val="24"/>
                <w:szCs w:val="24"/>
                <w:lang w:eastAsia="ru-RU"/>
              </w:rPr>
            </w:pPr>
            <w:r w:rsidRPr="002E0EBA">
              <w:rPr>
                <w:rFonts w:ascii="Times New Roman" w:eastAsia="Times New Roman" w:hAnsi="Times New Roman" w:cs="Times New Roman"/>
                <w:sz w:val="24"/>
                <w:szCs w:val="24"/>
                <w:lang w:eastAsia="ru-RU"/>
              </w:rPr>
              <w:t xml:space="preserve">завищено від’ємне значення </w:t>
            </w:r>
            <w:proofErr w:type="gramStart"/>
            <w:r w:rsidRPr="002E0EBA">
              <w:rPr>
                <w:rFonts w:ascii="Times New Roman" w:eastAsia="Times New Roman" w:hAnsi="Times New Roman" w:cs="Times New Roman"/>
                <w:sz w:val="24"/>
                <w:szCs w:val="24"/>
                <w:lang w:eastAsia="ru-RU"/>
              </w:rPr>
              <w:t>р</w:t>
            </w:r>
            <w:proofErr w:type="gramEnd"/>
            <w:r w:rsidRPr="002E0EBA">
              <w:rPr>
                <w:rFonts w:ascii="Times New Roman" w:eastAsia="Times New Roman" w:hAnsi="Times New Roman" w:cs="Times New Roman"/>
                <w:sz w:val="24"/>
                <w:szCs w:val="24"/>
                <w:lang w:eastAsia="ru-RU"/>
              </w:rPr>
              <w:t>ізниці між сумою податкових зобов’язань та податкового кредиту в періоді, що перевірявся, на загальну суму _________ грн, у тому числі ___________</w:t>
            </w:r>
            <w:r w:rsidRPr="002E0EBA">
              <w:rPr>
                <w:rFonts w:ascii="Times New Roman" w:eastAsia="Times New Roman" w:hAnsi="Times New Roman" w:cs="Times New Roman"/>
                <w:sz w:val="24"/>
                <w:szCs w:val="24"/>
                <w:vertAlign w:val="superscript"/>
                <w:lang w:eastAsia="ru-RU"/>
              </w:rPr>
              <w:t>2</w:t>
            </w:r>
            <w:r w:rsidRPr="002E0EBA">
              <w:rPr>
                <w:rFonts w:ascii="Times New Roman" w:eastAsia="Times New Roman" w:hAnsi="Times New Roman" w:cs="Times New Roman"/>
                <w:sz w:val="24"/>
                <w:szCs w:val="24"/>
                <w:lang w:eastAsia="ru-RU"/>
              </w:rPr>
              <w:t>;</w:t>
            </w:r>
          </w:p>
          <w:p w:rsidR="002E0EBA" w:rsidRPr="002E0EBA" w:rsidRDefault="002E0EBA" w:rsidP="002E0EBA">
            <w:pPr>
              <w:spacing w:after="0" w:line="240" w:lineRule="auto"/>
              <w:ind w:left="-108" w:right="-108"/>
              <w:jc w:val="both"/>
              <w:rPr>
                <w:rFonts w:ascii="Times New Roman" w:eastAsia="Times New Roman" w:hAnsi="Times New Roman" w:cs="Times New Roman"/>
                <w:sz w:val="24"/>
                <w:szCs w:val="24"/>
                <w:lang w:eastAsia="ru-RU"/>
              </w:rPr>
            </w:pPr>
            <w:r w:rsidRPr="002E0EBA">
              <w:rPr>
                <w:rFonts w:ascii="Times New Roman" w:eastAsia="Times New Roman" w:hAnsi="Times New Roman" w:cs="Times New Roman"/>
                <w:sz w:val="24"/>
                <w:szCs w:val="24"/>
                <w:lang w:eastAsia="ru-RU"/>
              </w:rPr>
              <w:t>(</w:t>
            </w:r>
            <w:proofErr w:type="gramStart"/>
            <w:r w:rsidRPr="002E0EBA">
              <w:rPr>
                <w:rFonts w:ascii="Times New Roman" w:eastAsia="Times New Roman" w:hAnsi="Times New Roman" w:cs="Times New Roman"/>
                <w:sz w:val="24"/>
                <w:szCs w:val="24"/>
                <w:lang w:eastAsia="ru-RU"/>
              </w:rPr>
              <w:t>за пер</w:t>
            </w:r>
            <w:proofErr w:type="gramEnd"/>
            <w:r w:rsidRPr="002E0EBA">
              <w:rPr>
                <w:rFonts w:ascii="Times New Roman" w:eastAsia="Times New Roman" w:hAnsi="Times New Roman" w:cs="Times New Roman"/>
                <w:sz w:val="24"/>
                <w:szCs w:val="24"/>
                <w:lang w:eastAsia="ru-RU"/>
              </w:rPr>
              <w:t>іодами)</w:t>
            </w:r>
          </w:p>
          <w:p w:rsidR="002E0EBA" w:rsidRPr="002E0EBA" w:rsidRDefault="002E0EBA" w:rsidP="002E0EBA">
            <w:pPr>
              <w:spacing w:after="0" w:line="240" w:lineRule="auto"/>
              <w:ind w:left="-108" w:right="-108"/>
              <w:jc w:val="both"/>
              <w:rPr>
                <w:rFonts w:ascii="Times New Roman" w:eastAsia="Times New Roman" w:hAnsi="Times New Roman" w:cs="Times New Roman"/>
                <w:sz w:val="24"/>
                <w:szCs w:val="24"/>
                <w:lang w:eastAsia="ru-RU"/>
              </w:rPr>
            </w:pPr>
            <w:r w:rsidRPr="002E0EBA">
              <w:rPr>
                <w:rFonts w:ascii="Times New Roman" w:eastAsia="Times New Roman" w:hAnsi="Times New Roman" w:cs="Times New Roman"/>
                <w:sz w:val="24"/>
                <w:szCs w:val="24"/>
                <w:lang w:eastAsia="ru-RU"/>
              </w:rPr>
              <w:t> </w:t>
            </w:r>
          </w:p>
        </w:tc>
      </w:tr>
      <w:tr w:rsidR="002E0EBA" w:rsidRPr="002E0EBA" w:rsidTr="002E0EBA">
        <w:trPr>
          <w:trHeight w:val="491"/>
          <w:tblCellSpacing w:w="30" w:type="dxa"/>
          <w:jc w:val="center"/>
        </w:trPr>
        <w:tc>
          <w:tcPr>
            <w:tcW w:w="9781" w:type="dxa"/>
            <w:gridSpan w:val="8"/>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2E0EBA" w:rsidRPr="002E0EBA" w:rsidRDefault="002E0EBA" w:rsidP="002E0EBA">
            <w:pPr>
              <w:spacing w:after="0" w:line="240" w:lineRule="auto"/>
              <w:ind w:left="-108" w:right="-108"/>
              <w:jc w:val="both"/>
              <w:rPr>
                <w:rFonts w:ascii="Times New Roman" w:eastAsia="Times New Roman" w:hAnsi="Times New Roman" w:cs="Times New Roman"/>
                <w:sz w:val="24"/>
                <w:szCs w:val="24"/>
                <w:lang w:eastAsia="ru-RU"/>
              </w:rPr>
            </w:pPr>
            <w:r w:rsidRPr="002E0EBA">
              <w:rPr>
                <w:rFonts w:ascii="Times New Roman" w:eastAsia="Times New Roman" w:hAnsi="Times New Roman" w:cs="Times New Roman"/>
                <w:sz w:val="24"/>
                <w:szCs w:val="24"/>
                <w:lang w:eastAsia="ru-RU"/>
              </w:rPr>
              <w:t>_____________________________________________________________________</w:t>
            </w:r>
          </w:p>
          <w:p w:rsidR="002E0EBA" w:rsidRPr="002E0EBA" w:rsidRDefault="002E0EBA" w:rsidP="002E0EBA">
            <w:pPr>
              <w:spacing w:before="100" w:beforeAutospacing="1" w:after="100" w:afterAutospacing="1" w:line="240" w:lineRule="auto"/>
              <w:ind w:right="-108"/>
              <w:rPr>
                <w:rFonts w:ascii="Times New Roman" w:eastAsia="Times New Roman" w:hAnsi="Times New Roman" w:cs="Times New Roman"/>
                <w:sz w:val="24"/>
                <w:szCs w:val="24"/>
                <w:lang w:eastAsia="ru-RU"/>
              </w:rPr>
            </w:pPr>
            <w:proofErr w:type="gramStart"/>
            <w:r w:rsidRPr="002E0EBA">
              <w:rPr>
                <w:rFonts w:ascii="Times New Roman" w:eastAsia="Times New Roman" w:hAnsi="Times New Roman" w:cs="Times New Roman"/>
                <w:sz w:val="24"/>
                <w:szCs w:val="24"/>
                <w:lang w:eastAsia="ru-RU"/>
              </w:rPr>
              <w:t>(за наявності зазначаються відомості про інші встановлені перевіркою факти порушень податкового ____________________________________________________________________.</w:t>
            </w:r>
            <w:proofErr w:type="gramEnd"/>
          </w:p>
          <w:p w:rsidR="002E0EBA" w:rsidRPr="002E0EBA" w:rsidRDefault="002E0EBA" w:rsidP="002E0EBA">
            <w:pPr>
              <w:spacing w:before="100" w:beforeAutospacing="1" w:after="100" w:afterAutospacing="1" w:line="240" w:lineRule="auto"/>
              <w:ind w:right="-108"/>
              <w:jc w:val="center"/>
              <w:rPr>
                <w:rFonts w:ascii="Times New Roman" w:eastAsia="Times New Roman" w:hAnsi="Times New Roman" w:cs="Times New Roman"/>
                <w:sz w:val="24"/>
                <w:szCs w:val="24"/>
                <w:lang w:eastAsia="ru-RU"/>
              </w:rPr>
            </w:pPr>
            <w:proofErr w:type="gramStart"/>
            <w:r w:rsidRPr="002E0EBA">
              <w:rPr>
                <w:rFonts w:ascii="Times New Roman" w:eastAsia="Times New Roman" w:hAnsi="Times New Roman" w:cs="Times New Roman"/>
                <w:sz w:val="24"/>
                <w:szCs w:val="24"/>
                <w:lang w:eastAsia="ru-RU"/>
              </w:rPr>
              <w:t>законодавства та інші встановлені перевіркою обставини)</w:t>
            </w:r>
            <w:proofErr w:type="gramEnd"/>
          </w:p>
          <w:p w:rsidR="002E0EBA" w:rsidRPr="002E0EBA" w:rsidRDefault="002E0EBA" w:rsidP="002E0EBA">
            <w:pPr>
              <w:spacing w:after="0" w:line="240" w:lineRule="auto"/>
              <w:ind w:left="-108" w:right="-108"/>
              <w:jc w:val="center"/>
              <w:rPr>
                <w:rFonts w:ascii="Times New Roman" w:eastAsia="Times New Roman" w:hAnsi="Times New Roman" w:cs="Times New Roman"/>
                <w:sz w:val="24"/>
                <w:szCs w:val="24"/>
                <w:lang w:eastAsia="ru-RU"/>
              </w:rPr>
            </w:pPr>
            <w:r w:rsidRPr="002E0EBA">
              <w:rPr>
                <w:rFonts w:ascii="Times New Roman" w:eastAsia="Times New Roman" w:hAnsi="Times New Roman" w:cs="Times New Roman"/>
                <w:sz w:val="24"/>
                <w:szCs w:val="24"/>
                <w:lang w:eastAsia="ru-RU"/>
              </w:rPr>
              <w:t> </w:t>
            </w:r>
          </w:p>
        </w:tc>
      </w:tr>
      <w:tr w:rsidR="002E0EBA" w:rsidRPr="002E0EBA" w:rsidTr="002E0EBA">
        <w:trPr>
          <w:trHeight w:val="491"/>
          <w:tblCellSpacing w:w="30" w:type="dxa"/>
          <w:jc w:val="center"/>
        </w:trPr>
        <w:tc>
          <w:tcPr>
            <w:tcW w:w="9781" w:type="dxa"/>
            <w:gridSpan w:val="8"/>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2E0EBA" w:rsidRPr="002E0EBA" w:rsidRDefault="002E0EBA" w:rsidP="002E0EBA">
            <w:pPr>
              <w:spacing w:after="0" w:line="240" w:lineRule="auto"/>
              <w:ind w:left="-108" w:right="-108"/>
              <w:jc w:val="both"/>
              <w:rPr>
                <w:rFonts w:ascii="Times New Roman" w:eastAsia="Times New Roman" w:hAnsi="Times New Roman" w:cs="Times New Roman"/>
                <w:sz w:val="24"/>
                <w:szCs w:val="24"/>
                <w:lang w:eastAsia="ru-RU"/>
              </w:rPr>
            </w:pPr>
            <w:proofErr w:type="gramStart"/>
            <w:r w:rsidRPr="002E0EBA">
              <w:rPr>
                <w:rFonts w:ascii="Times New Roman" w:eastAsia="Times New Roman" w:hAnsi="Times New Roman" w:cs="Times New Roman"/>
                <w:sz w:val="24"/>
                <w:szCs w:val="24"/>
                <w:lang w:eastAsia="ru-RU"/>
              </w:rPr>
              <w:t>У</w:t>
            </w:r>
            <w:proofErr w:type="gramEnd"/>
            <w:r w:rsidRPr="002E0EBA">
              <w:rPr>
                <w:rFonts w:ascii="Times New Roman" w:eastAsia="Times New Roman" w:hAnsi="Times New Roman" w:cs="Times New Roman"/>
                <w:sz w:val="24"/>
                <w:szCs w:val="24"/>
                <w:lang w:eastAsia="ru-RU"/>
              </w:rPr>
              <w:t xml:space="preserve"> </w:t>
            </w:r>
            <w:proofErr w:type="gramStart"/>
            <w:r w:rsidRPr="002E0EBA">
              <w:rPr>
                <w:rFonts w:ascii="Times New Roman" w:eastAsia="Times New Roman" w:hAnsi="Times New Roman" w:cs="Times New Roman"/>
                <w:sz w:val="24"/>
                <w:szCs w:val="24"/>
                <w:lang w:eastAsia="ru-RU"/>
              </w:rPr>
              <w:t>раз</w:t>
            </w:r>
            <w:proofErr w:type="gramEnd"/>
            <w:r w:rsidRPr="002E0EBA">
              <w:rPr>
                <w:rFonts w:ascii="Times New Roman" w:eastAsia="Times New Roman" w:hAnsi="Times New Roman" w:cs="Times New Roman"/>
                <w:sz w:val="24"/>
                <w:szCs w:val="24"/>
                <w:lang w:eastAsia="ru-RU"/>
              </w:rPr>
              <w:t xml:space="preserve">і незгоди з висновками перевірки або фактами та даними, викладеними в акті (довідці) про результати перевірки контрольованої(их) операції(їй), платник податків має право подати свої заперечення протягом 30 календарних днів з дня отримання акта. При цьому платник податків має право подати разом із запереченнями або в погоджений строк документи (їх завірені копії), що </w:t>
            </w:r>
            <w:proofErr w:type="gramStart"/>
            <w:r w:rsidRPr="002E0EBA">
              <w:rPr>
                <w:rFonts w:ascii="Times New Roman" w:eastAsia="Times New Roman" w:hAnsi="Times New Roman" w:cs="Times New Roman"/>
                <w:sz w:val="24"/>
                <w:szCs w:val="24"/>
                <w:lang w:eastAsia="ru-RU"/>
              </w:rPr>
              <w:t>п</w:t>
            </w:r>
            <w:proofErr w:type="gramEnd"/>
            <w:r w:rsidRPr="002E0EBA">
              <w:rPr>
                <w:rFonts w:ascii="Times New Roman" w:eastAsia="Times New Roman" w:hAnsi="Times New Roman" w:cs="Times New Roman"/>
                <w:sz w:val="24"/>
                <w:szCs w:val="24"/>
                <w:lang w:eastAsia="ru-RU"/>
              </w:rPr>
              <w:t>ідтверджують обґрунтованість заперечень.</w:t>
            </w:r>
          </w:p>
          <w:p w:rsidR="002E0EBA" w:rsidRPr="002E0EBA" w:rsidRDefault="002E0EBA" w:rsidP="002E0EBA">
            <w:pPr>
              <w:spacing w:after="0" w:line="240" w:lineRule="auto"/>
              <w:ind w:left="-108" w:right="-108"/>
              <w:jc w:val="both"/>
              <w:rPr>
                <w:rFonts w:ascii="Times New Roman" w:eastAsia="Times New Roman" w:hAnsi="Times New Roman" w:cs="Times New Roman"/>
                <w:sz w:val="24"/>
                <w:szCs w:val="24"/>
                <w:lang w:eastAsia="ru-RU"/>
              </w:rPr>
            </w:pPr>
            <w:r w:rsidRPr="002E0EBA">
              <w:rPr>
                <w:rFonts w:ascii="Times New Roman" w:eastAsia="Times New Roman" w:hAnsi="Times New Roman" w:cs="Times New Roman"/>
                <w:sz w:val="24"/>
                <w:szCs w:val="24"/>
                <w:lang w:eastAsia="ru-RU"/>
              </w:rPr>
              <w:t> </w:t>
            </w:r>
          </w:p>
        </w:tc>
      </w:tr>
      <w:tr w:rsidR="002E0EBA" w:rsidRPr="002E0EBA" w:rsidTr="002E0EBA">
        <w:trPr>
          <w:trHeight w:val="282"/>
          <w:tblCellSpacing w:w="30" w:type="dxa"/>
          <w:jc w:val="center"/>
        </w:trPr>
        <w:tc>
          <w:tcPr>
            <w:tcW w:w="9781" w:type="dxa"/>
            <w:gridSpan w:val="8"/>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2E0EBA" w:rsidRPr="002E0EBA" w:rsidRDefault="002E0EBA" w:rsidP="002E0EBA">
            <w:pPr>
              <w:spacing w:after="0" w:line="240" w:lineRule="auto"/>
              <w:ind w:left="-108" w:right="-108"/>
              <w:jc w:val="both"/>
              <w:rPr>
                <w:rFonts w:ascii="Times New Roman" w:eastAsia="Times New Roman" w:hAnsi="Times New Roman" w:cs="Times New Roman"/>
                <w:sz w:val="24"/>
                <w:szCs w:val="24"/>
                <w:lang w:eastAsia="ru-RU"/>
              </w:rPr>
            </w:pPr>
            <w:r w:rsidRPr="002E0EBA">
              <w:rPr>
                <w:rFonts w:ascii="Times New Roman" w:eastAsia="Times New Roman" w:hAnsi="Times New Roman" w:cs="Times New Roman"/>
                <w:sz w:val="24"/>
                <w:szCs w:val="24"/>
                <w:lang w:eastAsia="ru-RU"/>
              </w:rPr>
              <w:t xml:space="preserve">Особи, які </w:t>
            </w:r>
            <w:proofErr w:type="gramStart"/>
            <w:r w:rsidRPr="002E0EBA">
              <w:rPr>
                <w:rFonts w:ascii="Times New Roman" w:eastAsia="Times New Roman" w:hAnsi="Times New Roman" w:cs="Times New Roman"/>
                <w:sz w:val="24"/>
                <w:szCs w:val="24"/>
                <w:lang w:eastAsia="ru-RU"/>
              </w:rPr>
              <w:t>проводили</w:t>
            </w:r>
            <w:proofErr w:type="gramEnd"/>
            <w:r w:rsidRPr="002E0EBA">
              <w:rPr>
                <w:rFonts w:ascii="Times New Roman" w:eastAsia="Times New Roman" w:hAnsi="Times New Roman" w:cs="Times New Roman"/>
                <w:sz w:val="24"/>
                <w:szCs w:val="24"/>
                <w:lang w:eastAsia="ru-RU"/>
              </w:rPr>
              <w:t xml:space="preserve"> перевірку:</w:t>
            </w:r>
          </w:p>
        </w:tc>
      </w:tr>
      <w:tr w:rsidR="002E0EBA" w:rsidRPr="002E0EBA" w:rsidTr="002E0EBA">
        <w:trPr>
          <w:trHeight w:val="491"/>
          <w:tblCellSpacing w:w="30" w:type="dxa"/>
          <w:jc w:val="center"/>
        </w:trPr>
        <w:tc>
          <w:tcPr>
            <w:tcW w:w="4642" w:type="dxa"/>
            <w:gridSpan w:val="3"/>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2E0EBA" w:rsidRPr="002E0EBA" w:rsidRDefault="002E0EBA" w:rsidP="002E0EBA">
            <w:pPr>
              <w:spacing w:after="0" w:line="240" w:lineRule="auto"/>
              <w:ind w:left="-108" w:right="-108"/>
              <w:jc w:val="center"/>
              <w:rPr>
                <w:rFonts w:ascii="Times New Roman" w:eastAsia="Times New Roman" w:hAnsi="Times New Roman" w:cs="Times New Roman"/>
                <w:sz w:val="24"/>
                <w:szCs w:val="24"/>
                <w:lang w:eastAsia="ru-RU"/>
              </w:rPr>
            </w:pPr>
            <w:r w:rsidRPr="002E0EBA">
              <w:rPr>
                <w:rFonts w:ascii="Times New Roman" w:eastAsia="Times New Roman" w:hAnsi="Times New Roman" w:cs="Times New Roman"/>
                <w:sz w:val="24"/>
                <w:szCs w:val="24"/>
                <w:lang w:eastAsia="ru-RU"/>
              </w:rPr>
              <w:t> </w:t>
            </w:r>
          </w:p>
          <w:p w:rsidR="002E0EBA" w:rsidRPr="002E0EBA" w:rsidRDefault="002E0EBA" w:rsidP="002E0EBA">
            <w:pPr>
              <w:spacing w:after="0" w:line="240" w:lineRule="auto"/>
              <w:ind w:left="-108" w:right="-108"/>
              <w:jc w:val="center"/>
              <w:rPr>
                <w:rFonts w:ascii="Times New Roman" w:eastAsia="Times New Roman" w:hAnsi="Times New Roman" w:cs="Times New Roman"/>
                <w:sz w:val="24"/>
                <w:szCs w:val="24"/>
                <w:lang w:eastAsia="ru-RU"/>
              </w:rPr>
            </w:pPr>
            <w:r w:rsidRPr="002E0EBA">
              <w:rPr>
                <w:rFonts w:ascii="Times New Roman" w:eastAsia="Times New Roman" w:hAnsi="Times New Roman" w:cs="Times New Roman"/>
                <w:sz w:val="24"/>
                <w:szCs w:val="24"/>
                <w:lang w:eastAsia="ru-RU"/>
              </w:rPr>
              <w:t>______________________________________________</w:t>
            </w:r>
          </w:p>
          <w:p w:rsidR="002E0EBA" w:rsidRPr="002E0EBA" w:rsidRDefault="002E0EBA" w:rsidP="002E0EBA">
            <w:pPr>
              <w:spacing w:after="0" w:line="240" w:lineRule="auto"/>
              <w:ind w:left="-108" w:right="-108"/>
              <w:jc w:val="center"/>
              <w:rPr>
                <w:rFonts w:ascii="Times New Roman" w:eastAsia="Times New Roman" w:hAnsi="Times New Roman" w:cs="Times New Roman"/>
                <w:sz w:val="24"/>
                <w:szCs w:val="24"/>
                <w:lang w:eastAsia="ru-RU"/>
              </w:rPr>
            </w:pPr>
            <w:proofErr w:type="gramStart"/>
            <w:r w:rsidRPr="002E0EBA">
              <w:rPr>
                <w:rFonts w:ascii="Times New Roman" w:eastAsia="Times New Roman" w:hAnsi="Times New Roman" w:cs="Times New Roman"/>
                <w:sz w:val="24"/>
                <w:szCs w:val="24"/>
                <w:lang w:eastAsia="ru-RU"/>
              </w:rPr>
              <w:t>(посада особи контролюючого органу, яка</w:t>
            </w:r>
            <w:proofErr w:type="gramEnd"/>
          </w:p>
          <w:p w:rsidR="002E0EBA" w:rsidRPr="002E0EBA" w:rsidRDefault="002E0EBA" w:rsidP="002E0EBA">
            <w:pPr>
              <w:spacing w:after="0" w:line="240" w:lineRule="auto"/>
              <w:ind w:left="-108" w:right="-108"/>
              <w:jc w:val="center"/>
              <w:rPr>
                <w:rFonts w:ascii="Times New Roman" w:eastAsia="Times New Roman" w:hAnsi="Times New Roman" w:cs="Times New Roman"/>
                <w:sz w:val="24"/>
                <w:szCs w:val="24"/>
                <w:lang w:eastAsia="ru-RU"/>
              </w:rPr>
            </w:pPr>
            <w:proofErr w:type="gramStart"/>
            <w:r w:rsidRPr="002E0EBA">
              <w:rPr>
                <w:rFonts w:ascii="Times New Roman" w:eastAsia="Times New Roman" w:hAnsi="Times New Roman" w:cs="Times New Roman"/>
                <w:sz w:val="24"/>
                <w:szCs w:val="24"/>
                <w:lang w:eastAsia="ru-RU"/>
              </w:rPr>
              <w:t>проводила</w:t>
            </w:r>
            <w:proofErr w:type="gramEnd"/>
            <w:r w:rsidRPr="002E0EBA">
              <w:rPr>
                <w:rFonts w:ascii="Times New Roman" w:eastAsia="Times New Roman" w:hAnsi="Times New Roman" w:cs="Times New Roman"/>
                <w:sz w:val="24"/>
                <w:szCs w:val="24"/>
                <w:lang w:eastAsia="ru-RU"/>
              </w:rPr>
              <w:t xml:space="preserve"> перевірку)</w:t>
            </w:r>
          </w:p>
        </w:tc>
        <w:tc>
          <w:tcPr>
            <w:tcW w:w="2340" w:type="dxa"/>
            <w:gridSpan w:val="4"/>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2E0EBA" w:rsidRPr="002E0EBA" w:rsidRDefault="002E0EBA" w:rsidP="002E0EBA">
            <w:pPr>
              <w:spacing w:after="0" w:line="240" w:lineRule="auto"/>
              <w:ind w:left="-108" w:right="-108"/>
              <w:jc w:val="center"/>
              <w:rPr>
                <w:rFonts w:ascii="Times New Roman" w:eastAsia="Times New Roman" w:hAnsi="Times New Roman" w:cs="Times New Roman"/>
                <w:sz w:val="24"/>
                <w:szCs w:val="24"/>
                <w:lang w:eastAsia="ru-RU"/>
              </w:rPr>
            </w:pPr>
            <w:r w:rsidRPr="002E0EBA">
              <w:rPr>
                <w:rFonts w:ascii="Times New Roman" w:eastAsia="Times New Roman" w:hAnsi="Times New Roman" w:cs="Times New Roman"/>
                <w:sz w:val="24"/>
                <w:szCs w:val="24"/>
                <w:lang w:eastAsia="ru-RU"/>
              </w:rPr>
              <w:t> </w:t>
            </w:r>
          </w:p>
          <w:p w:rsidR="002E0EBA" w:rsidRPr="002E0EBA" w:rsidRDefault="002E0EBA" w:rsidP="002E0EBA">
            <w:pPr>
              <w:spacing w:after="0" w:line="240" w:lineRule="auto"/>
              <w:ind w:left="-108" w:right="-108"/>
              <w:jc w:val="center"/>
              <w:rPr>
                <w:rFonts w:ascii="Times New Roman" w:eastAsia="Times New Roman" w:hAnsi="Times New Roman" w:cs="Times New Roman"/>
                <w:sz w:val="24"/>
                <w:szCs w:val="24"/>
                <w:lang w:eastAsia="ru-RU"/>
              </w:rPr>
            </w:pPr>
            <w:r w:rsidRPr="002E0EBA">
              <w:rPr>
                <w:rFonts w:ascii="Times New Roman" w:eastAsia="Times New Roman" w:hAnsi="Times New Roman" w:cs="Times New Roman"/>
                <w:sz w:val="24"/>
                <w:szCs w:val="24"/>
                <w:lang w:eastAsia="ru-RU"/>
              </w:rPr>
              <w:t>______________________</w:t>
            </w:r>
          </w:p>
          <w:p w:rsidR="002E0EBA" w:rsidRPr="002E0EBA" w:rsidRDefault="002E0EBA" w:rsidP="002E0EBA">
            <w:pPr>
              <w:spacing w:after="0" w:line="240" w:lineRule="auto"/>
              <w:ind w:left="-108" w:right="-108"/>
              <w:jc w:val="center"/>
              <w:rPr>
                <w:rFonts w:ascii="Times New Roman" w:eastAsia="Times New Roman" w:hAnsi="Times New Roman" w:cs="Times New Roman"/>
                <w:sz w:val="24"/>
                <w:szCs w:val="24"/>
                <w:lang w:eastAsia="ru-RU"/>
              </w:rPr>
            </w:pPr>
            <w:r w:rsidRPr="002E0EBA">
              <w:rPr>
                <w:rFonts w:ascii="Times New Roman" w:eastAsia="Times New Roman" w:hAnsi="Times New Roman" w:cs="Times New Roman"/>
                <w:sz w:val="24"/>
                <w:szCs w:val="24"/>
                <w:lang w:eastAsia="ru-RU"/>
              </w:rPr>
              <w:t>(</w:t>
            </w:r>
            <w:proofErr w:type="gramStart"/>
            <w:r w:rsidRPr="002E0EBA">
              <w:rPr>
                <w:rFonts w:ascii="Times New Roman" w:eastAsia="Times New Roman" w:hAnsi="Times New Roman" w:cs="Times New Roman"/>
                <w:sz w:val="24"/>
                <w:szCs w:val="24"/>
                <w:lang w:eastAsia="ru-RU"/>
              </w:rPr>
              <w:t>п</w:t>
            </w:r>
            <w:proofErr w:type="gramEnd"/>
            <w:r w:rsidRPr="002E0EBA">
              <w:rPr>
                <w:rFonts w:ascii="Times New Roman" w:eastAsia="Times New Roman" w:hAnsi="Times New Roman" w:cs="Times New Roman"/>
                <w:sz w:val="24"/>
                <w:szCs w:val="24"/>
                <w:lang w:eastAsia="ru-RU"/>
              </w:rPr>
              <w:t>ідпис)</w:t>
            </w:r>
          </w:p>
        </w:tc>
        <w:tc>
          <w:tcPr>
            <w:tcW w:w="2799"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2E0EBA" w:rsidRPr="002E0EBA" w:rsidRDefault="002E0EBA" w:rsidP="002E0EBA">
            <w:pPr>
              <w:spacing w:after="0" w:line="240" w:lineRule="auto"/>
              <w:ind w:left="-108" w:right="-108"/>
              <w:jc w:val="center"/>
              <w:rPr>
                <w:rFonts w:ascii="Times New Roman" w:eastAsia="Times New Roman" w:hAnsi="Times New Roman" w:cs="Times New Roman"/>
                <w:sz w:val="24"/>
                <w:szCs w:val="24"/>
                <w:lang w:eastAsia="ru-RU"/>
              </w:rPr>
            </w:pPr>
            <w:r w:rsidRPr="002E0EBA">
              <w:rPr>
                <w:rFonts w:ascii="Times New Roman" w:eastAsia="Times New Roman" w:hAnsi="Times New Roman" w:cs="Times New Roman"/>
                <w:sz w:val="24"/>
                <w:szCs w:val="24"/>
                <w:lang w:eastAsia="ru-RU"/>
              </w:rPr>
              <w:t> </w:t>
            </w:r>
          </w:p>
          <w:p w:rsidR="002E0EBA" w:rsidRPr="002E0EBA" w:rsidRDefault="002E0EBA" w:rsidP="002E0EBA">
            <w:pPr>
              <w:spacing w:after="0" w:line="240" w:lineRule="auto"/>
              <w:ind w:left="-108" w:right="-108"/>
              <w:jc w:val="center"/>
              <w:rPr>
                <w:rFonts w:ascii="Times New Roman" w:eastAsia="Times New Roman" w:hAnsi="Times New Roman" w:cs="Times New Roman"/>
                <w:sz w:val="24"/>
                <w:szCs w:val="24"/>
                <w:lang w:eastAsia="ru-RU"/>
              </w:rPr>
            </w:pPr>
            <w:r w:rsidRPr="002E0EBA">
              <w:rPr>
                <w:rFonts w:ascii="Times New Roman" w:eastAsia="Times New Roman" w:hAnsi="Times New Roman" w:cs="Times New Roman"/>
                <w:sz w:val="24"/>
                <w:szCs w:val="24"/>
                <w:lang w:eastAsia="ru-RU"/>
              </w:rPr>
              <w:t>__________________________</w:t>
            </w:r>
          </w:p>
          <w:p w:rsidR="002E0EBA" w:rsidRPr="002E0EBA" w:rsidRDefault="002E0EBA" w:rsidP="002E0EBA">
            <w:pPr>
              <w:spacing w:after="0" w:line="240" w:lineRule="auto"/>
              <w:ind w:left="-108" w:right="-108"/>
              <w:jc w:val="center"/>
              <w:rPr>
                <w:rFonts w:ascii="Times New Roman" w:eastAsia="Times New Roman" w:hAnsi="Times New Roman" w:cs="Times New Roman"/>
                <w:sz w:val="24"/>
                <w:szCs w:val="24"/>
                <w:lang w:eastAsia="ru-RU"/>
              </w:rPr>
            </w:pPr>
            <w:r w:rsidRPr="002E0EBA">
              <w:rPr>
                <w:rFonts w:ascii="Times New Roman" w:eastAsia="Times New Roman" w:hAnsi="Times New Roman" w:cs="Times New Roman"/>
                <w:sz w:val="24"/>
                <w:szCs w:val="24"/>
                <w:lang w:eastAsia="ru-RU"/>
              </w:rPr>
              <w:t xml:space="preserve">(ініціали, </w:t>
            </w:r>
            <w:proofErr w:type="gramStart"/>
            <w:r w:rsidRPr="002E0EBA">
              <w:rPr>
                <w:rFonts w:ascii="Times New Roman" w:eastAsia="Times New Roman" w:hAnsi="Times New Roman" w:cs="Times New Roman"/>
                <w:sz w:val="24"/>
                <w:szCs w:val="24"/>
                <w:lang w:eastAsia="ru-RU"/>
              </w:rPr>
              <w:t>пр</w:t>
            </w:r>
            <w:proofErr w:type="gramEnd"/>
            <w:r w:rsidRPr="002E0EBA">
              <w:rPr>
                <w:rFonts w:ascii="Times New Roman" w:eastAsia="Times New Roman" w:hAnsi="Times New Roman" w:cs="Times New Roman"/>
                <w:sz w:val="24"/>
                <w:szCs w:val="24"/>
                <w:lang w:eastAsia="ru-RU"/>
              </w:rPr>
              <w:t>ізвище)</w:t>
            </w:r>
          </w:p>
        </w:tc>
      </w:tr>
      <w:tr w:rsidR="002E0EBA" w:rsidRPr="002E0EBA" w:rsidTr="002E0EBA">
        <w:trPr>
          <w:trHeight w:val="491"/>
          <w:tblCellSpacing w:w="30" w:type="dxa"/>
          <w:jc w:val="center"/>
        </w:trPr>
        <w:tc>
          <w:tcPr>
            <w:tcW w:w="4642" w:type="dxa"/>
            <w:gridSpan w:val="3"/>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2E0EBA" w:rsidRPr="002E0EBA" w:rsidRDefault="002E0EBA" w:rsidP="002E0EBA">
            <w:pPr>
              <w:spacing w:after="0" w:line="240" w:lineRule="auto"/>
              <w:ind w:left="-108" w:right="-108"/>
              <w:jc w:val="center"/>
              <w:rPr>
                <w:rFonts w:ascii="Times New Roman" w:eastAsia="Times New Roman" w:hAnsi="Times New Roman" w:cs="Times New Roman"/>
                <w:sz w:val="24"/>
                <w:szCs w:val="24"/>
                <w:lang w:eastAsia="ru-RU"/>
              </w:rPr>
            </w:pPr>
            <w:r w:rsidRPr="002E0EBA">
              <w:rPr>
                <w:rFonts w:ascii="Times New Roman" w:eastAsia="Times New Roman" w:hAnsi="Times New Roman" w:cs="Times New Roman"/>
                <w:sz w:val="24"/>
                <w:szCs w:val="24"/>
                <w:lang w:eastAsia="ru-RU"/>
              </w:rPr>
              <w:t> </w:t>
            </w:r>
          </w:p>
          <w:p w:rsidR="002E0EBA" w:rsidRPr="002E0EBA" w:rsidRDefault="002E0EBA" w:rsidP="002E0EBA">
            <w:pPr>
              <w:spacing w:after="0" w:line="240" w:lineRule="auto"/>
              <w:ind w:left="-108" w:right="-108"/>
              <w:jc w:val="center"/>
              <w:rPr>
                <w:rFonts w:ascii="Times New Roman" w:eastAsia="Times New Roman" w:hAnsi="Times New Roman" w:cs="Times New Roman"/>
                <w:sz w:val="24"/>
                <w:szCs w:val="24"/>
                <w:lang w:eastAsia="ru-RU"/>
              </w:rPr>
            </w:pPr>
            <w:r w:rsidRPr="002E0EBA">
              <w:rPr>
                <w:rFonts w:ascii="Times New Roman" w:eastAsia="Times New Roman" w:hAnsi="Times New Roman" w:cs="Times New Roman"/>
                <w:sz w:val="24"/>
                <w:szCs w:val="24"/>
                <w:lang w:eastAsia="ru-RU"/>
              </w:rPr>
              <w:t>______________________________________________</w:t>
            </w:r>
          </w:p>
          <w:p w:rsidR="002E0EBA" w:rsidRPr="002E0EBA" w:rsidRDefault="002E0EBA" w:rsidP="002E0EBA">
            <w:pPr>
              <w:spacing w:after="0" w:line="240" w:lineRule="auto"/>
              <w:ind w:left="-108" w:right="-108"/>
              <w:jc w:val="center"/>
              <w:rPr>
                <w:rFonts w:ascii="Times New Roman" w:eastAsia="Times New Roman" w:hAnsi="Times New Roman" w:cs="Times New Roman"/>
                <w:sz w:val="24"/>
                <w:szCs w:val="24"/>
                <w:lang w:eastAsia="ru-RU"/>
              </w:rPr>
            </w:pPr>
            <w:proofErr w:type="gramStart"/>
            <w:r w:rsidRPr="002E0EBA">
              <w:rPr>
                <w:rFonts w:ascii="Times New Roman" w:eastAsia="Times New Roman" w:hAnsi="Times New Roman" w:cs="Times New Roman"/>
                <w:sz w:val="24"/>
                <w:szCs w:val="24"/>
                <w:lang w:eastAsia="ru-RU"/>
              </w:rPr>
              <w:t>(посада особи контролюючого органу, яка</w:t>
            </w:r>
            <w:proofErr w:type="gramEnd"/>
          </w:p>
          <w:p w:rsidR="002E0EBA" w:rsidRPr="002E0EBA" w:rsidRDefault="002E0EBA" w:rsidP="002E0EBA">
            <w:pPr>
              <w:spacing w:after="0" w:line="240" w:lineRule="auto"/>
              <w:ind w:left="-108" w:right="-108"/>
              <w:jc w:val="center"/>
              <w:rPr>
                <w:rFonts w:ascii="Times New Roman" w:eastAsia="Times New Roman" w:hAnsi="Times New Roman" w:cs="Times New Roman"/>
                <w:sz w:val="24"/>
                <w:szCs w:val="24"/>
                <w:lang w:eastAsia="ru-RU"/>
              </w:rPr>
            </w:pPr>
            <w:proofErr w:type="gramStart"/>
            <w:r w:rsidRPr="002E0EBA">
              <w:rPr>
                <w:rFonts w:ascii="Times New Roman" w:eastAsia="Times New Roman" w:hAnsi="Times New Roman" w:cs="Times New Roman"/>
                <w:sz w:val="24"/>
                <w:szCs w:val="24"/>
                <w:lang w:eastAsia="ru-RU"/>
              </w:rPr>
              <w:t>проводила</w:t>
            </w:r>
            <w:proofErr w:type="gramEnd"/>
            <w:r w:rsidRPr="002E0EBA">
              <w:rPr>
                <w:rFonts w:ascii="Times New Roman" w:eastAsia="Times New Roman" w:hAnsi="Times New Roman" w:cs="Times New Roman"/>
                <w:sz w:val="24"/>
                <w:szCs w:val="24"/>
                <w:lang w:eastAsia="ru-RU"/>
              </w:rPr>
              <w:t xml:space="preserve"> перевірку)</w:t>
            </w:r>
          </w:p>
        </w:tc>
        <w:tc>
          <w:tcPr>
            <w:tcW w:w="2340" w:type="dxa"/>
            <w:gridSpan w:val="4"/>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2E0EBA" w:rsidRPr="002E0EBA" w:rsidRDefault="002E0EBA" w:rsidP="002E0EBA">
            <w:pPr>
              <w:spacing w:after="0" w:line="240" w:lineRule="auto"/>
              <w:ind w:left="-108" w:right="-108"/>
              <w:jc w:val="center"/>
              <w:rPr>
                <w:rFonts w:ascii="Times New Roman" w:eastAsia="Times New Roman" w:hAnsi="Times New Roman" w:cs="Times New Roman"/>
                <w:sz w:val="24"/>
                <w:szCs w:val="24"/>
                <w:lang w:eastAsia="ru-RU"/>
              </w:rPr>
            </w:pPr>
            <w:r w:rsidRPr="002E0EBA">
              <w:rPr>
                <w:rFonts w:ascii="Times New Roman" w:eastAsia="Times New Roman" w:hAnsi="Times New Roman" w:cs="Times New Roman"/>
                <w:sz w:val="24"/>
                <w:szCs w:val="24"/>
                <w:lang w:eastAsia="ru-RU"/>
              </w:rPr>
              <w:t> </w:t>
            </w:r>
          </w:p>
          <w:p w:rsidR="002E0EBA" w:rsidRPr="002E0EBA" w:rsidRDefault="002E0EBA" w:rsidP="002E0EBA">
            <w:pPr>
              <w:spacing w:after="0" w:line="240" w:lineRule="auto"/>
              <w:ind w:left="-108" w:right="-108"/>
              <w:jc w:val="center"/>
              <w:rPr>
                <w:rFonts w:ascii="Times New Roman" w:eastAsia="Times New Roman" w:hAnsi="Times New Roman" w:cs="Times New Roman"/>
                <w:sz w:val="24"/>
                <w:szCs w:val="24"/>
                <w:lang w:eastAsia="ru-RU"/>
              </w:rPr>
            </w:pPr>
            <w:r w:rsidRPr="002E0EBA">
              <w:rPr>
                <w:rFonts w:ascii="Times New Roman" w:eastAsia="Times New Roman" w:hAnsi="Times New Roman" w:cs="Times New Roman"/>
                <w:sz w:val="24"/>
                <w:szCs w:val="24"/>
                <w:lang w:eastAsia="ru-RU"/>
              </w:rPr>
              <w:t>_____________________</w:t>
            </w:r>
          </w:p>
          <w:p w:rsidR="002E0EBA" w:rsidRPr="002E0EBA" w:rsidRDefault="002E0EBA" w:rsidP="002E0EBA">
            <w:pPr>
              <w:spacing w:after="0" w:line="240" w:lineRule="auto"/>
              <w:ind w:left="-108" w:right="-108"/>
              <w:jc w:val="center"/>
              <w:rPr>
                <w:rFonts w:ascii="Times New Roman" w:eastAsia="Times New Roman" w:hAnsi="Times New Roman" w:cs="Times New Roman"/>
                <w:sz w:val="24"/>
                <w:szCs w:val="24"/>
                <w:lang w:eastAsia="ru-RU"/>
              </w:rPr>
            </w:pPr>
            <w:r w:rsidRPr="002E0EBA">
              <w:rPr>
                <w:rFonts w:ascii="Times New Roman" w:eastAsia="Times New Roman" w:hAnsi="Times New Roman" w:cs="Times New Roman"/>
                <w:sz w:val="24"/>
                <w:szCs w:val="24"/>
                <w:lang w:eastAsia="ru-RU"/>
              </w:rPr>
              <w:t>(</w:t>
            </w:r>
            <w:proofErr w:type="gramStart"/>
            <w:r w:rsidRPr="002E0EBA">
              <w:rPr>
                <w:rFonts w:ascii="Times New Roman" w:eastAsia="Times New Roman" w:hAnsi="Times New Roman" w:cs="Times New Roman"/>
                <w:sz w:val="24"/>
                <w:szCs w:val="24"/>
                <w:lang w:eastAsia="ru-RU"/>
              </w:rPr>
              <w:t>п</w:t>
            </w:r>
            <w:proofErr w:type="gramEnd"/>
            <w:r w:rsidRPr="002E0EBA">
              <w:rPr>
                <w:rFonts w:ascii="Times New Roman" w:eastAsia="Times New Roman" w:hAnsi="Times New Roman" w:cs="Times New Roman"/>
                <w:sz w:val="24"/>
                <w:szCs w:val="24"/>
                <w:lang w:eastAsia="ru-RU"/>
              </w:rPr>
              <w:t>ідпис)</w:t>
            </w:r>
          </w:p>
        </w:tc>
        <w:tc>
          <w:tcPr>
            <w:tcW w:w="2799"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2E0EBA" w:rsidRPr="002E0EBA" w:rsidRDefault="002E0EBA" w:rsidP="002E0EBA">
            <w:pPr>
              <w:spacing w:after="0" w:line="240" w:lineRule="auto"/>
              <w:ind w:left="-108" w:right="-108"/>
              <w:jc w:val="center"/>
              <w:rPr>
                <w:rFonts w:ascii="Times New Roman" w:eastAsia="Times New Roman" w:hAnsi="Times New Roman" w:cs="Times New Roman"/>
                <w:sz w:val="24"/>
                <w:szCs w:val="24"/>
                <w:lang w:eastAsia="ru-RU"/>
              </w:rPr>
            </w:pPr>
            <w:r w:rsidRPr="002E0EBA">
              <w:rPr>
                <w:rFonts w:ascii="Times New Roman" w:eastAsia="Times New Roman" w:hAnsi="Times New Roman" w:cs="Times New Roman"/>
                <w:sz w:val="24"/>
                <w:szCs w:val="24"/>
                <w:lang w:eastAsia="ru-RU"/>
              </w:rPr>
              <w:t> </w:t>
            </w:r>
          </w:p>
          <w:p w:rsidR="002E0EBA" w:rsidRPr="002E0EBA" w:rsidRDefault="002E0EBA" w:rsidP="002E0EBA">
            <w:pPr>
              <w:spacing w:after="0" w:line="240" w:lineRule="auto"/>
              <w:ind w:left="-108" w:right="-108"/>
              <w:jc w:val="center"/>
              <w:rPr>
                <w:rFonts w:ascii="Times New Roman" w:eastAsia="Times New Roman" w:hAnsi="Times New Roman" w:cs="Times New Roman"/>
                <w:sz w:val="24"/>
                <w:szCs w:val="24"/>
                <w:lang w:eastAsia="ru-RU"/>
              </w:rPr>
            </w:pPr>
            <w:r w:rsidRPr="002E0EBA">
              <w:rPr>
                <w:rFonts w:ascii="Times New Roman" w:eastAsia="Times New Roman" w:hAnsi="Times New Roman" w:cs="Times New Roman"/>
                <w:sz w:val="24"/>
                <w:szCs w:val="24"/>
                <w:lang w:eastAsia="ru-RU"/>
              </w:rPr>
              <w:t>_________________________</w:t>
            </w:r>
          </w:p>
          <w:p w:rsidR="002E0EBA" w:rsidRPr="002E0EBA" w:rsidRDefault="002E0EBA" w:rsidP="002E0EBA">
            <w:pPr>
              <w:spacing w:after="0" w:line="240" w:lineRule="auto"/>
              <w:ind w:left="-108" w:right="-108"/>
              <w:jc w:val="center"/>
              <w:rPr>
                <w:rFonts w:ascii="Times New Roman" w:eastAsia="Times New Roman" w:hAnsi="Times New Roman" w:cs="Times New Roman"/>
                <w:sz w:val="24"/>
                <w:szCs w:val="24"/>
                <w:lang w:eastAsia="ru-RU"/>
              </w:rPr>
            </w:pPr>
            <w:r w:rsidRPr="002E0EBA">
              <w:rPr>
                <w:rFonts w:ascii="Times New Roman" w:eastAsia="Times New Roman" w:hAnsi="Times New Roman" w:cs="Times New Roman"/>
                <w:sz w:val="24"/>
                <w:szCs w:val="24"/>
                <w:lang w:eastAsia="ru-RU"/>
              </w:rPr>
              <w:t xml:space="preserve">(ініціали, </w:t>
            </w:r>
            <w:proofErr w:type="gramStart"/>
            <w:r w:rsidRPr="002E0EBA">
              <w:rPr>
                <w:rFonts w:ascii="Times New Roman" w:eastAsia="Times New Roman" w:hAnsi="Times New Roman" w:cs="Times New Roman"/>
                <w:sz w:val="24"/>
                <w:szCs w:val="24"/>
                <w:lang w:eastAsia="ru-RU"/>
              </w:rPr>
              <w:t>пр</w:t>
            </w:r>
            <w:proofErr w:type="gramEnd"/>
            <w:r w:rsidRPr="002E0EBA">
              <w:rPr>
                <w:rFonts w:ascii="Times New Roman" w:eastAsia="Times New Roman" w:hAnsi="Times New Roman" w:cs="Times New Roman"/>
                <w:sz w:val="24"/>
                <w:szCs w:val="24"/>
                <w:lang w:eastAsia="ru-RU"/>
              </w:rPr>
              <w:t>ізвище)</w:t>
            </w:r>
          </w:p>
        </w:tc>
      </w:tr>
      <w:tr w:rsidR="002E0EBA" w:rsidRPr="002E0EBA" w:rsidTr="002E0EBA">
        <w:trPr>
          <w:trHeight w:val="491"/>
          <w:tblCellSpacing w:w="30" w:type="dxa"/>
          <w:jc w:val="center"/>
        </w:trPr>
        <w:tc>
          <w:tcPr>
            <w:tcW w:w="4642" w:type="dxa"/>
            <w:gridSpan w:val="3"/>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2E0EBA" w:rsidRPr="002E0EBA" w:rsidRDefault="002E0EBA" w:rsidP="002E0EBA">
            <w:pPr>
              <w:spacing w:after="0" w:line="240" w:lineRule="auto"/>
              <w:ind w:left="-108" w:right="-108"/>
              <w:jc w:val="center"/>
              <w:rPr>
                <w:rFonts w:ascii="Times New Roman" w:eastAsia="Times New Roman" w:hAnsi="Times New Roman" w:cs="Times New Roman"/>
                <w:sz w:val="24"/>
                <w:szCs w:val="24"/>
                <w:lang w:eastAsia="ru-RU"/>
              </w:rPr>
            </w:pPr>
            <w:r w:rsidRPr="002E0EBA">
              <w:rPr>
                <w:rFonts w:ascii="Times New Roman" w:eastAsia="Times New Roman" w:hAnsi="Times New Roman" w:cs="Times New Roman"/>
                <w:sz w:val="24"/>
                <w:szCs w:val="24"/>
                <w:lang w:eastAsia="ru-RU"/>
              </w:rPr>
              <w:t> </w:t>
            </w:r>
          </w:p>
          <w:p w:rsidR="002E0EBA" w:rsidRPr="002E0EBA" w:rsidRDefault="002E0EBA" w:rsidP="002E0EBA">
            <w:pPr>
              <w:spacing w:after="0" w:line="240" w:lineRule="auto"/>
              <w:ind w:left="-108" w:right="-108"/>
              <w:jc w:val="center"/>
              <w:rPr>
                <w:rFonts w:ascii="Times New Roman" w:eastAsia="Times New Roman" w:hAnsi="Times New Roman" w:cs="Times New Roman"/>
                <w:sz w:val="24"/>
                <w:szCs w:val="24"/>
                <w:lang w:eastAsia="ru-RU"/>
              </w:rPr>
            </w:pPr>
            <w:r w:rsidRPr="002E0EBA">
              <w:rPr>
                <w:rFonts w:ascii="Times New Roman" w:eastAsia="Times New Roman" w:hAnsi="Times New Roman" w:cs="Times New Roman"/>
                <w:sz w:val="24"/>
                <w:szCs w:val="24"/>
                <w:lang w:eastAsia="ru-RU"/>
              </w:rPr>
              <w:t>______________________________________________</w:t>
            </w:r>
          </w:p>
          <w:p w:rsidR="002E0EBA" w:rsidRPr="002E0EBA" w:rsidRDefault="002E0EBA" w:rsidP="002E0EBA">
            <w:pPr>
              <w:spacing w:after="0" w:line="240" w:lineRule="auto"/>
              <w:ind w:left="-108" w:right="-108"/>
              <w:jc w:val="center"/>
              <w:rPr>
                <w:rFonts w:ascii="Times New Roman" w:eastAsia="Times New Roman" w:hAnsi="Times New Roman" w:cs="Times New Roman"/>
                <w:sz w:val="24"/>
                <w:szCs w:val="24"/>
                <w:lang w:eastAsia="ru-RU"/>
              </w:rPr>
            </w:pPr>
            <w:proofErr w:type="gramStart"/>
            <w:r w:rsidRPr="002E0EBA">
              <w:rPr>
                <w:rFonts w:ascii="Times New Roman" w:eastAsia="Times New Roman" w:hAnsi="Times New Roman" w:cs="Times New Roman"/>
                <w:sz w:val="24"/>
                <w:szCs w:val="24"/>
                <w:lang w:eastAsia="ru-RU"/>
              </w:rPr>
              <w:t>(посада особи контролюючого органу, яка</w:t>
            </w:r>
            <w:proofErr w:type="gramEnd"/>
          </w:p>
          <w:p w:rsidR="002E0EBA" w:rsidRPr="002E0EBA" w:rsidRDefault="002E0EBA" w:rsidP="002E0EBA">
            <w:pPr>
              <w:spacing w:after="0" w:line="240" w:lineRule="auto"/>
              <w:ind w:left="-108" w:right="-108"/>
              <w:jc w:val="center"/>
              <w:rPr>
                <w:rFonts w:ascii="Times New Roman" w:eastAsia="Times New Roman" w:hAnsi="Times New Roman" w:cs="Times New Roman"/>
                <w:sz w:val="24"/>
                <w:szCs w:val="24"/>
                <w:lang w:eastAsia="ru-RU"/>
              </w:rPr>
            </w:pPr>
            <w:proofErr w:type="gramStart"/>
            <w:r w:rsidRPr="002E0EBA">
              <w:rPr>
                <w:rFonts w:ascii="Times New Roman" w:eastAsia="Times New Roman" w:hAnsi="Times New Roman" w:cs="Times New Roman"/>
                <w:sz w:val="24"/>
                <w:szCs w:val="24"/>
                <w:lang w:eastAsia="ru-RU"/>
              </w:rPr>
              <w:lastRenderedPageBreak/>
              <w:t>проводила</w:t>
            </w:r>
            <w:proofErr w:type="gramEnd"/>
            <w:r w:rsidRPr="002E0EBA">
              <w:rPr>
                <w:rFonts w:ascii="Times New Roman" w:eastAsia="Times New Roman" w:hAnsi="Times New Roman" w:cs="Times New Roman"/>
                <w:sz w:val="24"/>
                <w:szCs w:val="24"/>
                <w:lang w:eastAsia="ru-RU"/>
              </w:rPr>
              <w:t xml:space="preserve"> перевірку)</w:t>
            </w:r>
          </w:p>
        </w:tc>
        <w:tc>
          <w:tcPr>
            <w:tcW w:w="2340" w:type="dxa"/>
            <w:gridSpan w:val="4"/>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2E0EBA" w:rsidRPr="002E0EBA" w:rsidRDefault="002E0EBA" w:rsidP="002E0EBA">
            <w:pPr>
              <w:spacing w:after="0" w:line="240" w:lineRule="auto"/>
              <w:ind w:left="-108" w:right="-108"/>
              <w:jc w:val="center"/>
              <w:rPr>
                <w:rFonts w:ascii="Times New Roman" w:eastAsia="Times New Roman" w:hAnsi="Times New Roman" w:cs="Times New Roman"/>
                <w:sz w:val="24"/>
                <w:szCs w:val="24"/>
                <w:lang w:eastAsia="ru-RU"/>
              </w:rPr>
            </w:pPr>
            <w:r w:rsidRPr="002E0EBA">
              <w:rPr>
                <w:rFonts w:ascii="Times New Roman" w:eastAsia="Times New Roman" w:hAnsi="Times New Roman" w:cs="Times New Roman"/>
                <w:sz w:val="24"/>
                <w:szCs w:val="24"/>
                <w:lang w:eastAsia="ru-RU"/>
              </w:rPr>
              <w:lastRenderedPageBreak/>
              <w:t> </w:t>
            </w:r>
          </w:p>
          <w:p w:rsidR="002E0EBA" w:rsidRPr="002E0EBA" w:rsidRDefault="002E0EBA" w:rsidP="002E0EBA">
            <w:pPr>
              <w:spacing w:after="0" w:line="240" w:lineRule="auto"/>
              <w:ind w:left="-108" w:right="-108"/>
              <w:jc w:val="center"/>
              <w:rPr>
                <w:rFonts w:ascii="Times New Roman" w:eastAsia="Times New Roman" w:hAnsi="Times New Roman" w:cs="Times New Roman"/>
                <w:sz w:val="24"/>
                <w:szCs w:val="24"/>
                <w:lang w:eastAsia="ru-RU"/>
              </w:rPr>
            </w:pPr>
            <w:r w:rsidRPr="002E0EBA">
              <w:rPr>
                <w:rFonts w:ascii="Times New Roman" w:eastAsia="Times New Roman" w:hAnsi="Times New Roman" w:cs="Times New Roman"/>
                <w:sz w:val="24"/>
                <w:szCs w:val="24"/>
                <w:lang w:eastAsia="ru-RU"/>
              </w:rPr>
              <w:t>_____________________</w:t>
            </w:r>
          </w:p>
          <w:p w:rsidR="002E0EBA" w:rsidRPr="002E0EBA" w:rsidRDefault="002E0EBA" w:rsidP="002E0EBA">
            <w:pPr>
              <w:spacing w:after="0" w:line="240" w:lineRule="auto"/>
              <w:ind w:left="-108" w:right="-108"/>
              <w:jc w:val="center"/>
              <w:rPr>
                <w:rFonts w:ascii="Times New Roman" w:eastAsia="Times New Roman" w:hAnsi="Times New Roman" w:cs="Times New Roman"/>
                <w:sz w:val="24"/>
                <w:szCs w:val="24"/>
                <w:lang w:eastAsia="ru-RU"/>
              </w:rPr>
            </w:pPr>
            <w:r w:rsidRPr="002E0EBA">
              <w:rPr>
                <w:rFonts w:ascii="Times New Roman" w:eastAsia="Times New Roman" w:hAnsi="Times New Roman" w:cs="Times New Roman"/>
                <w:sz w:val="24"/>
                <w:szCs w:val="24"/>
                <w:lang w:eastAsia="ru-RU"/>
              </w:rPr>
              <w:t>(</w:t>
            </w:r>
            <w:proofErr w:type="gramStart"/>
            <w:r w:rsidRPr="002E0EBA">
              <w:rPr>
                <w:rFonts w:ascii="Times New Roman" w:eastAsia="Times New Roman" w:hAnsi="Times New Roman" w:cs="Times New Roman"/>
                <w:sz w:val="24"/>
                <w:szCs w:val="24"/>
                <w:lang w:eastAsia="ru-RU"/>
              </w:rPr>
              <w:t>п</w:t>
            </w:r>
            <w:proofErr w:type="gramEnd"/>
            <w:r w:rsidRPr="002E0EBA">
              <w:rPr>
                <w:rFonts w:ascii="Times New Roman" w:eastAsia="Times New Roman" w:hAnsi="Times New Roman" w:cs="Times New Roman"/>
                <w:sz w:val="24"/>
                <w:szCs w:val="24"/>
                <w:lang w:eastAsia="ru-RU"/>
              </w:rPr>
              <w:t>ідпис)</w:t>
            </w:r>
          </w:p>
        </w:tc>
        <w:tc>
          <w:tcPr>
            <w:tcW w:w="2799"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2E0EBA" w:rsidRPr="002E0EBA" w:rsidRDefault="002E0EBA" w:rsidP="002E0EBA">
            <w:pPr>
              <w:spacing w:after="0" w:line="240" w:lineRule="auto"/>
              <w:ind w:left="-108" w:right="-108"/>
              <w:jc w:val="center"/>
              <w:rPr>
                <w:rFonts w:ascii="Times New Roman" w:eastAsia="Times New Roman" w:hAnsi="Times New Roman" w:cs="Times New Roman"/>
                <w:sz w:val="24"/>
                <w:szCs w:val="24"/>
                <w:lang w:eastAsia="ru-RU"/>
              </w:rPr>
            </w:pPr>
            <w:r w:rsidRPr="002E0EBA">
              <w:rPr>
                <w:rFonts w:ascii="Times New Roman" w:eastAsia="Times New Roman" w:hAnsi="Times New Roman" w:cs="Times New Roman"/>
                <w:sz w:val="24"/>
                <w:szCs w:val="24"/>
                <w:lang w:eastAsia="ru-RU"/>
              </w:rPr>
              <w:t> </w:t>
            </w:r>
          </w:p>
          <w:p w:rsidR="002E0EBA" w:rsidRPr="002E0EBA" w:rsidRDefault="002E0EBA" w:rsidP="002E0EBA">
            <w:pPr>
              <w:spacing w:after="0" w:line="240" w:lineRule="auto"/>
              <w:ind w:left="-108" w:right="-108"/>
              <w:jc w:val="center"/>
              <w:rPr>
                <w:rFonts w:ascii="Times New Roman" w:eastAsia="Times New Roman" w:hAnsi="Times New Roman" w:cs="Times New Roman"/>
                <w:sz w:val="24"/>
                <w:szCs w:val="24"/>
                <w:lang w:eastAsia="ru-RU"/>
              </w:rPr>
            </w:pPr>
            <w:r w:rsidRPr="002E0EBA">
              <w:rPr>
                <w:rFonts w:ascii="Times New Roman" w:eastAsia="Times New Roman" w:hAnsi="Times New Roman" w:cs="Times New Roman"/>
                <w:sz w:val="24"/>
                <w:szCs w:val="24"/>
                <w:lang w:eastAsia="ru-RU"/>
              </w:rPr>
              <w:t>__________________________</w:t>
            </w:r>
          </w:p>
          <w:p w:rsidR="002E0EBA" w:rsidRPr="002E0EBA" w:rsidRDefault="002E0EBA" w:rsidP="002E0EBA">
            <w:pPr>
              <w:spacing w:after="0" w:line="240" w:lineRule="auto"/>
              <w:ind w:left="-108" w:right="-108"/>
              <w:jc w:val="center"/>
              <w:rPr>
                <w:rFonts w:ascii="Times New Roman" w:eastAsia="Times New Roman" w:hAnsi="Times New Roman" w:cs="Times New Roman"/>
                <w:sz w:val="24"/>
                <w:szCs w:val="24"/>
                <w:lang w:eastAsia="ru-RU"/>
              </w:rPr>
            </w:pPr>
            <w:r w:rsidRPr="002E0EBA">
              <w:rPr>
                <w:rFonts w:ascii="Times New Roman" w:eastAsia="Times New Roman" w:hAnsi="Times New Roman" w:cs="Times New Roman"/>
                <w:sz w:val="24"/>
                <w:szCs w:val="24"/>
                <w:lang w:eastAsia="ru-RU"/>
              </w:rPr>
              <w:t xml:space="preserve">(ініціали, </w:t>
            </w:r>
            <w:proofErr w:type="gramStart"/>
            <w:r w:rsidRPr="002E0EBA">
              <w:rPr>
                <w:rFonts w:ascii="Times New Roman" w:eastAsia="Times New Roman" w:hAnsi="Times New Roman" w:cs="Times New Roman"/>
                <w:sz w:val="24"/>
                <w:szCs w:val="24"/>
                <w:lang w:eastAsia="ru-RU"/>
              </w:rPr>
              <w:t>пр</w:t>
            </w:r>
            <w:proofErr w:type="gramEnd"/>
            <w:r w:rsidRPr="002E0EBA">
              <w:rPr>
                <w:rFonts w:ascii="Times New Roman" w:eastAsia="Times New Roman" w:hAnsi="Times New Roman" w:cs="Times New Roman"/>
                <w:sz w:val="24"/>
                <w:szCs w:val="24"/>
                <w:lang w:eastAsia="ru-RU"/>
              </w:rPr>
              <w:t>ізвище)</w:t>
            </w:r>
          </w:p>
        </w:tc>
      </w:tr>
      <w:tr w:rsidR="002E0EBA" w:rsidRPr="002E0EBA" w:rsidTr="002E0EBA">
        <w:trPr>
          <w:trHeight w:val="491"/>
          <w:tblCellSpacing w:w="30" w:type="dxa"/>
          <w:jc w:val="center"/>
        </w:trPr>
        <w:tc>
          <w:tcPr>
            <w:tcW w:w="9781" w:type="dxa"/>
            <w:gridSpan w:val="8"/>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2E0EBA" w:rsidRPr="002E0EBA" w:rsidRDefault="002E0EBA" w:rsidP="002E0EBA">
            <w:pPr>
              <w:spacing w:after="0" w:line="240" w:lineRule="auto"/>
              <w:ind w:left="-108" w:right="-108"/>
              <w:rPr>
                <w:rFonts w:ascii="Times New Roman" w:eastAsia="Times New Roman" w:hAnsi="Times New Roman" w:cs="Times New Roman"/>
                <w:sz w:val="24"/>
                <w:szCs w:val="24"/>
                <w:lang w:eastAsia="ru-RU"/>
              </w:rPr>
            </w:pPr>
            <w:r w:rsidRPr="002E0EBA">
              <w:rPr>
                <w:rFonts w:ascii="Times New Roman" w:eastAsia="Times New Roman" w:hAnsi="Times New Roman" w:cs="Times New Roman"/>
                <w:sz w:val="24"/>
                <w:szCs w:val="24"/>
                <w:lang w:eastAsia="ru-RU"/>
              </w:rPr>
              <w:lastRenderedPageBreak/>
              <w:t> </w:t>
            </w:r>
          </w:p>
          <w:p w:rsidR="002E0EBA" w:rsidRPr="002E0EBA" w:rsidRDefault="002E0EBA" w:rsidP="002E0EBA">
            <w:pPr>
              <w:spacing w:after="0" w:line="240" w:lineRule="auto"/>
              <w:ind w:left="-108" w:right="-108"/>
              <w:rPr>
                <w:rFonts w:ascii="Times New Roman" w:eastAsia="Times New Roman" w:hAnsi="Times New Roman" w:cs="Times New Roman"/>
                <w:sz w:val="24"/>
                <w:szCs w:val="24"/>
                <w:lang w:eastAsia="ru-RU"/>
              </w:rPr>
            </w:pPr>
            <w:r w:rsidRPr="002E0EBA">
              <w:rPr>
                <w:rFonts w:ascii="Times New Roman" w:eastAsia="Times New Roman" w:hAnsi="Times New Roman" w:cs="Times New Roman"/>
                <w:sz w:val="24"/>
                <w:szCs w:val="24"/>
                <w:lang w:eastAsia="ru-RU"/>
              </w:rPr>
              <w:t>Платник податків (або його представник):</w:t>
            </w:r>
          </w:p>
        </w:tc>
      </w:tr>
      <w:tr w:rsidR="002E0EBA" w:rsidRPr="002E0EBA" w:rsidTr="002E0EBA">
        <w:trPr>
          <w:trHeight w:val="491"/>
          <w:tblCellSpacing w:w="30" w:type="dxa"/>
          <w:jc w:val="center"/>
        </w:trPr>
        <w:tc>
          <w:tcPr>
            <w:tcW w:w="4642" w:type="dxa"/>
            <w:gridSpan w:val="3"/>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2E0EBA" w:rsidRPr="002E0EBA" w:rsidRDefault="002E0EBA" w:rsidP="002E0EBA">
            <w:pPr>
              <w:spacing w:after="0" w:line="240" w:lineRule="auto"/>
              <w:ind w:left="-108" w:right="-108"/>
              <w:jc w:val="center"/>
              <w:rPr>
                <w:rFonts w:ascii="Times New Roman" w:eastAsia="Times New Roman" w:hAnsi="Times New Roman" w:cs="Times New Roman"/>
                <w:sz w:val="24"/>
                <w:szCs w:val="24"/>
                <w:lang w:eastAsia="ru-RU"/>
              </w:rPr>
            </w:pPr>
            <w:r w:rsidRPr="002E0EBA">
              <w:rPr>
                <w:rFonts w:ascii="Times New Roman" w:eastAsia="Times New Roman" w:hAnsi="Times New Roman" w:cs="Times New Roman"/>
                <w:sz w:val="24"/>
                <w:szCs w:val="24"/>
                <w:lang w:eastAsia="ru-RU"/>
              </w:rPr>
              <w:t> </w:t>
            </w:r>
          </w:p>
          <w:p w:rsidR="002E0EBA" w:rsidRPr="002E0EBA" w:rsidRDefault="002E0EBA" w:rsidP="002E0EBA">
            <w:pPr>
              <w:spacing w:after="0" w:line="240" w:lineRule="auto"/>
              <w:ind w:left="-108" w:right="-108"/>
              <w:jc w:val="center"/>
              <w:rPr>
                <w:rFonts w:ascii="Times New Roman" w:eastAsia="Times New Roman" w:hAnsi="Times New Roman" w:cs="Times New Roman"/>
                <w:sz w:val="24"/>
                <w:szCs w:val="24"/>
                <w:lang w:eastAsia="ru-RU"/>
              </w:rPr>
            </w:pPr>
            <w:r w:rsidRPr="002E0EBA">
              <w:rPr>
                <w:rFonts w:ascii="Times New Roman" w:eastAsia="Times New Roman" w:hAnsi="Times New Roman" w:cs="Times New Roman"/>
                <w:sz w:val="24"/>
                <w:szCs w:val="24"/>
                <w:lang w:eastAsia="ru-RU"/>
              </w:rPr>
              <w:t>______________________________________________</w:t>
            </w:r>
          </w:p>
          <w:p w:rsidR="002E0EBA" w:rsidRPr="002E0EBA" w:rsidRDefault="002E0EBA" w:rsidP="002E0EBA">
            <w:pPr>
              <w:spacing w:after="0" w:line="240" w:lineRule="auto"/>
              <w:ind w:left="-108" w:right="-108"/>
              <w:jc w:val="center"/>
              <w:rPr>
                <w:rFonts w:ascii="Times New Roman" w:eastAsia="Times New Roman" w:hAnsi="Times New Roman" w:cs="Times New Roman"/>
                <w:sz w:val="24"/>
                <w:szCs w:val="24"/>
                <w:lang w:eastAsia="ru-RU"/>
              </w:rPr>
            </w:pPr>
            <w:r w:rsidRPr="002E0EBA">
              <w:rPr>
                <w:rFonts w:ascii="Times New Roman" w:eastAsia="Times New Roman" w:hAnsi="Times New Roman" w:cs="Times New Roman"/>
                <w:sz w:val="24"/>
                <w:szCs w:val="24"/>
                <w:lang w:eastAsia="ru-RU"/>
              </w:rPr>
              <w:t>(посада)</w:t>
            </w:r>
          </w:p>
        </w:tc>
        <w:tc>
          <w:tcPr>
            <w:tcW w:w="2340" w:type="dxa"/>
            <w:gridSpan w:val="4"/>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2E0EBA" w:rsidRPr="002E0EBA" w:rsidRDefault="002E0EBA" w:rsidP="002E0EBA">
            <w:pPr>
              <w:spacing w:after="0" w:line="240" w:lineRule="auto"/>
              <w:ind w:left="-108" w:right="-108"/>
              <w:jc w:val="center"/>
              <w:rPr>
                <w:rFonts w:ascii="Times New Roman" w:eastAsia="Times New Roman" w:hAnsi="Times New Roman" w:cs="Times New Roman"/>
                <w:sz w:val="24"/>
                <w:szCs w:val="24"/>
                <w:lang w:eastAsia="ru-RU"/>
              </w:rPr>
            </w:pPr>
            <w:r w:rsidRPr="002E0EBA">
              <w:rPr>
                <w:rFonts w:ascii="Times New Roman" w:eastAsia="Times New Roman" w:hAnsi="Times New Roman" w:cs="Times New Roman"/>
                <w:sz w:val="24"/>
                <w:szCs w:val="24"/>
                <w:lang w:eastAsia="ru-RU"/>
              </w:rPr>
              <w:t> </w:t>
            </w:r>
          </w:p>
          <w:p w:rsidR="002E0EBA" w:rsidRPr="002E0EBA" w:rsidRDefault="002E0EBA" w:rsidP="002E0EBA">
            <w:pPr>
              <w:spacing w:after="0" w:line="240" w:lineRule="auto"/>
              <w:ind w:left="-108" w:right="-108"/>
              <w:jc w:val="center"/>
              <w:rPr>
                <w:rFonts w:ascii="Times New Roman" w:eastAsia="Times New Roman" w:hAnsi="Times New Roman" w:cs="Times New Roman"/>
                <w:sz w:val="24"/>
                <w:szCs w:val="24"/>
                <w:lang w:eastAsia="ru-RU"/>
              </w:rPr>
            </w:pPr>
            <w:r w:rsidRPr="002E0EBA">
              <w:rPr>
                <w:rFonts w:ascii="Times New Roman" w:eastAsia="Times New Roman" w:hAnsi="Times New Roman" w:cs="Times New Roman"/>
                <w:sz w:val="24"/>
                <w:szCs w:val="24"/>
                <w:lang w:eastAsia="ru-RU"/>
              </w:rPr>
              <w:t>______________________</w:t>
            </w:r>
          </w:p>
          <w:p w:rsidR="002E0EBA" w:rsidRPr="002E0EBA" w:rsidRDefault="002E0EBA" w:rsidP="002E0EBA">
            <w:pPr>
              <w:spacing w:after="0" w:line="240" w:lineRule="auto"/>
              <w:ind w:left="-108" w:right="-108"/>
              <w:jc w:val="center"/>
              <w:rPr>
                <w:rFonts w:ascii="Times New Roman" w:eastAsia="Times New Roman" w:hAnsi="Times New Roman" w:cs="Times New Roman"/>
                <w:sz w:val="24"/>
                <w:szCs w:val="24"/>
                <w:lang w:eastAsia="ru-RU"/>
              </w:rPr>
            </w:pPr>
            <w:r w:rsidRPr="002E0EBA">
              <w:rPr>
                <w:rFonts w:ascii="Times New Roman" w:eastAsia="Times New Roman" w:hAnsi="Times New Roman" w:cs="Times New Roman"/>
                <w:sz w:val="24"/>
                <w:szCs w:val="24"/>
                <w:lang w:eastAsia="ru-RU"/>
              </w:rPr>
              <w:t>(</w:t>
            </w:r>
            <w:proofErr w:type="gramStart"/>
            <w:r w:rsidRPr="002E0EBA">
              <w:rPr>
                <w:rFonts w:ascii="Times New Roman" w:eastAsia="Times New Roman" w:hAnsi="Times New Roman" w:cs="Times New Roman"/>
                <w:sz w:val="24"/>
                <w:szCs w:val="24"/>
                <w:lang w:eastAsia="ru-RU"/>
              </w:rPr>
              <w:t>п</w:t>
            </w:r>
            <w:proofErr w:type="gramEnd"/>
            <w:r w:rsidRPr="002E0EBA">
              <w:rPr>
                <w:rFonts w:ascii="Times New Roman" w:eastAsia="Times New Roman" w:hAnsi="Times New Roman" w:cs="Times New Roman"/>
                <w:sz w:val="24"/>
                <w:szCs w:val="24"/>
                <w:lang w:eastAsia="ru-RU"/>
              </w:rPr>
              <w:t>ідпис)</w:t>
            </w:r>
          </w:p>
        </w:tc>
        <w:tc>
          <w:tcPr>
            <w:tcW w:w="2799"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2E0EBA" w:rsidRPr="002E0EBA" w:rsidRDefault="002E0EBA" w:rsidP="002E0EBA">
            <w:pPr>
              <w:spacing w:after="0" w:line="240" w:lineRule="auto"/>
              <w:ind w:left="-108" w:right="-108"/>
              <w:jc w:val="center"/>
              <w:rPr>
                <w:rFonts w:ascii="Times New Roman" w:eastAsia="Times New Roman" w:hAnsi="Times New Roman" w:cs="Times New Roman"/>
                <w:sz w:val="24"/>
                <w:szCs w:val="24"/>
                <w:lang w:eastAsia="ru-RU"/>
              </w:rPr>
            </w:pPr>
            <w:r w:rsidRPr="002E0EBA">
              <w:rPr>
                <w:rFonts w:ascii="Times New Roman" w:eastAsia="Times New Roman" w:hAnsi="Times New Roman" w:cs="Times New Roman"/>
                <w:sz w:val="24"/>
                <w:szCs w:val="24"/>
                <w:lang w:eastAsia="ru-RU"/>
              </w:rPr>
              <w:t> </w:t>
            </w:r>
          </w:p>
          <w:p w:rsidR="002E0EBA" w:rsidRPr="002E0EBA" w:rsidRDefault="002E0EBA" w:rsidP="002E0EBA">
            <w:pPr>
              <w:spacing w:after="0" w:line="240" w:lineRule="auto"/>
              <w:ind w:left="-108" w:right="-108"/>
              <w:jc w:val="center"/>
              <w:rPr>
                <w:rFonts w:ascii="Times New Roman" w:eastAsia="Times New Roman" w:hAnsi="Times New Roman" w:cs="Times New Roman"/>
                <w:sz w:val="24"/>
                <w:szCs w:val="24"/>
                <w:lang w:eastAsia="ru-RU"/>
              </w:rPr>
            </w:pPr>
            <w:r w:rsidRPr="002E0EBA">
              <w:rPr>
                <w:rFonts w:ascii="Times New Roman" w:eastAsia="Times New Roman" w:hAnsi="Times New Roman" w:cs="Times New Roman"/>
                <w:sz w:val="24"/>
                <w:szCs w:val="24"/>
                <w:lang w:eastAsia="ru-RU"/>
              </w:rPr>
              <w:t>__________________________</w:t>
            </w:r>
          </w:p>
          <w:p w:rsidR="002E0EBA" w:rsidRPr="002E0EBA" w:rsidRDefault="002E0EBA" w:rsidP="002E0EBA">
            <w:pPr>
              <w:spacing w:after="0" w:line="240" w:lineRule="auto"/>
              <w:ind w:left="-108" w:right="-108"/>
              <w:jc w:val="center"/>
              <w:rPr>
                <w:rFonts w:ascii="Times New Roman" w:eastAsia="Times New Roman" w:hAnsi="Times New Roman" w:cs="Times New Roman"/>
                <w:sz w:val="24"/>
                <w:szCs w:val="24"/>
                <w:lang w:eastAsia="ru-RU"/>
              </w:rPr>
            </w:pPr>
            <w:r w:rsidRPr="002E0EBA">
              <w:rPr>
                <w:rFonts w:ascii="Times New Roman" w:eastAsia="Times New Roman" w:hAnsi="Times New Roman" w:cs="Times New Roman"/>
                <w:sz w:val="24"/>
                <w:szCs w:val="24"/>
                <w:lang w:eastAsia="ru-RU"/>
              </w:rPr>
              <w:t xml:space="preserve">(ініціали, </w:t>
            </w:r>
            <w:proofErr w:type="gramStart"/>
            <w:r w:rsidRPr="002E0EBA">
              <w:rPr>
                <w:rFonts w:ascii="Times New Roman" w:eastAsia="Times New Roman" w:hAnsi="Times New Roman" w:cs="Times New Roman"/>
                <w:sz w:val="24"/>
                <w:szCs w:val="24"/>
                <w:lang w:eastAsia="ru-RU"/>
              </w:rPr>
              <w:t>пр</w:t>
            </w:r>
            <w:proofErr w:type="gramEnd"/>
            <w:r w:rsidRPr="002E0EBA">
              <w:rPr>
                <w:rFonts w:ascii="Times New Roman" w:eastAsia="Times New Roman" w:hAnsi="Times New Roman" w:cs="Times New Roman"/>
                <w:sz w:val="24"/>
                <w:szCs w:val="24"/>
                <w:lang w:eastAsia="ru-RU"/>
              </w:rPr>
              <w:t>ізвище)</w:t>
            </w:r>
          </w:p>
          <w:p w:rsidR="002E0EBA" w:rsidRPr="002E0EBA" w:rsidRDefault="002E0EBA" w:rsidP="002E0EBA">
            <w:pPr>
              <w:spacing w:after="0" w:line="240" w:lineRule="auto"/>
              <w:ind w:left="-108" w:right="-108"/>
              <w:jc w:val="center"/>
              <w:rPr>
                <w:rFonts w:ascii="Times New Roman" w:eastAsia="Times New Roman" w:hAnsi="Times New Roman" w:cs="Times New Roman"/>
                <w:sz w:val="24"/>
                <w:szCs w:val="24"/>
                <w:lang w:eastAsia="ru-RU"/>
              </w:rPr>
            </w:pPr>
            <w:r w:rsidRPr="002E0EBA">
              <w:rPr>
                <w:rFonts w:ascii="Times New Roman" w:eastAsia="Times New Roman" w:hAnsi="Times New Roman" w:cs="Times New Roman"/>
                <w:sz w:val="24"/>
                <w:szCs w:val="24"/>
                <w:lang w:eastAsia="ru-RU"/>
              </w:rPr>
              <w:t> </w:t>
            </w:r>
          </w:p>
        </w:tc>
      </w:tr>
      <w:tr w:rsidR="002E0EBA" w:rsidRPr="002E0EBA" w:rsidTr="002E0EBA">
        <w:trPr>
          <w:trHeight w:val="491"/>
          <w:tblCellSpacing w:w="30" w:type="dxa"/>
          <w:jc w:val="center"/>
        </w:trPr>
        <w:tc>
          <w:tcPr>
            <w:tcW w:w="1582"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2E0EBA" w:rsidRPr="002E0EBA" w:rsidRDefault="002E0EBA" w:rsidP="002E0EBA">
            <w:pPr>
              <w:spacing w:after="0" w:line="240" w:lineRule="auto"/>
              <w:ind w:left="-108" w:right="-108"/>
              <w:jc w:val="both"/>
              <w:rPr>
                <w:rFonts w:ascii="Times New Roman" w:eastAsia="Times New Roman" w:hAnsi="Times New Roman" w:cs="Times New Roman"/>
                <w:sz w:val="24"/>
                <w:szCs w:val="24"/>
                <w:lang w:eastAsia="ru-RU"/>
              </w:rPr>
            </w:pPr>
            <w:r w:rsidRPr="002E0EBA">
              <w:rPr>
                <w:rFonts w:ascii="Times New Roman" w:eastAsia="Times New Roman" w:hAnsi="Times New Roman" w:cs="Times New Roman"/>
                <w:sz w:val="24"/>
                <w:szCs w:val="24"/>
                <w:lang w:eastAsia="ru-RU"/>
              </w:rPr>
              <w:t> </w:t>
            </w:r>
          </w:p>
          <w:p w:rsidR="002E0EBA" w:rsidRPr="002E0EBA" w:rsidRDefault="002E0EBA" w:rsidP="002E0EBA">
            <w:pPr>
              <w:spacing w:after="0" w:line="240" w:lineRule="auto"/>
              <w:ind w:left="-108" w:right="-108"/>
              <w:jc w:val="both"/>
              <w:rPr>
                <w:rFonts w:ascii="Times New Roman" w:eastAsia="Times New Roman" w:hAnsi="Times New Roman" w:cs="Times New Roman"/>
                <w:sz w:val="24"/>
                <w:szCs w:val="24"/>
                <w:lang w:eastAsia="ru-RU"/>
              </w:rPr>
            </w:pPr>
            <w:r w:rsidRPr="002E0EBA">
              <w:rPr>
                <w:rFonts w:ascii="Times New Roman" w:eastAsia="Times New Roman" w:hAnsi="Times New Roman" w:cs="Times New Roman"/>
                <w:sz w:val="24"/>
                <w:szCs w:val="24"/>
                <w:lang w:eastAsia="ru-RU"/>
              </w:rPr>
              <w:t>Примітка</w:t>
            </w:r>
            <w:r w:rsidRPr="002E0EBA">
              <w:rPr>
                <w:rFonts w:ascii="Times New Roman" w:eastAsia="Times New Roman" w:hAnsi="Times New Roman" w:cs="Times New Roman"/>
                <w:sz w:val="24"/>
                <w:szCs w:val="24"/>
                <w:vertAlign w:val="superscript"/>
                <w:lang w:eastAsia="ru-RU"/>
              </w:rPr>
              <w:t>3</w:t>
            </w:r>
          </w:p>
        </w:tc>
        <w:tc>
          <w:tcPr>
            <w:tcW w:w="8199" w:type="dxa"/>
            <w:gridSpan w:val="7"/>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2E0EBA" w:rsidRPr="002E0EBA" w:rsidRDefault="002E0EBA" w:rsidP="002E0EBA">
            <w:pPr>
              <w:spacing w:after="0" w:line="240" w:lineRule="auto"/>
              <w:ind w:left="-108" w:right="-108"/>
              <w:jc w:val="both"/>
              <w:rPr>
                <w:rFonts w:ascii="Times New Roman" w:eastAsia="Times New Roman" w:hAnsi="Times New Roman" w:cs="Times New Roman"/>
                <w:sz w:val="24"/>
                <w:szCs w:val="24"/>
                <w:lang w:eastAsia="ru-RU"/>
              </w:rPr>
            </w:pPr>
            <w:r w:rsidRPr="002E0EBA">
              <w:rPr>
                <w:rFonts w:ascii="Times New Roman" w:eastAsia="Times New Roman" w:hAnsi="Times New Roman" w:cs="Times New Roman"/>
                <w:sz w:val="24"/>
                <w:szCs w:val="24"/>
                <w:lang w:eastAsia="ru-RU"/>
              </w:rPr>
              <w:t>__________________________________________________________</w:t>
            </w:r>
          </w:p>
        </w:tc>
      </w:tr>
      <w:tr w:rsidR="002E0EBA" w:rsidRPr="002E0EBA" w:rsidTr="002E0EBA">
        <w:trPr>
          <w:trHeight w:val="491"/>
          <w:tblCellSpacing w:w="30" w:type="dxa"/>
          <w:jc w:val="center"/>
        </w:trPr>
        <w:tc>
          <w:tcPr>
            <w:tcW w:w="9781" w:type="dxa"/>
            <w:gridSpan w:val="8"/>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2E0EBA" w:rsidRPr="002E0EBA" w:rsidRDefault="002E0EBA" w:rsidP="002E0EBA">
            <w:pPr>
              <w:spacing w:after="0" w:line="240" w:lineRule="auto"/>
              <w:ind w:left="-108" w:right="-108"/>
              <w:jc w:val="both"/>
              <w:rPr>
                <w:rFonts w:ascii="Times New Roman" w:eastAsia="Times New Roman" w:hAnsi="Times New Roman" w:cs="Times New Roman"/>
                <w:sz w:val="24"/>
                <w:szCs w:val="24"/>
                <w:lang w:eastAsia="ru-RU"/>
              </w:rPr>
            </w:pPr>
            <w:r w:rsidRPr="002E0EBA">
              <w:rPr>
                <w:rFonts w:ascii="Times New Roman" w:eastAsia="Times New Roman" w:hAnsi="Times New Roman" w:cs="Times New Roman"/>
                <w:sz w:val="24"/>
                <w:szCs w:val="24"/>
                <w:lang w:eastAsia="ru-RU"/>
              </w:rPr>
              <w:t> </w:t>
            </w:r>
          </w:p>
          <w:p w:rsidR="002E0EBA" w:rsidRPr="002E0EBA" w:rsidRDefault="002E0EBA" w:rsidP="002E0EBA">
            <w:pPr>
              <w:spacing w:after="0" w:line="240" w:lineRule="auto"/>
              <w:ind w:left="-108" w:right="-108"/>
              <w:jc w:val="both"/>
              <w:rPr>
                <w:rFonts w:ascii="Times New Roman" w:eastAsia="Times New Roman" w:hAnsi="Times New Roman" w:cs="Times New Roman"/>
                <w:sz w:val="24"/>
                <w:szCs w:val="24"/>
                <w:lang w:eastAsia="ru-RU"/>
              </w:rPr>
            </w:pPr>
            <w:proofErr w:type="gramStart"/>
            <w:r w:rsidRPr="002E0EBA">
              <w:rPr>
                <w:rFonts w:ascii="Times New Roman" w:eastAsia="Times New Roman" w:hAnsi="Times New Roman" w:cs="Times New Roman"/>
                <w:sz w:val="24"/>
                <w:szCs w:val="24"/>
                <w:lang w:eastAsia="ru-RU"/>
              </w:rPr>
              <w:t>П</w:t>
            </w:r>
            <w:proofErr w:type="gramEnd"/>
            <w:r w:rsidRPr="002E0EBA">
              <w:rPr>
                <w:rFonts w:ascii="Times New Roman" w:eastAsia="Times New Roman" w:hAnsi="Times New Roman" w:cs="Times New Roman"/>
                <w:sz w:val="24"/>
                <w:szCs w:val="24"/>
                <w:lang w:eastAsia="ru-RU"/>
              </w:rPr>
              <w:t>ідтверджую, що первинні бухгалтерські та інші документи, використані при проведенні перевірки, достовірні, надані в повному обсязі, а додаткові (інші) документи, що свідчать про діяльність суб’єкта господарювання (спростовують викладені в акті перевірки факти) за період, що перевіряється, відсутні.</w:t>
            </w:r>
          </w:p>
        </w:tc>
      </w:tr>
      <w:tr w:rsidR="002E0EBA" w:rsidRPr="002E0EBA" w:rsidTr="002E0EBA">
        <w:trPr>
          <w:trHeight w:val="491"/>
          <w:tblCellSpacing w:w="30" w:type="dxa"/>
          <w:jc w:val="center"/>
        </w:trPr>
        <w:tc>
          <w:tcPr>
            <w:tcW w:w="3763" w:type="dxa"/>
            <w:gridSpan w:val="2"/>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2E0EBA" w:rsidRPr="002E0EBA" w:rsidRDefault="002E0EBA" w:rsidP="002E0EBA">
            <w:pPr>
              <w:spacing w:after="0" w:line="240" w:lineRule="auto"/>
              <w:ind w:left="-108" w:right="-108"/>
              <w:jc w:val="center"/>
              <w:rPr>
                <w:rFonts w:ascii="Times New Roman" w:eastAsia="Times New Roman" w:hAnsi="Times New Roman" w:cs="Times New Roman"/>
                <w:sz w:val="24"/>
                <w:szCs w:val="24"/>
                <w:lang w:eastAsia="ru-RU"/>
              </w:rPr>
            </w:pPr>
            <w:r w:rsidRPr="002E0EBA">
              <w:rPr>
                <w:rFonts w:ascii="Times New Roman" w:eastAsia="Times New Roman" w:hAnsi="Times New Roman" w:cs="Times New Roman"/>
                <w:sz w:val="24"/>
                <w:szCs w:val="24"/>
                <w:lang w:eastAsia="ru-RU"/>
              </w:rPr>
              <w:t> </w:t>
            </w:r>
          </w:p>
          <w:p w:rsidR="002E0EBA" w:rsidRPr="002E0EBA" w:rsidRDefault="002E0EBA" w:rsidP="002E0EBA">
            <w:pPr>
              <w:spacing w:after="0" w:line="240" w:lineRule="auto"/>
              <w:ind w:left="-108" w:right="-108"/>
              <w:jc w:val="center"/>
              <w:rPr>
                <w:rFonts w:ascii="Times New Roman" w:eastAsia="Times New Roman" w:hAnsi="Times New Roman" w:cs="Times New Roman"/>
                <w:sz w:val="24"/>
                <w:szCs w:val="24"/>
                <w:lang w:eastAsia="ru-RU"/>
              </w:rPr>
            </w:pPr>
            <w:r w:rsidRPr="002E0EBA">
              <w:rPr>
                <w:rFonts w:ascii="Times New Roman" w:eastAsia="Times New Roman" w:hAnsi="Times New Roman" w:cs="Times New Roman"/>
                <w:sz w:val="24"/>
                <w:szCs w:val="24"/>
                <w:lang w:eastAsia="ru-RU"/>
              </w:rPr>
              <w:t>_____________________________________</w:t>
            </w:r>
          </w:p>
          <w:p w:rsidR="002E0EBA" w:rsidRPr="002E0EBA" w:rsidRDefault="002E0EBA" w:rsidP="002E0EBA">
            <w:pPr>
              <w:spacing w:after="0" w:line="240" w:lineRule="auto"/>
              <w:ind w:left="-108" w:right="-108"/>
              <w:jc w:val="center"/>
              <w:rPr>
                <w:rFonts w:ascii="Times New Roman" w:eastAsia="Times New Roman" w:hAnsi="Times New Roman" w:cs="Times New Roman"/>
                <w:sz w:val="24"/>
                <w:szCs w:val="24"/>
                <w:lang w:eastAsia="ru-RU"/>
              </w:rPr>
            </w:pPr>
            <w:r w:rsidRPr="002E0EBA">
              <w:rPr>
                <w:rFonts w:ascii="Times New Roman" w:eastAsia="Times New Roman" w:hAnsi="Times New Roman" w:cs="Times New Roman"/>
                <w:sz w:val="24"/>
                <w:szCs w:val="24"/>
                <w:lang w:eastAsia="ru-RU"/>
              </w:rPr>
              <w:t>(посада)</w:t>
            </w:r>
          </w:p>
        </w:tc>
        <w:tc>
          <w:tcPr>
            <w:tcW w:w="3060" w:type="dxa"/>
            <w:gridSpan w:val="4"/>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2E0EBA" w:rsidRPr="002E0EBA" w:rsidRDefault="002E0EBA" w:rsidP="002E0EBA">
            <w:pPr>
              <w:spacing w:after="0" w:line="240" w:lineRule="auto"/>
              <w:ind w:left="-108" w:right="-108"/>
              <w:jc w:val="center"/>
              <w:rPr>
                <w:rFonts w:ascii="Times New Roman" w:eastAsia="Times New Roman" w:hAnsi="Times New Roman" w:cs="Times New Roman"/>
                <w:sz w:val="24"/>
                <w:szCs w:val="24"/>
                <w:lang w:eastAsia="ru-RU"/>
              </w:rPr>
            </w:pPr>
            <w:r w:rsidRPr="002E0EBA">
              <w:rPr>
                <w:rFonts w:ascii="Times New Roman" w:eastAsia="Times New Roman" w:hAnsi="Times New Roman" w:cs="Times New Roman"/>
                <w:sz w:val="24"/>
                <w:szCs w:val="24"/>
                <w:lang w:eastAsia="ru-RU"/>
              </w:rPr>
              <w:t> </w:t>
            </w:r>
          </w:p>
          <w:p w:rsidR="002E0EBA" w:rsidRPr="002E0EBA" w:rsidRDefault="002E0EBA" w:rsidP="002E0EBA">
            <w:pPr>
              <w:spacing w:after="0" w:line="240" w:lineRule="auto"/>
              <w:ind w:left="-108" w:right="-108"/>
              <w:jc w:val="center"/>
              <w:rPr>
                <w:rFonts w:ascii="Times New Roman" w:eastAsia="Times New Roman" w:hAnsi="Times New Roman" w:cs="Times New Roman"/>
                <w:sz w:val="24"/>
                <w:szCs w:val="24"/>
                <w:lang w:eastAsia="ru-RU"/>
              </w:rPr>
            </w:pPr>
            <w:r w:rsidRPr="002E0EBA">
              <w:rPr>
                <w:rFonts w:ascii="Times New Roman" w:eastAsia="Times New Roman" w:hAnsi="Times New Roman" w:cs="Times New Roman"/>
                <w:sz w:val="24"/>
                <w:szCs w:val="24"/>
                <w:lang w:eastAsia="ru-RU"/>
              </w:rPr>
              <w:t>_____________________________</w:t>
            </w:r>
          </w:p>
          <w:p w:rsidR="002E0EBA" w:rsidRPr="002E0EBA" w:rsidRDefault="002E0EBA" w:rsidP="002E0EBA">
            <w:pPr>
              <w:spacing w:after="0" w:line="240" w:lineRule="auto"/>
              <w:ind w:left="-108" w:right="-108"/>
              <w:jc w:val="center"/>
              <w:rPr>
                <w:rFonts w:ascii="Times New Roman" w:eastAsia="Times New Roman" w:hAnsi="Times New Roman" w:cs="Times New Roman"/>
                <w:sz w:val="24"/>
                <w:szCs w:val="24"/>
                <w:lang w:eastAsia="ru-RU"/>
              </w:rPr>
            </w:pPr>
            <w:r w:rsidRPr="002E0EBA">
              <w:rPr>
                <w:rFonts w:ascii="Times New Roman" w:eastAsia="Times New Roman" w:hAnsi="Times New Roman" w:cs="Times New Roman"/>
                <w:sz w:val="24"/>
                <w:szCs w:val="24"/>
                <w:lang w:eastAsia="ru-RU"/>
              </w:rPr>
              <w:t>(</w:t>
            </w:r>
            <w:proofErr w:type="gramStart"/>
            <w:r w:rsidRPr="002E0EBA">
              <w:rPr>
                <w:rFonts w:ascii="Times New Roman" w:eastAsia="Times New Roman" w:hAnsi="Times New Roman" w:cs="Times New Roman"/>
                <w:sz w:val="24"/>
                <w:szCs w:val="24"/>
                <w:lang w:eastAsia="ru-RU"/>
              </w:rPr>
              <w:t>п</w:t>
            </w:r>
            <w:proofErr w:type="gramEnd"/>
            <w:r w:rsidRPr="002E0EBA">
              <w:rPr>
                <w:rFonts w:ascii="Times New Roman" w:eastAsia="Times New Roman" w:hAnsi="Times New Roman" w:cs="Times New Roman"/>
                <w:sz w:val="24"/>
                <w:szCs w:val="24"/>
                <w:lang w:eastAsia="ru-RU"/>
              </w:rPr>
              <w:t>ідпис)</w:t>
            </w:r>
          </w:p>
        </w:tc>
        <w:tc>
          <w:tcPr>
            <w:tcW w:w="2958" w:type="dxa"/>
            <w:gridSpan w:val="2"/>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2E0EBA" w:rsidRPr="002E0EBA" w:rsidRDefault="002E0EBA" w:rsidP="002E0EBA">
            <w:pPr>
              <w:spacing w:after="0" w:line="240" w:lineRule="auto"/>
              <w:ind w:left="-108" w:right="-108"/>
              <w:jc w:val="center"/>
              <w:rPr>
                <w:rFonts w:ascii="Times New Roman" w:eastAsia="Times New Roman" w:hAnsi="Times New Roman" w:cs="Times New Roman"/>
                <w:sz w:val="24"/>
                <w:szCs w:val="24"/>
                <w:lang w:eastAsia="ru-RU"/>
              </w:rPr>
            </w:pPr>
            <w:r w:rsidRPr="002E0EBA">
              <w:rPr>
                <w:rFonts w:ascii="Times New Roman" w:eastAsia="Times New Roman" w:hAnsi="Times New Roman" w:cs="Times New Roman"/>
                <w:sz w:val="24"/>
                <w:szCs w:val="24"/>
                <w:lang w:eastAsia="ru-RU"/>
              </w:rPr>
              <w:t> </w:t>
            </w:r>
          </w:p>
          <w:p w:rsidR="002E0EBA" w:rsidRPr="002E0EBA" w:rsidRDefault="002E0EBA" w:rsidP="002E0EBA">
            <w:pPr>
              <w:spacing w:after="0" w:line="240" w:lineRule="auto"/>
              <w:ind w:left="-108" w:right="-108"/>
              <w:jc w:val="center"/>
              <w:rPr>
                <w:rFonts w:ascii="Times New Roman" w:eastAsia="Times New Roman" w:hAnsi="Times New Roman" w:cs="Times New Roman"/>
                <w:sz w:val="24"/>
                <w:szCs w:val="24"/>
                <w:lang w:eastAsia="ru-RU"/>
              </w:rPr>
            </w:pPr>
            <w:r w:rsidRPr="002E0EBA">
              <w:rPr>
                <w:rFonts w:ascii="Times New Roman" w:eastAsia="Times New Roman" w:hAnsi="Times New Roman" w:cs="Times New Roman"/>
                <w:sz w:val="24"/>
                <w:szCs w:val="24"/>
                <w:lang w:eastAsia="ru-RU"/>
              </w:rPr>
              <w:t>___________________________</w:t>
            </w:r>
          </w:p>
          <w:p w:rsidR="002E0EBA" w:rsidRPr="002E0EBA" w:rsidRDefault="002E0EBA" w:rsidP="002E0EBA">
            <w:pPr>
              <w:spacing w:after="0" w:line="240" w:lineRule="auto"/>
              <w:ind w:left="-108" w:right="-108"/>
              <w:jc w:val="center"/>
              <w:rPr>
                <w:rFonts w:ascii="Times New Roman" w:eastAsia="Times New Roman" w:hAnsi="Times New Roman" w:cs="Times New Roman"/>
                <w:sz w:val="24"/>
                <w:szCs w:val="24"/>
                <w:lang w:eastAsia="ru-RU"/>
              </w:rPr>
            </w:pPr>
            <w:r w:rsidRPr="002E0EBA">
              <w:rPr>
                <w:rFonts w:ascii="Times New Roman" w:eastAsia="Times New Roman" w:hAnsi="Times New Roman" w:cs="Times New Roman"/>
                <w:sz w:val="24"/>
                <w:szCs w:val="24"/>
                <w:lang w:eastAsia="ru-RU"/>
              </w:rPr>
              <w:t xml:space="preserve">(ініціали, </w:t>
            </w:r>
            <w:proofErr w:type="gramStart"/>
            <w:r w:rsidRPr="002E0EBA">
              <w:rPr>
                <w:rFonts w:ascii="Times New Roman" w:eastAsia="Times New Roman" w:hAnsi="Times New Roman" w:cs="Times New Roman"/>
                <w:sz w:val="24"/>
                <w:szCs w:val="24"/>
                <w:lang w:eastAsia="ru-RU"/>
              </w:rPr>
              <w:t>пр</w:t>
            </w:r>
            <w:proofErr w:type="gramEnd"/>
            <w:r w:rsidRPr="002E0EBA">
              <w:rPr>
                <w:rFonts w:ascii="Times New Roman" w:eastAsia="Times New Roman" w:hAnsi="Times New Roman" w:cs="Times New Roman"/>
                <w:sz w:val="24"/>
                <w:szCs w:val="24"/>
                <w:lang w:eastAsia="ru-RU"/>
              </w:rPr>
              <w:t>ізвище)</w:t>
            </w:r>
          </w:p>
        </w:tc>
      </w:tr>
      <w:tr w:rsidR="002E0EBA" w:rsidRPr="002E0EBA" w:rsidTr="002E0EBA">
        <w:trPr>
          <w:trHeight w:val="491"/>
          <w:tblCellSpacing w:w="30" w:type="dxa"/>
          <w:jc w:val="center"/>
        </w:trPr>
        <w:tc>
          <w:tcPr>
            <w:tcW w:w="1582"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2E0EBA" w:rsidRPr="002E0EBA" w:rsidRDefault="002E0EBA" w:rsidP="002E0EBA">
            <w:pPr>
              <w:spacing w:after="0" w:line="240" w:lineRule="auto"/>
              <w:ind w:left="-108" w:right="-108"/>
              <w:jc w:val="both"/>
              <w:rPr>
                <w:rFonts w:ascii="Times New Roman" w:eastAsia="Times New Roman" w:hAnsi="Times New Roman" w:cs="Times New Roman"/>
                <w:sz w:val="24"/>
                <w:szCs w:val="24"/>
                <w:lang w:eastAsia="ru-RU"/>
              </w:rPr>
            </w:pPr>
            <w:r w:rsidRPr="002E0EBA">
              <w:rPr>
                <w:rFonts w:ascii="Times New Roman" w:eastAsia="Times New Roman" w:hAnsi="Times New Roman" w:cs="Times New Roman"/>
                <w:sz w:val="24"/>
                <w:szCs w:val="24"/>
                <w:lang w:eastAsia="ru-RU"/>
              </w:rPr>
              <w:t> </w:t>
            </w:r>
          </w:p>
          <w:p w:rsidR="002E0EBA" w:rsidRPr="002E0EBA" w:rsidRDefault="002E0EBA" w:rsidP="002E0EBA">
            <w:pPr>
              <w:spacing w:after="0" w:line="240" w:lineRule="auto"/>
              <w:ind w:left="-108" w:right="-108"/>
              <w:jc w:val="both"/>
              <w:rPr>
                <w:rFonts w:ascii="Times New Roman" w:eastAsia="Times New Roman" w:hAnsi="Times New Roman" w:cs="Times New Roman"/>
                <w:sz w:val="24"/>
                <w:szCs w:val="24"/>
                <w:lang w:eastAsia="ru-RU"/>
              </w:rPr>
            </w:pPr>
            <w:r w:rsidRPr="002E0EBA">
              <w:rPr>
                <w:rFonts w:ascii="Times New Roman" w:eastAsia="Times New Roman" w:hAnsi="Times New Roman" w:cs="Times New Roman"/>
                <w:sz w:val="24"/>
                <w:szCs w:val="24"/>
                <w:lang w:eastAsia="ru-RU"/>
              </w:rPr>
              <w:t>Примітка</w:t>
            </w:r>
            <w:proofErr w:type="gramStart"/>
            <w:r w:rsidRPr="002E0EBA">
              <w:rPr>
                <w:rFonts w:ascii="Times New Roman" w:eastAsia="Times New Roman" w:hAnsi="Times New Roman" w:cs="Times New Roman"/>
                <w:sz w:val="24"/>
                <w:szCs w:val="24"/>
                <w:vertAlign w:val="superscript"/>
                <w:lang w:eastAsia="ru-RU"/>
              </w:rPr>
              <w:t>4</w:t>
            </w:r>
            <w:proofErr w:type="gramEnd"/>
          </w:p>
        </w:tc>
        <w:tc>
          <w:tcPr>
            <w:tcW w:w="8199" w:type="dxa"/>
            <w:gridSpan w:val="7"/>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2E0EBA" w:rsidRPr="002E0EBA" w:rsidRDefault="002E0EBA" w:rsidP="002E0EBA">
            <w:pPr>
              <w:spacing w:after="0" w:line="240" w:lineRule="auto"/>
              <w:ind w:left="-108" w:right="-108"/>
              <w:jc w:val="both"/>
              <w:rPr>
                <w:rFonts w:ascii="Times New Roman" w:eastAsia="Times New Roman" w:hAnsi="Times New Roman" w:cs="Times New Roman"/>
                <w:sz w:val="24"/>
                <w:szCs w:val="24"/>
                <w:lang w:eastAsia="ru-RU"/>
              </w:rPr>
            </w:pPr>
            <w:r w:rsidRPr="002E0EBA">
              <w:rPr>
                <w:rFonts w:ascii="Times New Roman" w:eastAsia="Times New Roman" w:hAnsi="Times New Roman" w:cs="Times New Roman"/>
                <w:sz w:val="24"/>
                <w:szCs w:val="24"/>
                <w:lang w:eastAsia="ru-RU"/>
              </w:rPr>
              <w:t>__________________________________________________________</w:t>
            </w:r>
          </w:p>
        </w:tc>
      </w:tr>
      <w:tr w:rsidR="002E0EBA" w:rsidRPr="002E0EBA" w:rsidTr="002E0EBA">
        <w:trPr>
          <w:trHeight w:val="491"/>
          <w:tblCellSpacing w:w="30" w:type="dxa"/>
          <w:jc w:val="center"/>
        </w:trPr>
        <w:tc>
          <w:tcPr>
            <w:tcW w:w="9781" w:type="dxa"/>
            <w:gridSpan w:val="8"/>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2E0EBA" w:rsidRPr="002E0EBA" w:rsidRDefault="002E0EBA" w:rsidP="002E0EBA">
            <w:pPr>
              <w:spacing w:after="0" w:line="240" w:lineRule="auto"/>
              <w:ind w:left="-108" w:right="-108"/>
              <w:jc w:val="both"/>
              <w:rPr>
                <w:rFonts w:ascii="Times New Roman" w:eastAsia="Times New Roman" w:hAnsi="Times New Roman" w:cs="Times New Roman"/>
                <w:sz w:val="24"/>
                <w:szCs w:val="24"/>
                <w:lang w:eastAsia="ru-RU"/>
              </w:rPr>
            </w:pPr>
            <w:r w:rsidRPr="002E0EBA">
              <w:rPr>
                <w:rFonts w:ascii="Times New Roman" w:eastAsia="Times New Roman" w:hAnsi="Times New Roman" w:cs="Times New Roman"/>
                <w:sz w:val="24"/>
                <w:szCs w:val="24"/>
                <w:lang w:eastAsia="ru-RU"/>
              </w:rPr>
              <w:t> </w:t>
            </w:r>
          </w:p>
          <w:p w:rsidR="002E0EBA" w:rsidRPr="002E0EBA" w:rsidRDefault="002E0EBA" w:rsidP="002E0EBA">
            <w:pPr>
              <w:spacing w:after="0" w:line="240" w:lineRule="auto"/>
              <w:ind w:left="-108" w:right="-108"/>
              <w:jc w:val="both"/>
              <w:rPr>
                <w:rFonts w:ascii="Times New Roman" w:eastAsia="Times New Roman" w:hAnsi="Times New Roman" w:cs="Times New Roman"/>
                <w:sz w:val="24"/>
                <w:szCs w:val="24"/>
                <w:lang w:eastAsia="ru-RU"/>
              </w:rPr>
            </w:pPr>
            <w:r w:rsidRPr="002E0EBA">
              <w:rPr>
                <w:rFonts w:ascii="Times New Roman" w:eastAsia="Times New Roman" w:hAnsi="Times New Roman" w:cs="Times New Roman"/>
                <w:sz w:val="24"/>
                <w:szCs w:val="24"/>
                <w:lang w:eastAsia="ru-RU"/>
              </w:rPr>
              <w:t>Акт (довідку) складено у двох примірниках.</w:t>
            </w:r>
          </w:p>
          <w:p w:rsidR="002E0EBA" w:rsidRPr="002E0EBA" w:rsidRDefault="002E0EBA" w:rsidP="002E0EBA">
            <w:pPr>
              <w:spacing w:after="0" w:line="240" w:lineRule="auto"/>
              <w:ind w:left="-108" w:right="-108"/>
              <w:jc w:val="both"/>
              <w:rPr>
                <w:rFonts w:ascii="Times New Roman" w:eastAsia="Times New Roman" w:hAnsi="Times New Roman" w:cs="Times New Roman"/>
                <w:sz w:val="24"/>
                <w:szCs w:val="24"/>
                <w:lang w:eastAsia="ru-RU"/>
              </w:rPr>
            </w:pPr>
            <w:r w:rsidRPr="002E0EBA">
              <w:rPr>
                <w:rFonts w:ascii="Times New Roman" w:eastAsia="Times New Roman" w:hAnsi="Times New Roman" w:cs="Times New Roman"/>
                <w:sz w:val="24"/>
                <w:szCs w:val="24"/>
                <w:lang w:eastAsia="ru-RU"/>
              </w:rPr>
              <w:t> </w:t>
            </w:r>
          </w:p>
          <w:p w:rsidR="002E0EBA" w:rsidRPr="002E0EBA" w:rsidRDefault="002E0EBA" w:rsidP="002E0EBA">
            <w:pPr>
              <w:spacing w:after="0" w:line="240" w:lineRule="auto"/>
              <w:ind w:left="-108" w:right="-108"/>
              <w:jc w:val="both"/>
              <w:rPr>
                <w:rFonts w:ascii="Times New Roman" w:eastAsia="Times New Roman" w:hAnsi="Times New Roman" w:cs="Times New Roman"/>
                <w:sz w:val="24"/>
                <w:szCs w:val="24"/>
                <w:lang w:eastAsia="ru-RU"/>
              </w:rPr>
            </w:pPr>
            <w:r w:rsidRPr="002E0EBA">
              <w:rPr>
                <w:rFonts w:ascii="Times New Roman" w:eastAsia="Times New Roman" w:hAnsi="Times New Roman" w:cs="Times New Roman"/>
                <w:sz w:val="24"/>
                <w:szCs w:val="24"/>
                <w:lang w:eastAsia="ru-RU"/>
              </w:rPr>
              <w:t>Додатки: на ________ аркушах.</w:t>
            </w:r>
          </w:p>
          <w:p w:rsidR="002E0EBA" w:rsidRPr="002E0EBA" w:rsidRDefault="002E0EBA" w:rsidP="002E0EBA">
            <w:pPr>
              <w:spacing w:after="0" w:line="240" w:lineRule="auto"/>
              <w:ind w:left="-108" w:right="-108"/>
              <w:jc w:val="both"/>
              <w:rPr>
                <w:rFonts w:ascii="Times New Roman" w:eastAsia="Times New Roman" w:hAnsi="Times New Roman" w:cs="Times New Roman"/>
                <w:sz w:val="24"/>
                <w:szCs w:val="24"/>
                <w:lang w:eastAsia="ru-RU"/>
              </w:rPr>
            </w:pPr>
            <w:r w:rsidRPr="002E0EBA">
              <w:rPr>
                <w:rFonts w:ascii="Times New Roman" w:eastAsia="Times New Roman" w:hAnsi="Times New Roman" w:cs="Times New Roman"/>
                <w:sz w:val="24"/>
                <w:szCs w:val="24"/>
                <w:lang w:eastAsia="ru-RU"/>
              </w:rPr>
              <w:t> </w:t>
            </w:r>
          </w:p>
        </w:tc>
      </w:tr>
      <w:tr w:rsidR="002E0EBA" w:rsidRPr="002E0EBA" w:rsidTr="002E0EBA">
        <w:trPr>
          <w:trHeight w:val="491"/>
          <w:tblCellSpacing w:w="30" w:type="dxa"/>
          <w:jc w:val="center"/>
        </w:trPr>
        <w:tc>
          <w:tcPr>
            <w:tcW w:w="9781" w:type="dxa"/>
            <w:gridSpan w:val="8"/>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2E0EBA" w:rsidRPr="002E0EBA" w:rsidRDefault="002E0EBA" w:rsidP="002E0EBA">
            <w:pPr>
              <w:spacing w:after="0" w:line="240" w:lineRule="auto"/>
              <w:ind w:left="-108" w:right="-108"/>
              <w:jc w:val="both"/>
              <w:rPr>
                <w:rFonts w:ascii="Times New Roman" w:eastAsia="Times New Roman" w:hAnsi="Times New Roman" w:cs="Times New Roman"/>
                <w:sz w:val="24"/>
                <w:szCs w:val="24"/>
                <w:lang w:eastAsia="ru-RU"/>
              </w:rPr>
            </w:pPr>
            <w:proofErr w:type="gramStart"/>
            <w:r w:rsidRPr="002E0EBA">
              <w:rPr>
                <w:rFonts w:ascii="Times New Roman" w:eastAsia="Times New Roman" w:hAnsi="Times New Roman" w:cs="Times New Roman"/>
                <w:sz w:val="24"/>
                <w:szCs w:val="24"/>
                <w:lang w:eastAsia="ru-RU"/>
              </w:rPr>
              <w:t>З</w:t>
            </w:r>
            <w:proofErr w:type="gramEnd"/>
            <w:r w:rsidRPr="002E0EBA">
              <w:rPr>
                <w:rFonts w:ascii="Times New Roman" w:eastAsia="Times New Roman" w:hAnsi="Times New Roman" w:cs="Times New Roman"/>
                <w:sz w:val="24"/>
                <w:szCs w:val="24"/>
                <w:lang w:eastAsia="ru-RU"/>
              </w:rPr>
              <w:t xml:space="preserve"> обов’язками, правами, відповідальністю суб’єктів господарювання, порядком надання заперечень (зауважень) та оскарження рішень контролюючих органів ознайомлений(а), один примірник акта (довідки) з додатками на ___ аркушах отримав(ла) ___.___._____.</w:t>
            </w:r>
          </w:p>
        </w:tc>
      </w:tr>
      <w:tr w:rsidR="002E0EBA" w:rsidRPr="002E0EBA" w:rsidTr="002E0EBA">
        <w:trPr>
          <w:trHeight w:val="491"/>
          <w:tblCellSpacing w:w="30" w:type="dxa"/>
          <w:jc w:val="center"/>
        </w:trPr>
        <w:tc>
          <w:tcPr>
            <w:tcW w:w="3763" w:type="dxa"/>
            <w:gridSpan w:val="2"/>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2E0EBA" w:rsidRPr="002E0EBA" w:rsidRDefault="002E0EBA" w:rsidP="002E0EBA">
            <w:pPr>
              <w:spacing w:after="0" w:line="240" w:lineRule="auto"/>
              <w:ind w:left="-108" w:right="-108"/>
              <w:jc w:val="center"/>
              <w:rPr>
                <w:rFonts w:ascii="Times New Roman" w:eastAsia="Times New Roman" w:hAnsi="Times New Roman" w:cs="Times New Roman"/>
                <w:sz w:val="24"/>
                <w:szCs w:val="24"/>
                <w:lang w:eastAsia="ru-RU"/>
              </w:rPr>
            </w:pPr>
            <w:r w:rsidRPr="002E0EBA">
              <w:rPr>
                <w:rFonts w:ascii="Times New Roman" w:eastAsia="Times New Roman" w:hAnsi="Times New Roman" w:cs="Times New Roman"/>
                <w:sz w:val="24"/>
                <w:szCs w:val="24"/>
                <w:lang w:eastAsia="ru-RU"/>
              </w:rPr>
              <w:t> </w:t>
            </w:r>
          </w:p>
          <w:p w:rsidR="002E0EBA" w:rsidRPr="002E0EBA" w:rsidRDefault="002E0EBA" w:rsidP="002E0EBA">
            <w:pPr>
              <w:spacing w:after="0" w:line="240" w:lineRule="auto"/>
              <w:ind w:left="-108" w:right="-108"/>
              <w:jc w:val="center"/>
              <w:rPr>
                <w:rFonts w:ascii="Times New Roman" w:eastAsia="Times New Roman" w:hAnsi="Times New Roman" w:cs="Times New Roman"/>
                <w:sz w:val="24"/>
                <w:szCs w:val="24"/>
                <w:lang w:eastAsia="ru-RU"/>
              </w:rPr>
            </w:pPr>
            <w:r w:rsidRPr="002E0EBA">
              <w:rPr>
                <w:rFonts w:ascii="Times New Roman" w:eastAsia="Times New Roman" w:hAnsi="Times New Roman" w:cs="Times New Roman"/>
                <w:sz w:val="24"/>
                <w:szCs w:val="24"/>
                <w:lang w:eastAsia="ru-RU"/>
              </w:rPr>
              <w:t>_____________________________________</w:t>
            </w:r>
          </w:p>
          <w:p w:rsidR="002E0EBA" w:rsidRPr="002E0EBA" w:rsidRDefault="002E0EBA" w:rsidP="002E0EBA">
            <w:pPr>
              <w:spacing w:after="0" w:line="240" w:lineRule="auto"/>
              <w:ind w:left="-108" w:right="-108"/>
              <w:jc w:val="center"/>
              <w:rPr>
                <w:rFonts w:ascii="Times New Roman" w:eastAsia="Times New Roman" w:hAnsi="Times New Roman" w:cs="Times New Roman"/>
                <w:sz w:val="24"/>
                <w:szCs w:val="24"/>
                <w:lang w:eastAsia="ru-RU"/>
              </w:rPr>
            </w:pPr>
            <w:r w:rsidRPr="002E0EBA">
              <w:rPr>
                <w:rFonts w:ascii="Times New Roman" w:eastAsia="Times New Roman" w:hAnsi="Times New Roman" w:cs="Times New Roman"/>
                <w:sz w:val="24"/>
                <w:szCs w:val="24"/>
                <w:lang w:eastAsia="ru-RU"/>
              </w:rPr>
              <w:t>(посада)</w:t>
            </w:r>
          </w:p>
        </w:tc>
        <w:tc>
          <w:tcPr>
            <w:tcW w:w="2700" w:type="dxa"/>
            <w:gridSpan w:val="3"/>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2E0EBA" w:rsidRPr="002E0EBA" w:rsidRDefault="002E0EBA" w:rsidP="002E0EBA">
            <w:pPr>
              <w:spacing w:after="0" w:line="240" w:lineRule="auto"/>
              <w:ind w:left="-108" w:right="-108"/>
              <w:jc w:val="center"/>
              <w:rPr>
                <w:rFonts w:ascii="Times New Roman" w:eastAsia="Times New Roman" w:hAnsi="Times New Roman" w:cs="Times New Roman"/>
                <w:sz w:val="24"/>
                <w:szCs w:val="24"/>
                <w:lang w:eastAsia="ru-RU"/>
              </w:rPr>
            </w:pPr>
            <w:r w:rsidRPr="002E0EBA">
              <w:rPr>
                <w:rFonts w:ascii="Times New Roman" w:eastAsia="Times New Roman" w:hAnsi="Times New Roman" w:cs="Times New Roman"/>
                <w:sz w:val="24"/>
                <w:szCs w:val="24"/>
                <w:lang w:eastAsia="ru-RU"/>
              </w:rPr>
              <w:t> </w:t>
            </w:r>
          </w:p>
          <w:p w:rsidR="002E0EBA" w:rsidRPr="002E0EBA" w:rsidRDefault="002E0EBA" w:rsidP="002E0EBA">
            <w:pPr>
              <w:spacing w:after="0" w:line="240" w:lineRule="auto"/>
              <w:ind w:left="-108" w:right="-108"/>
              <w:jc w:val="center"/>
              <w:rPr>
                <w:rFonts w:ascii="Times New Roman" w:eastAsia="Times New Roman" w:hAnsi="Times New Roman" w:cs="Times New Roman"/>
                <w:sz w:val="24"/>
                <w:szCs w:val="24"/>
                <w:lang w:eastAsia="ru-RU"/>
              </w:rPr>
            </w:pPr>
            <w:r w:rsidRPr="002E0EBA">
              <w:rPr>
                <w:rFonts w:ascii="Times New Roman" w:eastAsia="Times New Roman" w:hAnsi="Times New Roman" w:cs="Times New Roman"/>
                <w:sz w:val="24"/>
                <w:szCs w:val="24"/>
                <w:lang w:eastAsia="ru-RU"/>
              </w:rPr>
              <w:t>_________________________</w:t>
            </w:r>
          </w:p>
          <w:p w:rsidR="002E0EBA" w:rsidRPr="002E0EBA" w:rsidRDefault="002E0EBA" w:rsidP="002E0EBA">
            <w:pPr>
              <w:spacing w:after="0" w:line="240" w:lineRule="auto"/>
              <w:ind w:left="-108" w:right="-108"/>
              <w:jc w:val="center"/>
              <w:rPr>
                <w:rFonts w:ascii="Times New Roman" w:eastAsia="Times New Roman" w:hAnsi="Times New Roman" w:cs="Times New Roman"/>
                <w:sz w:val="24"/>
                <w:szCs w:val="24"/>
                <w:lang w:eastAsia="ru-RU"/>
              </w:rPr>
            </w:pPr>
            <w:r w:rsidRPr="002E0EBA">
              <w:rPr>
                <w:rFonts w:ascii="Times New Roman" w:eastAsia="Times New Roman" w:hAnsi="Times New Roman" w:cs="Times New Roman"/>
                <w:sz w:val="24"/>
                <w:szCs w:val="24"/>
                <w:lang w:eastAsia="ru-RU"/>
              </w:rPr>
              <w:t>(</w:t>
            </w:r>
            <w:proofErr w:type="gramStart"/>
            <w:r w:rsidRPr="002E0EBA">
              <w:rPr>
                <w:rFonts w:ascii="Times New Roman" w:eastAsia="Times New Roman" w:hAnsi="Times New Roman" w:cs="Times New Roman"/>
                <w:sz w:val="24"/>
                <w:szCs w:val="24"/>
                <w:lang w:eastAsia="ru-RU"/>
              </w:rPr>
              <w:t>п</w:t>
            </w:r>
            <w:proofErr w:type="gramEnd"/>
            <w:r w:rsidRPr="002E0EBA">
              <w:rPr>
                <w:rFonts w:ascii="Times New Roman" w:eastAsia="Times New Roman" w:hAnsi="Times New Roman" w:cs="Times New Roman"/>
                <w:sz w:val="24"/>
                <w:szCs w:val="24"/>
                <w:lang w:eastAsia="ru-RU"/>
              </w:rPr>
              <w:t>ідпис)</w:t>
            </w:r>
          </w:p>
        </w:tc>
        <w:tc>
          <w:tcPr>
            <w:tcW w:w="3318" w:type="dxa"/>
            <w:gridSpan w:val="3"/>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2E0EBA" w:rsidRPr="002E0EBA" w:rsidRDefault="002E0EBA" w:rsidP="002E0EBA">
            <w:pPr>
              <w:spacing w:after="0" w:line="240" w:lineRule="auto"/>
              <w:ind w:left="-108" w:right="-108"/>
              <w:jc w:val="center"/>
              <w:rPr>
                <w:rFonts w:ascii="Times New Roman" w:eastAsia="Times New Roman" w:hAnsi="Times New Roman" w:cs="Times New Roman"/>
                <w:sz w:val="24"/>
                <w:szCs w:val="24"/>
                <w:lang w:eastAsia="ru-RU"/>
              </w:rPr>
            </w:pPr>
            <w:r w:rsidRPr="002E0EBA">
              <w:rPr>
                <w:rFonts w:ascii="Times New Roman" w:eastAsia="Times New Roman" w:hAnsi="Times New Roman" w:cs="Times New Roman"/>
                <w:sz w:val="24"/>
                <w:szCs w:val="24"/>
                <w:lang w:eastAsia="ru-RU"/>
              </w:rPr>
              <w:t> </w:t>
            </w:r>
          </w:p>
          <w:p w:rsidR="002E0EBA" w:rsidRPr="002E0EBA" w:rsidRDefault="002E0EBA" w:rsidP="002E0EBA">
            <w:pPr>
              <w:spacing w:after="0" w:line="240" w:lineRule="auto"/>
              <w:ind w:left="-108" w:right="-108"/>
              <w:jc w:val="center"/>
              <w:rPr>
                <w:rFonts w:ascii="Times New Roman" w:eastAsia="Times New Roman" w:hAnsi="Times New Roman" w:cs="Times New Roman"/>
                <w:sz w:val="24"/>
                <w:szCs w:val="24"/>
                <w:lang w:eastAsia="ru-RU"/>
              </w:rPr>
            </w:pPr>
            <w:r w:rsidRPr="002E0EBA">
              <w:rPr>
                <w:rFonts w:ascii="Times New Roman" w:eastAsia="Times New Roman" w:hAnsi="Times New Roman" w:cs="Times New Roman"/>
                <w:sz w:val="24"/>
                <w:szCs w:val="24"/>
                <w:lang w:eastAsia="ru-RU"/>
              </w:rPr>
              <w:t>_______________________________</w:t>
            </w:r>
          </w:p>
          <w:p w:rsidR="002E0EBA" w:rsidRPr="002E0EBA" w:rsidRDefault="002E0EBA" w:rsidP="002E0EBA">
            <w:pPr>
              <w:spacing w:after="0" w:line="240" w:lineRule="auto"/>
              <w:ind w:left="-108" w:right="-108"/>
              <w:jc w:val="center"/>
              <w:rPr>
                <w:rFonts w:ascii="Times New Roman" w:eastAsia="Times New Roman" w:hAnsi="Times New Roman" w:cs="Times New Roman"/>
                <w:sz w:val="24"/>
                <w:szCs w:val="24"/>
                <w:lang w:eastAsia="ru-RU"/>
              </w:rPr>
            </w:pPr>
            <w:r w:rsidRPr="002E0EBA">
              <w:rPr>
                <w:rFonts w:ascii="Times New Roman" w:eastAsia="Times New Roman" w:hAnsi="Times New Roman" w:cs="Times New Roman"/>
                <w:sz w:val="24"/>
                <w:szCs w:val="24"/>
                <w:lang w:eastAsia="ru-RU"/>
              </w:rPr>
              <w:t xml:space="preserve">(ініціали, </w:t>
            </w:r>
            <w:proofErr w:type="gramStart"/>
            <w:r w:rsidRPr="002E0EBA">
              <w:rPr>
                <w:rFonts w:ascii="Times New Roman" w:eastAsia="Times New Roman" w:hAnsi="Times New Roman" w:cs="Times New Roman"/>
                <w:sz w:val="24"/>
                <w:szCs w:val="24"/>
                <w:lang w:eastAsia="ru-RU"/>
              </w:rPr>
              <w:t>пр</w:t>
            </w:r>
            <w:proofErr w:type="gramEnd"/>
            <w:r w:rsidRPr="002E0EBA">
              <w:rPr>
                <w:rFonts w:ascii="Times New Roman" w:eastAsia="Times New Roman" w:hAnsi="Times New Roman" w:cs="Times New Roman"/>
                <w:sz w:val="24"/>
                <w:szCs w:val="24"/>
                <w:lang w:eastAsia="ru-RU"/>
              </w:rPr>
              <w:t>ізвище)</w:t>
            </w:r>
          </w:p>
        </w:tc>
      </w:tr>
      <w:tr w:rsidR="002E0EBA" w:rsidRPr="002E0EBA" w:rsidTr="002E0EBA">
        <w:trPr>
          <w:trHeight w:val="491"/>
          <w:tblCellSpacing w:w="30" w:type="dxa"/>
          <w:jc w:val="center"/>
        </w:trPr>
        <w:tc>
          <w:tcPr>
            <w:tcW w:w="1582"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2E0EBA" w:rsidRPr="002E0EBA" w:rsidRDefault="002E0EBA" w:rsidP="002E0EBA">
            <w:pPr>
              <w:spacing w:after="0" w:line="240" w:lineRule="auto"/>
              <w:ind w:left="-108" w:right="-108"/>
              <w:jc w:val="both"/>
              <w:rPr>
                <w:rFonts w:ascii="Times New Roman" w:eastAsia="Times New Roman" w:hAnsi="Times New Roman" w:cs="Times New Roman"/>
                <w:sz w:val="24"/>
                <w:szCs w:val="24"/>
                <w:lang w:eastAsia="ru-RU"/>
              </w:rPr>
            </w:pPr>
            <w:r w:rsidRPr="002E0EBA">
              <w:rPr>
                <w:rFonts w:ascii="Times New Roman" w:eastAsia="Times New Roman" w:hAnsi="Times New Roman" w:cs="Times New Roman"/>
                <w:sz w:val="24"/>
                <w:szCs w:val="24"/>
                <w:lang w:eastAsia="ru-RU"/>
              </w:rPr>
              <w:t> </w:t>
            </w:r>
          </w:p>
          <w:p w:rsidR="002E0EBA" w:rsidRPr="002E0EBA" w:rsidRDefault="002E0EBA" w:rsidP="002E0EBA">
            <w:pPr>
              <w:spacing w:after="0" w:line="240" w:lineRule="auto"/>
              <w:ind w:left="-108" w:right="-108"/>
              <w:jc w:val="both"/>
              <w:rPr>
                <w:rFonts w:ascii="Times New Roman" w:eastAsia="Times New Roman" w:hAnsi="Times New Roman" w:cs="Times New Roman"/>
                <w:sz w:val="24"/>
                <w:szCs w:val="24"/>
                <w:lang w:eastAsia="ru-RU"/>
              </w:rPr>
            </w:pPr>
            <w:r w:rsidRPr="002E0EBA">
              <w:rPr>
                <w:rFonts w:ascii="Times New Roman" w:eastAsia="Times New Roman" w:hAnsi="Times New Roman" w:cs="Times New Roman"/>
                <w:sz w:val="24"/>
                <w:szCs w:val="24"/>
                <w:lang w:eastAsia="ru-RU"/>
              </w:rPr>
              <w:t>Примітка</w:t>
            </w:r>
            <w:r w:rsidRPr="002E0EBA">
              <w:rPr>
                <w:rFonts w:ascii="Times New Roman" w:eastAsia="Times New Roman" w:hAnsi="Times New Roman" w:cs="Times New Roman"/>
                <w:sz w:val="24"/>
                <w:szCs w:val="24"/>
                <w:vertAlign w:val="superscript"/>
                <w:lang w:eastAsia="ru-RU"/>
              </w:rPr>
              <w:t>5</w:t>
            </w:r>
          </w:p>
        </w:tc>
        <w:tc>
          <w:tcPr>
            <w:tcW w:w="8199" w:type="dxa"/>
            <w:gridSpan w:val="7"/>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2E0EBA" w:rsidRPr="002E0EBA" w:rsidRDefault="002E0EBA" w:rsidP="002E0EBA">
            <w:pPr>
              <w:spacing w:after="0" w:line="240" w:lineRule="auto"/>
              <w:ind w:left="-108" w:right="-108"/>
              <w:jc w:val="both"/>
              <w:rPr>
                <w:rFonts w:ascii="Times New Roman" w:eastAsia="Times New Roman" w:hAnsi="Times New Roman" w:cs="Times New Roman"/>
                <w:sz w:val="24"/>
                <w:szCs w:val="24"/>
                <w:lang w:eastAsia="ru-RU"/>
              </w:rPr>
            </w:pPr>
            <w:r w:rsidRPr="002E0EBA">
              <w:rPr>
                <w:rFonts w:ascii="Times New Roman" w:eastAsia="Times New Roman" w:hAnsi="Times New Roman" w:cs="Times New Roman"/>
                <w:sz w:val="24"/>
                <w:szCs w:val="24"/>
                <w:lang w:eastAsia="ru-RU"/>
              </w:rPr>
              <w:t>__________________________________________________________</w:t>
            </w:r>
          </w:p>
        </w:tc>
      </w:tr>
      <w:tr w:rsidR="002E0EBA" w:rsidRPr="002E0EBA" w:rsidTr="002E0EBA">
        <w:trPr>
          <w:trHeight w:val="491"/>
          <w:tblCellSpacing w:w="30" w:type="dxa"/>
          <w:jc w:val="center"/>
        </w:trPr>
        <w:tc>
          <w:tcPr>
            <w:tcW w:w="9781" w:type="dxa"/>
            <w:gridSpan w:val="8"/>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rsidR="002E0EBA" w:rsidRPr="002E0EBA" w:rsidRDefault="002E0EBA" w:rsidP="002E0EBA">
            <w:pPr>
              <w:spacing w:after="0" w:line="240" w:lineRule="auto"/>
              <w:ind w:left="-108" w:right="-108"/>
              <w:jc w:val="both"/>
              <w:rPr>
                <w:rFonts w:ascii="Times New Roman" w:eastAsia="Times New Roman" w:hAnsi="Times New Roman" w:cs="Times New Roman"/>
                <w:sz w:val="24"/>
                <w:szCs w:val="24"/>
                <w:lang w:eastAsia="ru-RU"/>
              </w:rPr>
            </w:pPr>
            <w:r w:rsidRPr="002E0EBA">
              <w:rPr>
                <w:rFonts w:ascii="Times New Roman" w:eastAsia="Times New Roman" w:hAnsi="Times New Roman" w:cs="Times New Roman"/>
                <w:sz w:val="24"/>
                <w:szCs w:val="24"/>
                <w:vertAlign w:val="superscript"/>
                <w:lang w:eastAsia="ru-RU"/>
              </w:rPr>
              <w:t>1</w:t>
            </w:r>
            <w:r w:rsidRPr="002E0EBA">
              <w:rPr>
                <w:rFonts w:ascii="Times New Roman" w:eastAsia="Times New Roman" w:hAnsi="Times New Roman" w:cs="Times New Roman"/>
                <w:sz w:val="24"/>
                <w:szCs w:val="24"/>
                <w:lang w:eastAsia="ru-RU"/>
              </w:rPr>
              <w:t xml:space="preserve"> Для перевірок платників податків з питань повноти нарахування та сплати податків під час здійснення контрольованих операцій за звітні періоди 2013–2014 років </w:t>
            </w:r>
            <w:proofErr w:type="gramStart"/>
            <w:r w:rsidRPr="002E0EBA">
              <w:rPr>
                <w:rFonts w:ascii="Times New Roman" w:eastAsia="Times New Roman" w:hAnsi="Times New Roman" w:cs="Times New Roman"/>
                <w:sz w:val="24"/>
                <w:szCs w:val="24"/>
                <w:lang w:eastAsia="ru-RU"/>
              </w:rPr>
              <w:t>в</w:t>
            </w:r>
            <w:proofErr w:type="gramEnd"/>
            <w:r w:rsidRPr="002E0EBA">
              <w:rPr>
                <w:rFonts w:ascii="Times New Roman" w:eastAsia="Times New Roman" w:hAnsi="Times New Roman" w:cs="Times New Roman"/>
                <w:sz w:val="24"/>
                <w:szCs w:val="24"/>
                <w:lang w:eastAsia="ru-RU"/>
              </w:rPr>
              <w:t>ідображається інформація щодо визначення відповідності ціни контрольованої операції рівню звичайної (ринкової) ціни.</w:t>
            </w:r>
          </w:p>
          <w:p w:rsidR="002E0EBA" w:rsidRPr="002E0EBA" w:rsidRDefault="002E0EBA" w:rsidP="002E0EBA">
            <w:pPr>
              <w:spacing w:after="0" w:line="240" w:lineRule="auto"/>
              <w:ind w:left="-108" w:right="-108"/>
              <w:jc w:val="both"/>
              <w:rPr>
                <w:rFonts w:ascii="Times New Roman" w:eastAsia="Times New Roman" w:hAnsi="Times New Roman" w:cs="Times New Roman"/>
                <w:sz w:val="24"/>
                <w:szCs w:val="24"/>
                <w:lang w:eastAsia="ru-RU"/>
              </w:rPr>
            </w:pPr>
            <w:r w:rsidRPr="002E0EBA">
              <w:rPr>
                <w:rFonts w:ascii="Times New Roman" w:eastAsia="Times New Roman" w:hAnsi="Times New Roman" w:cs="Times New Roman"/>
                <w:sz w:val="24"/>
                <w:szCs w:val="24"/>
                <w:lang w:eastAsia="ru-RU"/>
              </w:rPr>
              <w:t> </w:t>
            </w:r>
          </w:p>
          <w:p w:rsidR="002E0EBA" w:rsidRPr="002E0EBA" w:rsidRDefault="002E0EBA" w:rsidP="002E0EBA">
            <w:pPr>
              <w:spacing w:after="0" w:line="240" w:lineRule="auto"/>
              <w:ind w:left="-108" w:right="-108"/>
              <w:jc w:val="both"/>
              <w:rPr>
                <w:rFonts w:ascii="Times New Roman" w:eastAsia="Times New Roman" w:hAnsi="Times New Roman" w:cs="Times New Roman"/>
                <w:sz w:val="24"/>
                <w:szCs w:val="24"/>
                <w:lang w:eastAsia="ru-RU"/>
              </w:rPr>
            </w:pPr>
            <w:r w:rsidRPr="002E0EBA">
              <w:rPr>
                <w:rFonts w:ascii="Times New Roman" w:eastAsia="Times New Roman" w:hAnsi="Times New Roman" w:cs="Times New Roman"/>
                <w:sz w:val="24"/>
                <w:szCs w:val="24"/>
                <w:vertAlign w:val="superscript"/>
                <w:lang w:eastAsia="ru-RU"/>
              </w:rPr>
              <w:t xml:space="preserve">2 </w:t>
            </w:r>
            <w:r w:rsidRPr="002E0EBA">
              <w:rPr>
                <w:rFonts w:ascii="Times New Roman" w:eastAsia="Times New Roman" w:hAnsi="Times New Roman" w:cs="Times New Roman"/>
                <w:sz w:val="24"/>
                <w:szCs w:val="24"/>
                <w:lang w:eastAsia="ru-RU"/>
              </w:rPr>
              <w:t>Інформація наводиться виключно у випадках здійснення перевірок контрольованих операцій за звітні періоди 2013 - 2014 рокі</w:t>
            </w:r>
            <w:proofErr w:type="gramStart"/>
            <w:r w:rsidRPr="002E0EBA">
              <w:rPr>
                <w:rFonts w:ascii="Times New Roman" w:eastAsia="Times New Roman" w:hAnsi="Times New Roman" w:cs="Times New Roman"/>
                <w:sz w:val="24"/>
                <w:szCs w:val="24"/>
                <w:lang w:eastAsia="ru-RU"/>
              </w:rPr>
              <w:t>в</w:t>
            </w:r>
            <w:proofErr w:type="gramEnd"/>
            <w:r w:rsidRPr="002E0EBA">
              <w:rPr>
                <w:rFonts w:ascii="Times New Roman" w:eastAsia="Times New Roman" w:hAnsi="Times New Roman" w:cs="Times New Roman"/>
                <w:sz w:val="24"/>
                <w:szCs w:val="24"/>
                <w:lang w:eastAsia="ru-RU"/>
              </w:rPr>
              <w:t>.</w:t>
            </w:r>
          </w:p>
          <w:p w:rsidR="002E0EBA" w:rsidRPr="002E0EBA" w:rsidRDefault="002E0EBA" w:rsidP="002E0EBA">
            <w:pPr>
              <w:spacing w:after="0" w:line="240" w:lineRule="auto"/>
              <w:ind w:left="-108" w:right="-108"/>
              <w:jc w:val="both"/>
              <w:rPr>
                <w:rFonts w:ascii="Times New Roman" w:eastAsia="Times New Roman" w:hAnsi="Times New Roman" w:cs="Times New Roman"/>
                <w:sz w:val="24"/>
                <w:szCs w:val="24"/>
                <w:lang w:eastAsia="ru-RU"/>
              </w:rPr>
            </w:pPr>
            <w:r w:rsidRPr="002E0EBA">
              <w:rPr>
                <w:rFonts w:ascii="Times New Roman" w:eastAsia="Times New Roman" w:hAnsi="Times New Roman" w:cs="Times New Roman"/>
                <w:sz w:val="24"/>
                <w:szCs w:val="24"/>
                <w:lang w:eastAsia="ru-RU"/>
              </w:rPr>
              <w:t> </w:t>
            </w:r>
          </w:p>
          <w:p w:rsidR="002E0EBA" w:rsidRPr="002E0EBA" w:rsidRDefault="002E0EBA" w:rsidP="002E0EBA">
            <w:pPr>
              <w:spacing w:after="0" w:line="240" w:lineRule="auto"/>
              <w:ind w:left="-108" w:right="-108"/>
              <w:jc w:val="both"/>
              <w:rPr>
                <w:rFonts w:ascii="Times New Roman" w:eastAsia="Times New Roman" w:hAnsi="Times New Roman" w:cs="Times New Roman"/>
                <w:sz w:val="24"/>
                <w:szCs w:val="24"/>
                <w:lang w:eastAsia="ru-RU"/>
              </w:rPr>
            </w:pPr>
            <w:r w:rsidRPr="002E0EBA">
              <w:rPr>
                <w:rFonts w:ascii="Times New Roman" w:eastAsia="Times New Roman" w:hAnsi="Times New Roman" w:cs="Times New Roman"/>
                <w:sz w:val="24"/>
                <w:szCs w:val="24"/>
                <w:vertAlign w:val="superscript"/>
                <w:lang w:eastAsia="ru-RU"/>
              </w:rPr>
              <w:t>3</w:t>
            </w:r>
            <w:r w:rsidRPr="002E0EBA">
              <w:rPr>
                <w:rFonts w:ascii="Times New Roman" w:eastAsia="Times New Roman" w:hAnsi="Times New Roman" w:cs="Times New Roman"/>
                <w:sz w:val="24"/>
                <w:szCs w:val="24"/>
                <w:lang w:eastAsia="ru-RU"/>
              </w:rPr>
              <w:t xml:space="preserve">У разі відмови платника податків або його представника від </w:t>
            </w:r>
            <w:proofErr w:type="gramStart"/>
            <w:r w:rsidRPr="002E0EBA">
              <w:rPr>
                <w:rFonts w:ascii="Times New Roman" w:eastAsia="Times New Roman" w:hAnsi="Times New Roman" w:cs="Times New Roman"/>
                <w:sz w:val="24"/>
                <w:szCs w:val="24"/>
                <w:lang w:eastAsia="ru-RU"/>
              </w:rPr>
              <w:t>п</w:t>
            </w:r>
            <w:proofErr w:type="gramEnd"/>
            <w:r w:rsidRPr="002E0EBA">
              <w:rPr>
                <w:rFonts w:ascii="Times New Roman" w:eastAsia="Times New Roman" w:hAnsi="Times New Roman" w:cs="Times New Roman"/>
                <w:sz w:val="24"/>
                <w:szCs w:val="24"/>
                <w:lang w:eastAsia="ru-RU"/>
              </w:rPr>
              <w:t>ідписання акта (довідки) про результати перевірки посадовими особами контролюючого органу зазначається інформація про відмову та складення відповідного акта, що засвідчує факт такої відмови.</w:t>
            </w:r>
          </w:p>
          <w:p w:rsidR="002E0EBA" w:rsidRPr="002E0EBA" w:rsidRDefault="002E0EBA" w:rsidP="002E0EBA">
            <w:pPr>
              <w:spacing w:after="0" w:line="240" w:lineRule="auto"/>
              <w:ind w:left="-108" w:right="-108"/>
              <w:jc w:val="both"/>
              <w:rPr>
                <w:rFonts w:ascii="Times New Roman" w:eastAsia="Times New Roman" w:hAnsi="Times New Roman" w:cs="Times New Roman"/>
                <w:sz w:val="24"/>
                <w:szCs w:val="24"/>
                <w:lang w:eastAsia="ru-RU"/>
              </w:rPr>
            </w:pPr>
            <w:r w:rsidRPr="002E0EBA">
              <w:rPr>
                <w:rFonts w:ascii="Times New Roman" w:eastAsia="Times New Roman" w:hAnsi="Times New Roman" w:cs="Times New Roman"/>
                <w:sz w:val="24"/>
                <w:szCs w:val="24"/>
                <w:vertAlign w:val="superscript"/>
                <w:lang w:eastAsia="ru-RU"/>
              </w:rPr>
              <w:t>4</w:t>
            </w:r>
            <w:r w:rsidRPr="002E0EBA">
              <w:rPr>
                <w:rFonts w:ascii="Times New Roman" w:eastAsia="Times New Roman" w:hAnsi="Times New Roman" w:cs="Times New Roman"/>
                <w:sz w:val="24"/>
                <w:szCs w:val="24"/>
                <w:lang w:eastAsia="ru-RU"/>
              </w:rPr>
              <w:t xml:space="preserve">У разі незгоди з висновками </w:t>
            </w:r>
            <w:proofErr w:type="gramStart"/>
            <w:r w:rsidRPr="002E0EBA">
              <w:rPr>
                <w:rFonts w:ascii="Times New Roman" w:eastAsia="Times New Roman" w:hAnsi="Times New Roman" w:cs="Times New Roman"/>
                <w:sz w:val="24"/>
                <w:szCs w:val="24"/>
                <w:lang w:eastAsia="ru-RU"/>
              </w:rPr>
              <w:t>перев</w:t>
            </w:r>
            <w:proofErr w:type="gramEnd"/>
            <w:r w:rsidRPr="002E0EBA">
              <w:rPr>
                <w:rFonts w:ascii="Times New Roman" w:eastAsia="Times New Roman" w:hAnsi="Times New Roman" w:cs="Times New Roman"/>
                <w:sz w:val="24"/>
                <w:szCs w:val="24"/>
                <w:lang w:eastAsia="ru-RU"/>
              </w:rPr>
              <w:t>ірки або фактами та даними, викладеними в акті (довідці) про результати перевірки, платником податків або його представником зазначається інформація про незгоду та подаються зауваження (заперечення) разом з актом у строки, визначені Податковим кодексом України.</w:t>
            </w:r>
          </w:p>
          <w:p w:rsidR="002E0EBA" w:rsidRPr="002E0EBA" w:rsidRDefault="002E0EBA" w:rsidP="002E0EBA">
            <w:pPr>
              <w:spacing w:after="0" w:line="240" w:lineRule="auto"/>
              <w:ind w:left="-108" w:right="-108"/>
              <w:jc w:val="both"/>
              <w:rPr>
                <w:rFonts w:ascii="Times New Roman" w:eastAsia="Times New Roman" w:hAnsi="Times New Roman" w:cs="Times New Roman"/>
                <w:sz w:val="24"/>
                <w:szCs w:val="24"/>
                <w:lang w:eastAsia="ru-RU"/>
              </w:rPr>
            </w:pPr>
            <w:r w:rsidRPr="002E0EBA">
              <w:rPr>
                <w:rFonts w:ascii="Times New Roman" w:eastAsia="Times New Roman" w:hAnsi="Times New Roman" w:cs="Times New Roman"/>
                <w:sz w:val="24"/>
                <w:szCs w:val="24"/>
                <w:lang w:eastAsia="ru-RU"/>
              </w:rPr>
              <w:t> </w:t>
            </w:r>
          </w:p>
          <w:p w:rsidR="002E0EBA" w:rsidRPr="002E0EBA" w:rsidRDefault="002E0EBA" w:rsidP="002E0EBA">
            <w:pPr>
              <w:spacing w:after="0" w:line="240" w:lineRule="auto"/>
              <w:ind w:left="-108" w:right="-108"/>
              <w:jc w:val="both"/>
              <w:rPr>
                <w:rFonts w:ascii="Times New Roman" w:eastAsia="Times New Roman" w:hAnsi="Times New Roman" w:cs="Times New Roman"/>
                <w:sz w:val="24"/>
                <w:szCs w:val="24"/>
                <w:lang w:eastAsia="ru-RU"/>
              </w:rPr>
            </w:pPr>
            <w:proofErr w:type="gramStart"/>
            <w:r w:rsidRPr="002E0EBA">
              <w:rPr>
                <w:rFonts w:ascii="Times New Roman" w:eastAsia="Times New Roman" w:hAnsi="Times New Roman" w:cs="Times New Roman"/>
                <w:sz w:val="24"/>
                <w:szCs w:val="24"/>
                <w:vertAlign w:val="superscript"/>
                <w:lang w:eastAsia="ru-RU"/>
              </w:rPr>
              <w:lastRenderedPageBreak/>
              <w:t>5</w:t>
            </w:r>
            <w:r w:rsidRPr="002E0EBA">
              <w:rPr>
                <w:rFonts w:ascii="Times New Roman" w:eastAsia="Times New Roman" w:hAnsi="Times New Roman" w:cs="Times New Roman"/>
                <w:sz w:val="24"/>
                <w:szCs w:val="24"/>
                <w:lang w:eastAsia="ru-RU"/>
              </w:rPr>
              <w:t xml:space="preserve"> У разі відмови платника податків або його представника від отримання примірника акта (довідки) про результати перевірки чи неможливості його (її) вручення з будь-яких причин зазначається інформація про відмову платника від отримання (неможливість вручення) та складення відповідного акта, що засвідчує ці факти, та інформація про надсилання</w:t>
            </w:r>
            <w:proofErr w:type="gramEnd"/>
            <w:r w:rsidRPr="002E0EBA">
              <w:rPr>
                <w:rFonts w:ascii="Times New Roman" w:eastAsia="Times New Roman" w:hAnsi="Times New Roman" w:cs="Times New Roman"/>
                <w:sz w:val="24"/>
                <w:szCs w:val="24"/>
                <w:lang w:eastAsia="ru-RU"/>
              </w:rPr>
              <w:t xml:space="preserve"> акта (довідки) про результати перевірки платнику податкі</w:t>
            </w:r>
            <w:proofErr w:type="gramStart"/>
            <w:r w:rsidRPr="002E0EBA">
              <w:rPr>
                <w:rFonts w:ascii="Times New Roman" w:eastAsia="Times New Roman" w:hAnsi="Times New Roman" w:cs="Times New Roman"/>
                <w:sz w:val="24"/>
                <w:szCs w:val="24"/>
                <w:lang w:eastAsia="ru-RU"/>
              </w:rPr>
              <w:t>в</w:t>
            </w:r>
            <w:proofErr w:type="gramEnd"/>
            <w:r w:rsidRPr="002E0EBA">
              <w:rPr>
                <w:rFonts w:ascii="Times New Roman" w:eastAsia="Times New Roman" w:hAnsi="Times New Roman" w:cs="Times New Roman"/>
                <w:sz w:val="24"/>
                <w:szCs w:val="24"/>
                <w:lang w:eastAsia="ru-RU"/>
              </w:rPr>
              <w:t xml:space="preserve"> у порядку, визначеному статтею 58 глави 4 розділу II Податкового кодексу України, для надсилання (вручення) податкових повідомлень-рішень</w:t>
            </w:r>
          </w:p>
        </w:tc>
      </w:tr>
      <w:tr w:rsidR="002E0EBA" w:rsidRPr="002E0EBA" w:rsidTr="002E0EBA">
        <w:trPr>
          <w:tblCellSpacing w:w="30" w:type="dxa"/>
          <w:jc w:val="center"/>
        </w:trPr>
        <w:tc>
          <w:tcPr>
            <w:tcW w:w="2100" w:type="dxa"/>
            <w:tcBorders>
              <w:top w:val="outset" w:sz="6" w:space="0" w:color="auto"/>
              <w:left w:val="outset" w:sz="6" w:space="0" w:color="auto"/>
              <w:bottom w:val="outset" w:sz="6" w:space="0" w:color="auto"/>
              <w:right w:val="outset" w:sz="6" w:space="0" w:color="auto"/>
            </w:tcBorders>
            <w:vAlign w:val="center"/>
            <w:hideMark/>
          </w:tcPr>
          <w:p w:rsidR="002E0EBA" w:rsidRPr="002E0EBA" w:rsidRDefault="002E0EBA" w:rsidP="002E0EBA">
            <w:pPr>
              <w:spacing w:after="0" w:line="240" w:lineRule="auto"/>
              <w:rPr>
                <w:rFonts w:ascii="Times New Roman" w:eastAsia="Times New Roman" w:hAnsi="Times New Roman" w:cs="Times New Roman"/>
                <w:sz w:val="1"/>
                <w:szCs w:val="24"/>
                <w:lang w:eastAsia="ru-RU"/>
              </w:rPr>
            </w:pPr>
          </w:p>
        </w:tc>
        <w:tc>
          <w:tcPr>
            <w:tcW w:w="2430" w:type="dxa"/>
            <w:tcBorders>
              <w:top w:val="outset" w:sz="6" w:space="0" w:color="auto"/>
              <w:left w:val="outset" w:sz="6" w:space="0" w:color="auto"/>
              <w:bottom w:val="outset" w:sz="6" w:space="0" w:color="auto"/>
              <w:right w:val="outset" w:sz="6" w:space="0" w:color="auto"/>
            </w:tcBorders>
            <w:vAlign w:val="center"/>
            <w:hideMark/>
          </w:tcPr>
          <w:p w:rsidR="002E0EBA" w:rsidRPr="002E0EBA" w:rsidRDefault="002E0EBA" w:rsidP="002E0EBA">
            <w:pPr>
              <w:spacing w:after="0" w:line="240" w:lineRule="auto"/>
              <w:rPr>
                <w:rFonts w:ascii="Times New Roman" w:eastAsia="Times New Roman" w:hAnsi="Times New Roman" w:cs="Times New Roman"/>
                <w:sz w:val="1"/>
                <w:szCs w:val="24"/>
                <w:lang w:eastAsia="ru-RU"/>
              </w:rPr>
            </w:pPr>
          </w:p>
        </w:tc>
        <w:tc>
          <w:tcPr>
            <w:tcW w:w="975" w:type="dxa"/>
            <w:tcBorders>
              <w:top w:val="outset" w:sz="6" w:space="0" w:color="auto"/>
              <w:left w:val="outset" w:sz="6" w:space="0" w:color="auto"/>
              <w:bottom w:val="outset" w:sz="6" w:space="0" w:color="auto"/>
              <w:right w:val="outset" w:sz="6" w:space="0" w:color="auto"/>
            </w:tcBorders>
            <w:vAlign w:val="center"/>
            <w:hideMark/>
          </w:tcPr>
          <w:p w:rsidR="002E0EBA" w:rsidRPr="002E0EBA" w:rsidRDefault="002E0EBA" w:rsidP="002E0EBA">
            <w:pPr>
              <w:spacing w:after="0" w:line="240" w:lineRule="auto"/>
              <w:rPr>
                <w:rFonts w:ascii="Times New Roman" w:eastAsia="Times New Roman" w:hAnsi="Times New Roman" w:cs="Times New Roman"/>
                <w:sz w:val="1"/>
                <w:szCs w:val="24"/>
                <w:lang w:eastAsia="ru-RU"/>
              </w:rPr>
            </w:pPr>
          </w:p>
        </w:tc>
        <w:tc>
          <w:tcPr>
            <w:tcW w:w="195" w:type="dxa"/>
            <w:tcBorders>
              <w:top w:val="outset" w:sz="6" w:space="0" w:color="auto"/>
              <w:left w:val="outset" w:sz="6" w:space="0" w:color="auto"/>
              <w:bottom w:val="outset" w:sz="6" w:space="0" w:color="auto"/>
              <w:right w:val="outset" w:sz="6" w:space="0" w:color="auto"/>
            </w:tcBorders>
            <w:vAlign w:val="center"/>
            <w:hideMark/>
          </w:tcPr>
          <w:p w:rsidR="002E0EBA" w:rsidRPr="002E0EBA" w:rsidRDefault="002E0EBA" w:rsidP="002E0EBA">
            <w:pPr>
              <w:spacing w:after="0" w:line="240" w:lineRule="auto"/>
              <w:rPr>
                <w:rFonts w:ascii="Times New Roman" w:eastAsia="Times New Roman" w:hAnsi="Times New Roman" w:cs="Times New Roman"/>
                <w:sz w:val="1"/>
                <w:szCs w:val="24"/>
                <w:lang w:eastAsia="ru-RU"/>
              </w:rPr>
            </w:pPr>
          </w:p>
        </w:tc>
        <w:tc>
          <w:tcPr>
            <w:tcW w:w="1830" w:type="dxa"/>
            <w:tcBorders>
              <w:top w:val="outset" w:sz="6" w:space="0" w:color="auto"/>
              <w:left w:val="outset" w:sz="6" w:space="0" w:color="auto"/>
              <w:bottom w:val="outset" w:sz="6" w:space="0" w:color="auto"/>
              <w:right w:val="outset" w:sz="6" w:space="0" w:color="auto"/>
            </w:tcBorders>
            <w:vAlign w:val="center"/>
            <w:hideMark/>
          </w:tcPr>
          <w:p w:rsidR="002E0EBA" w:rsidRPr="002E0EBA" w:rsidRDefault="002E0EBA" w:rsidP="002E0EBA">
            <w:pPr>
              <w:spacing w:after="0" w:line="240" w:lineRule="auto"/>
              <w:rPr>
                <w:rFonts w:ascii="Times New Roman" w:eastAsia="Times New Roman" w:hAnsi="Times New Roman" w:cs="Times New Roman"/>
                <w:sz w:val="1"/>
                <w:szCs w:val="24"/>
                <w:lang w:eastAsia="ru-RU"/>
              </w:rPr>
            </w:pPr>
          </w:p>
        </w:tc>
        <w:tc>
          <w:tcPr>
            <w:tcW w:w="405" w:type="dxa"/>
            <w:tcBorders>
              <w:top w:val="outset" w:sz="6" w:space="0" w:color="auto"/>
              <w:left w:val="outset" w:sz="6" w:space="0" w:color="auto"/>
              <w:bottom w:val="outset" w:sz="6" w:space="0" w:color="auto"/>
              <w:right w:val="outset" w:sz="6" w:space="0" w:color="auto"/>
            </w:tcBorders>
            <w:vAlign w:val="center"/>
            <w:hideMark/>
          </w:tcPr>
          <w:p w:rsidR="002E0EBA" w:rsidRPr="002E0EBA" w:rsidRDefault="002E0EBA" w:rsidP="002E0EBA">
            <w:pPr>
              <w:spacing w:after="0" w:line="240" w:lineRule="auto"/>
              <w:rPr>
                <w:rFonts w:ascii="Times New Roman" w:eastAsia="Times New Roman" w:hAnsi="Times New Roman" w:cs="Times New Roman"/>
                <w:sz w:val="1"/>
                <w:szCs w:val="24"/>
                <w:lang w:eastAsia="ru-RU"/>
              </w:rPr>
            </w:pPr>
          </w:p>
        </w:tc>
        <w:tc>
          <w:tcPr>
            <w:tcW w:w="165" w:type="dxa"/>
            <w:tcBorders>
              <w:top w:val="outset" w:sz="6" w:space="0" w:color="auto"/>
              <w:left w:val="outset" w:sz="6" w:space="0" w:color="auto"/>
              <w:bottom w:val="outset" w:sz="6" w:space="0" w:color="auto"/>
              <w:right w:val="outset" w:sz="6" w:space="0" w:color="auto"/>
            </w:tcBorders>
            <w:vAlign w:val="center"/>
            <w:hideMark/>
          </w:tcPr>
          <w:p w:rsidR="002E0EBA" w:rsidRPr="002E0EBA" w:rsidRDefault="002E0EBA" w:rsidP="002E0EBA">
            <w:pPr>
              <w:spacing w:after="0" w:line="240" w:lineRule="auto"/>
              <w:rPr>
                <w:rFonts w:ascii="Times New Roman" w:eastAsia="Times New Roman" w:hAnsi="Times New Roman" w:cs="Times New Roman"/>
                <w:sz w:val="1"/>
                <w:szCs w:val="24"/>
                <w:lang w:eastAsia="ru-RU"/>
              </w:rPr>
            </w:pPr>
          </w:p>
        </w:tc>
        <w:tc>
          <w:tcPr>
            <w:tcW w:w="4380" w:type="dxa"/>
            <w:tcBorders>
              <w:top w:val="outset" w:sz="6" w:space="0" w:color="auto"/>
              <w:left w:val="outset" w:sz="6" w:space="0" w:color="auto"/>
              <w:bottom w:val="outset" w:sz="6" w:space="0" w:color="auto"/>
              <w:right w:val="outset" w:sz="6" w:space="0" w:color="auto"/>
            </w:tcBorders>
            <w:vAlign w:val="center"/>
            <w:hideMark/>
          </w:tcPr>
          <w:p w:rsidR="002E0EBA" w:rsidRPr="002E0EBA" w:rsidRDefault="002E0EBA" w:rsidP="002E0EBA">
            <w:pPr>
              <w:spacing w:after="0" w:line="240" w:lineRule="auto"/>
              <w:rPr>
                <w:rFonts w:ascii="Times New Roman" w:eastAsia="Times New Roman" w:hAnsi="Times New Roman" w:cs="Times New Roman"/>
                <w:sz w:val="1"/>
                <w:szCs w:val="24"/>
                <w:lang w:eastAsia="ru-RU"/>
              </w:rPr>
            </w:pPr>
          </w:p>
        </w:tc>
      </w:tr>
    </w:tbl>
    <w:p w:rsidR="002E0EBA" w:rsidRPr="002E0EBA" w:rsidRDefault="002E0EBA" w:rsidP="002E0EBA">
      <w:pPr>
        <w:spacing w:after="0" w:line="240" w:lineRule="auto"/>
        <w:ind w:left="-108" w:right="-108"/>
        <w:jc w:val="both"/>
        <w:rPr>
          <w:rFonts w:ascii="Times New Roman" w:eastAsia="Times New Roman" w:hAnsi="Times New Roman" w:cs="Times New Roman"/>
          <w:sz w:val="24"/>
          <w:szCs w:val="24"/>
          <w:lang w:eastAsia="ru-RU"/>
        </w:rPr>
      </w:pPr>
      <w:r w:rsidRPr="002E0EBA">
        <w:rPr>
          <w:rFonts w:ascii="Times New Roman" w:eastAsia="Times New Roman" w:hAnsi="Times New Roman" w:cs="Times New Roman"/>
          <w:sz w:val="24"/>
          <w:szCs w:val="24"/>
          <w:lang w:eastAsia="ru-RU"/>
        </w:rPr>
        <w:t> </w:t>
      </w:r>
    </w:p>
    <w:tbl>
      <w:tblPr>
        <w:tblW w:w="5000" w:type="pct"/>
        <w:tblCellSpacing w:w="22" w:type="dxa"/>
        <w:tblCellMar>
          <w:left w:w="0" w:type="dxa"/>
          <w:right w:w="0" w:type="dxa"/>
        </w:tblCellMar>
        <w:tblLook w:val="04A0" w:firstRow="1" w:lastRow="0" w:firstColumn="1" w:lastColumn="0" w:noHBand="0" w:noVBand="1"/>
      </w:tblPr>
      <w:tblGrid>
        <w:gridCol w:w="4751"/>
        <w:gridCol w:w="4752"/>
      </w:tblGrid>
      <w:tr w:rsidR="002E0EBA" w:rsidRPr="002E0EBA" w:rsidTr="002E0EBA">
        <w:trPr>
          <w:tblCellSpacing w:w="22" w:type="dxa"/>
        </w:trPr>
        <w:tc>
          <w:tcPr>
            <w:tcW w:w="2485" w:type="pct"/>
            <w:tcMar>
              <w:top w:w="30" w:type="dxa"/>
              <w:left w:w="30" w:type="dxa"/>
              <w:bottom w:w="30" w:type="dxa"/>
              <w:right w:w="30" w:type="dxa"/>
            </w:tcMar>
            <w:hideMark/>
          </w:tcPr>
          <w:p w:rsidR="002E0EBA" w:rsidRPr="002E0EBA" w:rsidRDefault="002E0EBA" w:rsidP="002E0EB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E0EBA">
              <w:rPr>
                <w:rFonts w:ascii="Times New Roman" w:eastAsia="Times New Roman" w:hAnsi="Times New Roman" w:cs="Times New Roman"/>
                <w:b/>
                <w:bCs/>
                <w:sz w:val="24"/>
                <w:szCs w:val="24"/>
                <w:lang w:eastAsia="ru-RU"/>
              </w:rPr>
              <w:t>В. о. директора</w:t>
            </w:r>
            <w:r w:rsidRPr="002E0EBA">
              <w:rPr>
                <w:rFonts w:ascii="Times New Roman" w:eastAsia="Times New Roman" w:hAnsi="Times New Roman" w:cs="Times New Roman"/>
                <w:sz w:val="24"/>
                <w:szCs w:val="24"/>
                <w:lang w:eastAsia="ru-RU"/>
              </w:rPr>
              <w:br/>
            </w:r>
            <w:r w:rsidRPr="002E0EBA">
              <w:rPr>
                <w:rFonts w:ascii="Times New Roman" w:eastAsia="Times New Roman" w:hAnsi="Times New Roman" w:cs="Times New Roman"/>
                <w:b/>
                <w:bCs/>
                <w:sz w:val="24"/>
                <w:szCs w:val="24"/>
                <w:lang w:eastAsia="ru-RU"/>
              </w:rPr>
              <w:t>Департаменту податкової</w:t>
            </w:r>
            <w:r w:rsidRPr="002E0EBA">
              <w:rPr>
                <w:rFonts w:ascii="Times New Roman" w:eastAsia="Times New Roman" w:hAnsi="Times New Roman" w:cs="Times New Roman"/>
                <w:sz w:val="24"/>
                <w:szCs w:val="24"/>
                <w:lang w:eastAsia="ru-RU"/>
              </w:rPr>
              <w:br/>
            </w:r>
            <w:r w:rsidRPr="002E0EBA">
              <w:rPr>
                <w:rFonts w:ascii="Times New Roman" w:eastAsia="Times New Roman" w:hAnsi="Times New Roman" w:cs="Times New Roman"/>
                <w:b/>
                <w:bCs/>
                <w:sz w:val="24"/>
                <w:szCs w:val="24"/>
                <w:lang w:eastAsia="ru-RU"/>
              </w:rPr>
              <w:t>політики</w:t>
            </w:r>
          </w:p>
        </w:tc>
        <w:tc>
          <w:tcPr>
            <w:tcW w:w="2485" w:type="pct"/>
            <w:tcMar>
              <w:top w:w="30" w:type="dxa"/>
              <w:left w:w="30" w:type="dxa"/>
              <w:bottom w:w="30" w:type="dxa"/>
              <w:right w:w="30" w:type="dxa"/>
            </w:tcMar>
            <w:vAlign w:val="bottom"/>
            <w:hideMark/>
          </w:tcPr>
          <w:p w:rsidR="002E0EBA" w:rsidRPr="002E0EBA" w:rsidRDefault="002E0EBA" w:rsidP="002E0EB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E0EBA">
              <w:rPr>
                <w:rFonts w:ascii="Times New Roman" w:eastAsia="Times New Roman" w:hAnsi="Times New Roman" w:cs="Times New Roman"/>
                <w:b/>
                <w:bCs/>
                <w:sz w:val="24"/>
                <w:szCs w:val="24"/>
                <w:lang w:eastAsia="ru-RU"/>
              </w:rPr>
              <w:t>В. П. Овчаренко</w:t>
            </w:r>
          </w:p>
        </w:tc>
      </w:tr>
    </w:tbl>
    <w:tbl>
      <w:tblPr>
        <w:tblpPr w:leftFromText="45" w:rightFromText="45" w:vertAnchor="text" w:tblpXSpec="right" w:tblpYSpec="center"/>
        <w:tblW w:w="2250" w:type="pct"/>
        <w:tblCellSpacing w:w="22" w:type="dxa"/>
        <w:tblCellMar>
          <w:left w:w="0" w:type="dxa"/>
          <w:right w:w="0" w:type="dxa"/>
        </w:tblCellMar>
        <w:tblLook w:val="04A0" w:firstRow="1" w:lastRow="0" w:firstColumn="1" w:lastColumn="0" w:noHBand="0" w:noVBand="1"/>
      </w:tblPr>
      <w:tblGrid>
        <w:gridCol w:w="4276"/>
      </w:tblGrid>
      <w:tr w:rsidR="002E0EBA" w:rsidRPr="002E0EBA" w:rsidTr="002E0EBA">
        <w:trPr>
          <w:tblCellSpacing w:w="22" w:type="dxa"/>
        </w:trPr>
        <w:tc>
          <w:tcPr>
            <w:tcW w:w="4955" w:type="pct"/>
            <w:tcMar>
              <w:top w:w="30" w:type="dxa"/>
              <w:left w:w="30" w:type="dxa"/>
              <w:bottom w:w="30" w:type="dxa"/>
              <w:right w:w="30" w:type="dxa"/>
            </w:tcMar>
            <w:hideMark/>
          </w:tcPr>
          <w:p w:rsidR="002E0EBA" w:rsidRPr="002E0EBA" w:rsidRDefault="002E0EBA" w:rsidP="002E0EBA">
            <w:pPr>
              <w:spacing w:before="100" w:beforeAutospacing="1" w:after="100" w:afterAutospacing="1" w:line="240" w:lineRule="auto"/>
              <w:rPr>
                <w:rFonts w:ascii="Times New Roman" w:eastAsia="Times New Roman" w:hAnsi="Times New Roman" w:cs="Times New Roman"/>
                <w:sz w:val="24"/>
                <w:szCs w:val="24"/>
                <w:lang w:eastAsia="ru-RU"/>
              </w:rPr>
            </w:pPr>
            <w:r w:rsidRPr="002E0EBA">
              <w:rPr>
                <w:rFonts w:ascii="Times New Roman" w:eastAsia="Times New Roman" w:hAnsi="Times New Roman" w:cs="Times New Roman"/>
                <w:sz w:val="24"/>
                <w:szCs w:val="24"/>
                <w:lang w:eastAsia="ru-RU"/>
              </w:rPr>
              <w:t>ЗАТВЕРДЖЕНО</w:t>
            </w:r>
            <w:r w:rsidRPr="002E0EBA">
              <w:rPr>
                <w:rFonts w:ascii="Times New Roman" w:eastAsia="Times New Roman" w:hAnsi="Times New Roman" w:cs="Times New Roman"/>
                <w:sz w:val="24"/>
                <w:szCs w:val="24"/>
                <w:lang w:eastAsia="ru-RU"/>
              </w:rPr>
              <w:br/>
              <w:t>Наказ Міністерства фінансів України</w:t>
            </w:r>
            <w:r w:rsidRPr="002E0EBA">
              <w:rPr>
                <w:rFonts w:ascii="Times New Roman" w:eastAsia="Times New Roman" w:hAnsi="Times New Roman" w:cs="Times New Roman"/>
                <w:sz w:val="24"/>
                <w:szCs w:val="24"/>
                <w:lang w:eastAsia="ru-RU"/>
              </w:rPr>
              <w:br/>
              <w:t>13 липня 2017 року N 629</w:t>
            </w:r>
          </w:p>
          <w:p w:rsidR="002E0EBA" w:rsidRPr="002E0EBA" w:rsidRDefault="002E0EBA" w:rsidP="002E0EBA">
            <w:pPr>
              <w:spacing w:before="100" w:beforeAutospacing="1" w:after="100" w:afterAutospacing="1" w:line="240" w:lineRule="auto"/>
              <w:rPr>
                <w:rFonts w:ascii="Times New Roman" w:eastAsia="Times New Roman" w:hAnsi="Times New Roman" w:cs="Times New Roman"/>
                <w:sz w:val="24"/>
                <w:szCs w:val="24"/>
                <w:lang w:eastAsia="ru-RU"/>
              </w:rPr>
            </w:pPr>
            <w:r w:rsidRPr="002E0EBA">
              <w:rPr>
                <w:rFonts w:ascii="Times New Roman" w:eastAsia="Times New Roman" w:hAnsi="Times New Roman" w:cs="Times New Roman"/>
                <w:sz w:val="24"/>
                <w:szCs w:val="24"/>
                <w:lang w:eastAsia="ru-RU"/>
              </w:rPr>
              <w:t xml:space="preserve">Зареєстровано </w:t>
            </w:r>
            <w:r w:rsidRPr="002E0EBA">
              <w:rPr>
                <w:rFonts w:ascii="Times New Roman" w:eastAsia="Times New Roman" w:hAnsi="Times New Roman" w:cs="Times New Roman"/>
                <w:sz w:val="24"/>
                <w:szCs w:val="24"/>
                <w:lang w:eastAsia="ru-RU"/>
              </w:rPr>
              <w:br/>
              <w:t>в Міністерстві юстиції України</w:t>
            </w:r>
            <w:r w:rsidRPr="002E0EBA">
              <w:rPr>
                <w:rFonts w:ascii="Times New Roman" w:eastAsia="Times New Roman" w:hAnsi="Times New Roman" w:cs="Times New Roman"/>
                <w:sz w:val="24"/>
                <w:szCs w:val="24"/>
                <w:lang w:eastAsia="ru-RU"/>
              </w:rPr>
              <w:br/>
              <w:t>28 липня 2017 р. за N 931/30799</w:t>
            </w:r>
          </w:p>
        </w:tc>
      </w:tr>
    </w:tbl>
    <w:p w:rsidR="002E0EBA" w:rsidRPr="002E0EBA" w:rsidRDefault="002E0EBA" w:rsidP="002E0EB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E0EBA">
        <w:rPr>
          <w:rFonts w:ascii="Times New Roman" w:eastAsia="Times New Roman" w:hAnsi="Times New Roman" w:cs="Times New Roman"/>
          <w:sz w:val="24"/>
          <w:szCs w:val="24"/>
          <w:lang w:eastAsia="ru-RU"/>
        </w:rPr>
        <w:br w:type="textWrapping" w:clear="all"/>
      </w:r>
    </w:p>
    <w:p w:rsidR="002E0EBA" w:rsidRPr="002E0EBA" w:rsidRDefault="002E0EBA" w:rsidP="002E0EBA">
      <w:pPr>
        <w:spacing w:before="100" w:beforeAutospacing="1" w:after="100" w:afterAutospacing="1" w:line="240" w:lineRule="auto"/>
        <w:jc w:val="center"/>
        <w:outlineLvl w:val="1"/>
        <w:rPr>
          <w:rFonts w:ascii="Times New Roman" w:eastAsia="Times New Roman" w:hAnsi="Times New Roman" w:cs="Times New Roman"/>
          <w:b/>
          <w:bCs/>
          <w:sz w:val="36"/>
          <w:szCs w:val="36"/>
          <w:lang w:eastAsia="ru-RU"/>
        </w:rPr>
      </w:pPr>
      <w:r w:rsidRPr="002E0EBA">
        <w:rPr>
          <w:rFonts w:ascii="Times New Roman" w:eastAsia="Times New Roman" w:hAnsi="Times New Roman" w:cs="Times New Roman"/>
          <w:b/>
          <w:bCs/>
          <w:sz w:val="36"/>
          <w:szCs w:val="36"/>
          <w:lang w:eastAsia="ru-RU"/>
        </w:rPr>
        <w:t>ВИМОГИ</w:t>
      </w:r>
      <w:r w:rsidRPr="002E0EBA">
        <w:rPr>
          <w:rFonts w:ascii="Times New Roman" w:eastAsia="Times New Roman" w:hAnsi="Times New Roman" w:cs="Times New Roman"/>
          <w:b/>
          <w:bCs/>
          <w:sz w:val="36"/>
          <w:szCs w:val="36"/>
          <w:lang w:eastAsia="ru-RU"/>
        </w:rPr>
        <w:br/>
        <w:t>до складення акта (довідки) про результати перевірки з питань дотримання платником податкі</w:t>
      </w:r>
      <w:proofErr w:type="gramStart"/>
      <w:r w:rsidRPr="002E0EBA">
        <w:rPr>
          <w:rFonts w:ascii="Times New Roman" w:eastAsia="Times New Roman" w:hAnsi="Times New Roman" w:cs="Times New Roman"/>
          <w:b/>
          <w:bCs/>
          <w:sz w:val="36"/>
          <w:szCs w:val="36"/>
          <w:lang w:eastAsia="ru-RU"/>
        </w:rPr>
        <w:t>в</w:t>
      </w:r>
      <w:proofErr w:type="gramEnd"/>
      <w:r w:rsidRPr="002E0EBA">
        <w:rPr>
          <w:rFonts w:ascii="Times New Roman" w:eastAsia="Times New Roman" w:hAnsi="Times New Roman" w:cs="Times New Roman"/>
          <w:b/>
          <w:bCs/>
          <w:sz w:val="36"/>
          <w:szCs w:val="36"/>
          <w:lang w:eastAsia="ru-RU"/>
        </w:rPr>
        <w:t xml:space="preserve"> </w:t>
      </w:r>
      <w:proofErr w:type="gramStart"/>
      <w:r w:rsidRPr="002E0EBA">
        <w:rPr>
          <w:rFonts w:ascii="Times New Roman" w:eastAsia="Times New Roman" w:hAnsi="Times New Roman" w:cs="Times New Roman"/>
          <w:b/>
          <w:bCs/>
          <w:sz w:val="36"/>
          <w:szCs w:val="36"/>
          <w:lang w:eastAsia="ru-RU"/>
        </w:rPr>
        <w:t>принципу</w:t>
      </w:r>
      <w:proofErr w:type="gramEnd"/>
      <w:r w:rsidRPr="002E0EBA">
        <w:rPr>
          <w:rFonts w:ascii="Times New Roman" w:eastAsia="Times New Roman" w:hAnsi="Times New Roman" w:cs="Times New Roman"/>
          <w:b/>
          <w:bCs/>
          <w:sz w:val="36"/>
          <w:szCs w:val="36"/>
          <w:lang w:eastAsia="ru-RU"/>
        </w:rPr>
        <w:t xml:space="preserve"> "витягнутої руки"</w:t>
      </w:r>
    </w:p>
    <w:p w:rsidR="002E0EBA" w:rsidRPr="002E0EBA" w:rsidRDefault="002E0EBA" w:rsidP="002E0EBA">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2E0EBA">
        <w:rPr>
          <w:rFonts w:ascii="Times New Roman" w:eastAsia="Times New Roman" w:hAnsi="Times New Roman" w:cs="Times New Roman"/>
          <w:b/>
          <w:bCs/>
          <w:sz w:val="27"/>
          <w:szCs w:val="27"/>
          <w:lang w:eastAsia="ru-RU"/>
        </w:rPr>
        <w:t>I. Загальні положення</w:t>
      </w:r>
    </w:p>
    <w:p w:rsidR="002E0EBA" w:rsidRPr="002E0EBA" w:rsidRDefault="002E0EBA" w:rsidP="002E0EB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E0EBA">
        <w:rPr>
          <w:rFonts w:ascii="Times New Roman" w:eastAsia="Times New Roman" w:hAnsi="Times New Roman" w:cs="Times New Roman"/>
          <w:sz w:val="24"/>
          <w:szCs w:val="24"/>
          <w:lang w:eastAsia="ru-RU"/>
        </w:rPr>
        <w:t xml:space="preserve">1. </w:t>
      </w:r>
      <w:proofErr w:type="gramStart"/>
      <w:r w:rsidRPr="002E0EBA">
        <w:rPr>
          <w:rFonts w:ascii="Times New Roman" w:eastAsia="Times New Roman" w:hAnsi="Times New Roman" w:cs="Times New Roman"/>
          <w:sz w:val="24"/>
          <w:szCs w:val="24"/>
          <w:lang w:eastAsia="ru-RU"/>
        </w:rPr>
        <w:t>Ц</w:t>
      </w:r>
      <w:proofErr w:type="gramEnd"/>
      <w:r w:rsidRPr="002E0EBA">
        <w:rPr>
          <w:rFonts w:ascii="Times New Roman" w:eastAsia="Times New Roman" w:hAnsi="Times New Roman" w:cs="Times New Roman"/>
          <w:sz w:val="24"/>
          <w:szCs w:val="24"/>
          <w:lang w:eastAsia="ru-RU"/>
        </w:rPr>
        <w:t>і Вимоги розроблено відповідно до положень підпункту 39.5.2.17 підпункту 39.5.2 пункту 39.5 статті 39 розділу I Податкового кодексу України (далі - Кодекс) для застосування посадовими особами контролюючих органів при оформленні результатів документальних перевірок платників податків з питань дотримання принципу "витягнутої руки" (далі - перевірка).</w:t>
      </w:r>
    </w:p>
    <w:p w:rsidR="002E0EBA" w:rsidRPr="002E0EBA" w:rsidRDefault="002E0EBA" w:rsidP="002E0EB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E0EBA">
        <w:rPr>
          <w:rFonts w:ascii="Times New Roman" w:eastAsia="Times New Roman" w:hAnsi="Times New Roman" w:cs="Times New Roman"/>
          <w:sz w:val="24"/>
          <w:szCs w:val="24"/>
          <w:lang w:eastAsia="ru-RU"/>
        </w:rPr>
        <w:t>2. Якщо за результатами перевірки виявлено, що умови контрольованої операції ві</w:t>
      </w:r>
      <w:proofErr w:type="gramStart"/>
      <w:r w:rsidRPr="002E0EBA">
        <w:rPr>
          <w:rFonts w:ascii="Times New Roman" w:eastAsia="Times New Roman" w:hAnsi="Times New Roman" w:cs="Times New Roman"/>
          <w:sz w:val="24"/>
          <w:szCs w:val="24"/>
          <w:lang w:eastAsia="ru-RU"/>
        </w:rPr>
        <w:t>др</w:t>
      </w:r>
      <w:proofErr w:type="gramEnd"/>
      <w:r w:rsidRPr="002E0EBA">
        <w:rPr>
          <w:rFonts w:ascii="Times New Roman" w:eastAsia="Times New Roman" w:hAnsi="Times New Roman" w:cs="Times New Roman"/>
          <w:sz w:val="24"/>
          <w:szCs w:val="24"/>
          <w:lang w:eastAsia="ru-RU"/>
        </w:rPr>
        <w:t xml:space="preserve">ізняються від умов, що відповідають принципу "витягнутої руки" (виявлено відхилення ціни, застосованої в контрольованій операції, від звичайної ціни - для контрольованих операцій, здійснених у 2013 - 2014 роках), що призвело до неправильного розрахунку обсягу оподатковуваного прибутку платника податку та/або заниження суми податку, складається </w:t>
      </w:r>
      <w:proofErr w:type="gramStart"/>
      <w:r w:rsidRPr="002E0EBA">
        <w:rPr>
          <w:rFonts w:ascii="Times New Roman" w:eastAsia="Times New Roman" w:hAnsi="Times New Roman" w:cs="Times New Roman"/>
          <w:sz w:val="24"/>
          <w:szCs w:val="24"/>
          <w:lang w:eastAsia="ru-RU"/>
        </w:rPr>
        <w:t>акт</w:t>
      </w:r>
      <w:proofErr w:type="gramEnd"/>
      <w:r w:rsidRPr="002E0EBA">
        <w:rPr>
          <w:rFonts w:ascii="Times New Roman" w:eastAsia="Times New Roman" w:hAnsi="Times New Roman" w:cs="Times New Roman"/>
          <w:sz w:val="24"/>
          <w:szCs w:val="24"/>
          <w:lang w:eastAsia="ru-RU"/>
        </w:rPr>
        <w:t xml:space="preserve"> перевірки, у разі відсутності таких порушень складається довідка.</w:t>
      </w:r>
    </w:p>
    <w:p w:rsidR="002E0EBA" w:rsidRPr="002E0EBA" w:rsidRDefault="002E0EBA" w:rsidP="002E0EB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E0EBA">
        <w:rPr>
          <w:rFonts w:ascii="Times New Roman" w:eastAsia="Times New Roman" w:hAnsi="Times New Roman" w:cs="Times New Roman"/>
          <w:sz w:val="24"/>
          <w:szCs w:val="24"/>
          <w:lang w:eastAsia="ru-RU"/>
        </w:rPr>
        <w:t xml:space="preserve">3. Акт (довідка) про результати перевірки складається на паперовому носії </w:t>
      </w:r>
      <w:proofErr w:type="gramStart"/>
      <w:r w:rsidRPr="002E0EBA">
        <w:rPr>
          <w:rFonts w:ascii="Times New Roman" w:eastAsia="Times New Roman" w:hAnsi="Times New Roman" w:cs="Times New Roman"/>
          <w:sz w:val="24"/>
          <w:szCs w:val="24"/>
          <w:lang w:eastAsia="ru-RU"/>
        </w:rPr>
        <w:t>державною</w:t>
      </w:r>
      <w:proofErr w:type="gramEnd"/>
      <w:r w:rsidRPr="002E0EBA">
        <w:rPr>
          <w:rFonts w:ascii="Times New Roman" w:eastAsia="Times New Roman" w:hAnsi="Times New Roman" w:cs="Times New Roman"/>
          <w:sz w:val="24"/>
          <w:szCs w:val="24"/>
          <w:lang w:eastAsia="ru-RU"/>
        </w:rPr>
        <w:t xml:space="preserve"> мовою і має наскрізну нумерацію сторінок.</w:t>
      </w:r>
    </w:p>
    <w:p w:rsidR="002E0EBA" w:rsidRPr="002E0EBA" w:rsidRDefault="002E0EBA" w:rsidP="002E0EB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E0EBA">
        <w:rPr>
          <w:rFonts w:ascii="Times New Roman" w:eastAsia="Times New Roman" w:hAnsi="Times New Roman" w:cs="Times New Roman"/>
          <w:sz w:val="24"/>
          <w:szCs w:val="24"/>
          <w:lang w:eastAsia="ru-RU"/>
        </w:rPr>
        <w:lastRenderedPageBreak/>
        <w:t xml:space="preserve">Титульний аркуш акта (довідки) про результати перевірки друкується </w:t>
      </w:r>
      <w:proofErr w:type="gramStart"/>
      <w:r w:rsidRPr="002E0EBA">
        <w:rPr>
          <w:rFonts w:ascii="Times New Roman" w:eastAsia="Times New Roman" w:hAnsi="Times New Roman" w:cs="Times New Roman"/>
          <w:sz w:val="24"/>
          <w:szCs w:val="24"/>
          <w:lang w:eastAsia="ru-RU"/>
        </w:rPr>
        <w:t>на</w:t>
      </w:r>
      <w:proofErr w:type="gramEnd"/>
      <w:r w:rsidRPr="002E0EBA">
        <w:rPr>
          <w:rFonts w:ascii="Times New Roman" w:eastAsia="Times New Roman" w:hAnsi="Times New Roman" w:cs="Times New Roman"/>
          <w:sz w:val="24"/>
          <w:szCs w:val="24"/>
          <w:lang w:eastAsia="ru-RU"/>
        </w:rPr>
        <w:t xml:space="preserve"> </w:t>
      </w:r>
      <w:proofErr w:type="gramStart"/>
      <w:r w:rsidRPr="002E0EBA">
        <w:rPr>
          <w:rFonts w:ascii="Times New Roman" w:eastAsia="Times New Roman" w:hAnsi="Times New Roman" w:cs="Times New Roman"/>
          <w:sz w:val="24"/>
          <w:szCs w:val="24"/>
          <w:lang w:eastAsia="ru-RU"/>
        </w:rPr>
        <w:t>номерному</w:t>
      </w:r>
      <w:proofErr w:type="gramEnd"/>
      <w:r w:rsidRPr="002E0EBA">
        <w:rPr>
          <w:rFonts w:ascii="Times New Roman" w:eastAsia="Times New Roman" w:hAnsi="Times New Roman" w:cs="Times New Roman"/>
          <w:sz w:val="24"/>
          <w:szCs w:val="24"/>
          <w:lang w:eastAsia="ru-RU"/>
        </w:rPr>
        <w:t xml:space="preserve"> бланку контролюючого органу для складання актів документальних перевірок.</w:t>
      </w:r>
    </w:p>
    <w:p w:rsidR="002E0EBA" w:rsidRPr="002E0EBA" w:rsidRDefault="002E0EBA" w:rsidP="002E0EB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E0EBA">
        <w:rPr>
          <w:rFonts w:ascii="Times New Roman" w:eastAsia="Times New Roman" w:hAnsi="Times New Roman" w:cs="Times New Roman"/>
          <w:sz w:val="24"/>
          <w:szCs w:val="24"/>
          <w:lang w:eastAsia="ru-RU"/>
        </w:rPr>
        <w:t>4. В акті (довідці) про результати перевірки не допускаються виправлення цифрових показникі</w:t>
      </w:r>
      <w:proofErr w:type="gramStart"/>
      <w:r w:rsidRPr="002E0EBA">
        <w:rPr>
          <w:rFonts w:ascii="Times New Roman" w:eastAsia="Times New Roman" w:hAnsi="Times New Roman" w:cs="Times New Roman"/>
          <w:sz w:val="24"/>
          <w:szCs w:val="24"/>
          <w:lang w:eastAsia="ru-RU"/>
        </w:rPr>
        <w:t>в</w:t>
      </w:r>
      <w:proofErr w:type="gramEnd"/>
      <w:r w:rsidRPr="002E0EBA">
        <w:rPr>
          <w:rFonts w:ascii="Times New Roman" w:eastAsia="Times New Roman" w:hAnsi="Times New Roman" w:cs="Times New Roman"/>
          <w:sz w:val="24"/>
          <w:szCs w:val="24"/>
          <w:lang w:eastAsia="ru-RU"/>
        </w:rPr>
        <w:t>, дат та інших даних.</w:t>
      </w:r>
    </w:p>
    <w:p w:rsidR="002E0EBA" w:rsidRPr="002E0EBA" w:rsidRDefault="002E0EBA" w:rsidP="002E0EB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E0EBA">
        <w:rPr>
          <w:rFonts w:ascii="Times New Roman" w:eastAsia="Times New Roman" w:hAnsi="Times New Roman" w:cs="Times New Roman"/>
          <w:sz w:val="24"/>
          <w:szCs w:val="24"/>
          <w:lang w:eastAsia="ru-RU"/>
        </w:rPr>
        <w:t xml:space="preserve">5. У разі необхідності використання в акті (довідці) про результати перевірки скорочених </w:t>
      </w:r>
      <w:proofErr w:type="gramStart"/>
      <w:r w:rsidRPr="002E0EBA">
        <w:rPr>
          <w:rFonts w:ascii="Times New Roman" w:eastAsia="Times New Roman" w:hAnsi="Times New Roman" w:cs="Times New Roman"/>
          <w:sz w:val="24"/>
          <w:szCs w:val="24"/>
          <w:lang w:eastAsia="ru-RU"/>
        </w:rPr>
        <w:t>назв</w:t>
      </w:r>
      <w:proofErr w:type="gramEnd"/>
      <w:r w:rsidRPr="002E0EBA">
        <w:rPr>
          <w:rFonts w:ascii="Times New Roman" w:eastAsia="Times New Roman" w:hAnsi="Times New Roman" w:cs="Times New Roman"/>
          <w:sz w:val="24"/>
          <w:szCs w:val="24"/>
          <w:lang w:eastAsia="ru-RU"/>
        </w:rPr>
        <w:t xml:space="preserve"> і загальноприйнятих абревіатур при першому вживанні вони зазначаються повністю з одночасним наведенням у дужках їх скорочень, абревіатур, які будуть використовуватись далі в тексті.</w:t>
      </w:r>
    </w:p>
    <w:p w:rsidR="002E0EBA" w:rsidRPr="002E0EBA" w:rsidRDefault="002E0EBA" w:rsidP="002E0EB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E0EBA">
        <w:rPr>
          <w:rFonts w:ascii="Times New Roman" w:eastAsia="Times New Roman" w:hAnsi="Times New Roman" w:cs="Times New Roman"/>
          <w:sz w:val="24"/>
          <w:szCs w:val="24"/>
          <w:lang w:eastAsia="ru-RU"/>
        </w:rPr>
        <w:t xml:space="preserve">6. В акті (довідці) про результати </w:t>
      </w:r>
      <w:proofErr w:type="gramStart"/>
      <w:r w:rsidRPr="002E0EBA">
        <w:rPr>
          <w:rFonts w:ascii="Times New Roman" w:eastAsia="Times New Roman" w:hAnsi="Times New Roman" w:cs="Times New Roman"/>
          <w:sz w:val="24"/>
          <w:szCs w:val="24"/>
          <w:lang w:eastAsia="ru-RU"/>
        </w:rPr>
        <w:t>перев</w:t>
      </w:r>
      <w:proofErr w:type="gramEnd"/>
      <w:r w:rsidRPr="002E0EBA">
        <w:rPr>
          <w:rFonts w:ascii="Times New Roman" w:eastAsia="Times New Roman" w:hAnsi="Times New Roman" w:cs="Times New Roman"/>
          <w:sz w:val="24"/>
          <w:szCs w:val="24"/>
          <w:lang w:eastAsia="ru-RU"/>
        </w:rPr>
        <w:t xml:space="preserve">ірки усі вартісні показники відображаються у національній валюті України. </w:t>
      </w:r>
      <w:proofErr w:type="gramStart"/>
      <w:r w:rsidRPr="002E0EBA">
        <w:rPr>
          <w:rFonts w:ascii="Times New Roman" w:eastAsia="Times New Roman" w:hAnsi="Times New Roman" w:cs="Times New Roman"/>
          <w:sz w:val="24"/>
          <w:szCs w:val="24"/>
          <w:lang w:eastAsia="ru-RU"/>
        </w:rPr>
        <w:t>У разі використання для розрахунку оподатковуваного прибутку платника податку та/або заниження сум податків показників, виражених в іноземній валюті, в акті (довідці) одночасно відображається їх еквівалент у національній валюті за офіційним курсом гривні до іноземних валют, встановленим Національним банком України на дату проведення фінансово-господарських операцій</w:t>
      </w:r>
      <w:proofErr w:type="gramEnd"/>
      <w:r w:rsidRPr="002E0EBA">
        <w:rPr>
          <w:rFonts w:ascii="Times New Roman" w:eastAsia="Times New Roman" w:hAnsi="Times New Roman" w:cs="Times New Roman"/>
          <w:sz w:val="24"/>
          <w:szCs w:val="24"/>
          <w:lang w:eastAsia="ru-RU"/>
        </w:rPr>
        <w:t>, якщо інше не встановлено законом.</w:t>
      </w:r>
    </w:p>
    <w:p w:rsidR="002E0EBA" w:rsidRPr="002E0EBA" w:rsidRDefault="002E0EBA" w:rsidP="002E0EBA">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2E0EBA">
        <w:rPr>
          <w:rFonts w:ascii="Times New Roman" w:eastAsia="Times New Roman" w:hAnsi="Times New Roman" w:cs="Times New Roman"/>
          <w:b/>
          <w:bCs/>
          <w:sz w:val="27"/>
          <w:szCs w:val="27"/>
          <w:lang w:eastAsia="ru-RU"/>
        </w:rPr>
        <w:t>II. Змі</w:t>
      </w:r>
      <w:proofErr w:type="gramStart"/>
      <w:r w:rsidRPr="002E0EBA">
        <w:rPr>
          <w:rFonts w:ascii="Times New Roman" w:eastAsia="Times New Roman" w:hAnsi="Times New Roman" w:cs="Times New Roman"/>
          <w:b/>
          <w:bCs/>
          <w:sz w:val="27"/>
          <w:szCs w:val="27"/>
          <w:lang w:eastAsia="ru-RU"/>
        </w:rPr>
        <w:t>ст</w:t>
      </w:r>
      <w:proofErr w:type="gramEnd"/>
      <w:r w:rsidRPr="002E0EBA">
        <w:rPr>
          <w:rFonts w:ascii="Times New Roman" w:eastAsia="Times New Roman" w:hAnsi="Times New Roman" w:cs="Times New Roman"/>
          <w:b/>
          <w:bCs/>
          <w:sz w:val="27"/>
          <w:szCs w:val="27"/>
          <w:lang w:eastAsia="ru-RU"/>
        </w:rPr>
        <w:t xml:space="preserve"> акта (довідки) про результати перевірки</w:t>
      </w:r>
    </w:p>
    <w:p w:rsidR="002E0EBA" w:rsidRPr="002E0EBA" w:rsidRDefault="002E0EBA" w:rsidP="002E0EB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E0EBA">
        <w:rPr>
          <w:rFonts w:ascii="Times New Roman" w:eastAsia="Times New Roman" w:hAnsi="Times New Roman" w:cs="Times New Roman"/>
          <w:sz w:val="24"/>
          <w:szCs w:val="24"/>
          <w:lang w:eastAsia="ru-RU"/>
        </w:rPr>
        <w:t>1. Акт (довідка) про результати перевірки складається з чотирьох частин: вступної, загальних положень, результатів перевірки платника податків з питань дотримання принципу "витягнутої руки" та висновкі</w:t>
      </w:r>
      <w:proofErr w:type="gramStart"/>
      <w:r w:rsidRPr="002E0EBA">
        <w:rPr>
          <w:rFonts w:ascii="Times New Roman" w:eastAsia="Times New Roman" w:hAnsi="Times New Roman" w:cs="Times New Roman"/>
          <w:sz w:val="24"/>
          <w:szCs w:val="24"/>
          <w:lang w:eastAsia="ru-RU"/>
        </w:rPr>
        <w:t>в</w:t>
      </w:r>
      <w:proofErr w:type="gramEnd"/>
      <w:r w:rsidRPr="002E0EBA">
        <w:rPr>
          <w:rFonts w:ascii="Times New Roman" w:eastAsia="Times New Roman" w:hAnsi="Times New Roman" w:cs="Times New Roman"/>
          <w:sz w:val="24"/>
          <w:szCs w:val="24"/>
          <w:lang w:eastAsia="ru-RU"/>
        </w:rPr>
        <w:t>. До акта додаються інформативні додатки.</w:t>
      </w:r>
    </w:p>
    <w:p w:rsidR="002E0EBA" w:rsidRPr="002E0EBA" w:rsidRDefault="002E0EBA" w:rsidP="002E0EB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E0EBA">
        <w:rPr>
          <w:rFonts w:ascii="Times New Roman" w:eastAsia="Times New Roman" w:hAnsi="Times New Roman" w:cs="Times New Roman"/>
          <w:sz w:val="24"/>
          <w:szCs w:val="24"/>
          <w:lang w:eastAsia="ru-RU"/>
        </w:rPr>
        <w:t xml:space="preserve">2. Вступна частина акта (довідки) про результати перевірки </w:t>
      </w:r>
      <w:proofErr w:type="gramStart"/>
      <w:r w:rsidRPr="002E0EBA">
        <w:rPr>
          <w:rFonts w:ascii="Times New Roman" w:eastAsia="Times New Roman" w:hAnsi="Times New Roman" w:cs="Times New Roman"/>
          <w:sz w:val="24"/>
          <w:szCs w:val="24"/>
          <w:lang w:eastAsia="ru-RU"/>
        </w:rPr>
        <w:t>повинна</w:t>
      </w:r>
      <w:proofErr w:type="gramEnd"/>
      <w:r w:rsidRPr="002E0EBA">
        <w:rPr>
          <w:rFonts w:ascii="Times New Roman" w:eastAsia="Times New Roman" w:hAnsi="Times New Roman" w:cs="Times New Roman"/>
          <w:sz w:val="24"/>
          <w:szCs w:val="24"/>
          <w:lang w:eastAsia="ru-RU"/>
        </w:rPr>
        <w:t xml:space="preserve"> містити такі дані:</w:t>
      </w:r>
    </w:p>
    <w:p w:rsidR="002E0EBA" w:rsidRPr="002E0EBA" w:rsidRDefault="002E0EBA" w:rsidP="002E0EB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E0EBA">
        <w:rPr>
          <w:rFonts w:ascii="Times New Roman" w:eastAsia="Times New Roman" w:hAnsi="Times New Roman" w:cs="Times New Roman"/>
          <w:sz w:val="24"/>
          <w:szCs w:val="24"/>
          <w:lang w:eastAsia="ru-RU"/>
        </w:rPr>
        <w:t xml:space="preserve">1) </w:t>
      </w:r>
      <w:proofErr w:type="gramStart"/>
      <w:r w:rsidRPr="002E0EBA">
        <w:rPr>
          <w:rFonts w:ascii="Times New Roman" w:eastAsia="Times New Roman" w:hAnsi="Times New Roman" w:cs="Times New Roman"/>
          <w:sz w:val="24"/>
          <w:szCs w:val="24"/>
          <w:lang w:eastAsia="ru-RU"/>
        </w:rPr>
        <w:t>п</w:t>
      </w:r>
      <w:proofErr w:type="gramEnd"/>
      <w:r w:rsidRPr="002E0EBA">
        <w:rPr>
          <w:rFonts w:ascii="Times New Roman" w:eastAsia="Times New Roman" w:hAnsi="Times New Roman" w:cs="Times New Roman"/>
          <w:sz w:val="24"/>
          <w:szCs w:val="24"/>
          <w:lang w:eastAsia="ru-RU"/>
        </w:rPr>
        <w:t>ідстави для проведення перевірки відповідно до Кодексу;</w:t>
      </w:r>
    </w:p>
    <w:p w:rsidR="002E0EBA" w:rsidRPr="002E0EBA" w:rsidRDefault="002E0EBA" w:rsidP="002E0EB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E0EBA">
        <w:rPr>
          <w:rFonts w:ascii="Times New Roman" w:eastAsia="Times New Roman" w:hAnsi="Times New Roman" w:cs="Times New Roman"/>
          <w:sz w:val="24"/>
          <w:szCs w:val="24"/>
          <w:lang w:eastAsia="ru-RU"/>
        </w:rPr>
        <w:t xml:space="preserve">2) реквізити наказу контролюючого органу про проведення </w:t>
      </w:r>
      <w:proofErr w:type="gramStart"/>
      <w:r w:rsidRPr="002E0EBA">
        <w:rPr>
          <w:rFonts w:ascii="Times New Roman" w:eastAsia="Times New Roman" w:hAnsi="Times New Roman" w:cs="Times New Roman"/>
          <w:sz w:val="24"/>
          <w:szCs w:val="24"/>
          <w:lang w:eastAsia="ru-RU"/>
        </w:rPr>
        <w:t>перев</w:t>
      </w:r>
      <w:proofErr w:type="gramEnd"/>
      <w:r w:rsidRPr="002E0EBA">
        <w:rPr>
          <w:rFonts w:ascii="Times New Roman" w:eastAsia="Times New Roman" w:hAnsi="Times New Roman" w:cs="Times New Roman"/>
          <w:sz w:val="24"/>
          <w:szCs w:val="24"/>
          <w:lang w:eastAsia="ru-RU"/>
        </w:rPr>
        <w:t>ірки;</w:t>
      </w:r>
    </w:p>
    <w:p w:rsidR="002E0EBA" w:rsidRPr="002E0EBA" w:rsidRDefault="002E0EBA" w:rsidP="002E0EB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E0EBA">
        <w:rPr>
          <w:rFonts w:ascii="Times New Roman" w:eastAsia="Times New Roman" w:hAnsi="Times New Roman" w:cs="Times New Roman"/>
          <w:sz w:val="24"/>
          <w:szCs w:val="24"/>
          <w:lang w:eastAsia="ru-RU"/>
        </w:rPr>
        <w:t xml:space="preserve">3) посади, </w:t>
      </w:r>
      <w:proofErr w:type="gramStart"/>
      <w:r w:rsidRPr="002E0EBA">
        <w:rPr>
          <w:rFonts w:ascii="Times New Roman" w:eastAsia="Times New Roman" w:hAnsi="Times New Roman" w:cs="Times New Roman"/>
          <w:sz w:val="24"/>
          <w:szCs w:val="24"/>
          <w:lang w:eastAsia="ru-RU"/>
        </w:rPr>
        <w:t>пр</w:t>
      </w:r>
      <w:proofErr w:type="gramEnd"/>
      <w:r w:rsidRPr="002E0EBA">
        <w:rPr>
          <w:rFonts w:ascii="Times New Roman" w:eastAsia="Times New Roman" w:hAnsi="Times New Roman" w:cs="Times New Roman"/>
          <w:sz w:val="24"/>
          <w:szCs w:val="24"/>
          <w:lang w:eastAsia="ru-RU"/>
        </w:rPr>
        <w:t>ізвища, імена, по батькові посадових осіб контролюючого органу, які проводили перевірку;</w:t>
      </w:r>
    </w:p>
    <w:p w:rsidR="002E0EBA" w:rsidRPr="002E0EBA" w:rsidRDefault="002E0EBA" w:rsidP="002E0EB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E0EBA">
        <w:rPr>
          <w:rFonts w:ascii="Times New Roman" w:eastAsia="Times New Roman" w:hAnsi="Times New Roman" w:cs="Times New Roman"/>
          <w:sz w:val="24"/>
          <w:szCs w:val="24"/>
          <w:lang w:eastAsia="ru-RU"/>
        </w:rPr>
        <w:t xml:space="preserve">4) найменування, код за ЄДРПОУ платника податків, який </w:t>
      </w:r>
      <w:proofErr w:type="gramStart"/>
      <w:r w:rsidRPr="002E0EBA">
        <w:rPr>
          <w:rFonts w:ascii="Times New Roman" w:eastAsia="Times New Roman" w:hAnsi="Times New Roman" w:cs="Times New Roman"/>
          <w:sz w:val="24"/>
          <w:szCs w:val="24"/>
          <w:lang w:eastAsia="ru-RU"/>
        </w:rPr>
        <w:t>перев</w:t>
      </w:r>
      <w:proofErr w:type="gramEnd"/>
      <w:r w:rsidRPr="002E0EBA">
        <w:rPr>
          <w:rFonts w:ascii="Times New Roman" w:eastAsia="Times New Roman" w:hAnsi="Times New Roman" w:cs="Times New Roman"/>
          <w:sz w:val="24"/>
          <w:szCs w:val="24"/>
          <w:lang w:eastAsia="ru-RU"/>
        </w:rPr>
        <w:t>ірявся;</w:t>
      </w:r>
    </w:p>
    <w:p w:rsidR="002E0EBA" w:rsidRPr="002E0EBA" w:rsidRDefault="002E0EBA" w:rsidP="002E0EB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E0EBA">
        <w:rPr>
          <w:rFonts w:ascii="Times New Roman" w:eastAsia="Times New Roman" w:hAnsi="Times New Roman" w:cs="Times New Roman"/>
          <w:sz w:val="24"/>
          <w:szCs w:val="24"/>
          <w:lang w:eastAsia="ru-RU"/>
        </w:rPr>
        <w:t>5) найменування, код за ЄДРПОУ/код в країні реєстрації, місцезнаходження контрагент</w:t>
      </w:r>
      <w:proofErr w:type="gramStart"/>
      <w:r w:rsidRPr="002E0EBA">
        <w:rPr>
          <w:rFonts w:ascii="Times New Roman" w:eastAsia="Times New Roman" w:hAnsi="Times New Roman" w:cs="Times New Roman"/>
          <w:sz w:val="24"/>
          <w:szCs w:val="24"/>
          <w:lang w:eastAsia="ru-RU"/>
        </w:rPr>
        <w:t>а(</w:t>
      </w:r>
      <w:proofErr w:type="gramEnd"/>
      <w:r w:rsidRPr="002E0EBA">
        <w:rPr>
          <w:rFonts w:ascii="Times New Roman" w:eastAsia="Times New Roman" w:hAnsi="Times New Roman" w:cs="Times New Roman"/>
          <w:sz w:val="24"/>
          <w:szCs w:val="24"/>
          <w:lang w:eastAsia="ru-RU"/>
        </w:rPr>
        <w:t>ів) - сторін контрольованих операцій;</w:t>
      </w:r>
    </w:p>
    <w:p w:rsidR="002E0EBA" w:rsidRPr="002E0EBA" w:rsidRDefault="002E0EBA" w:rsidP="002E0EB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E0EBA">
        <w:rPr>
          <w:rFonts w:ascii="Times New Roman" w:eastAsia="Times New Roman" w:hAnsi="Times New Roman" w:cs="Times New Roman"/>
          <w:sz w:val="24"/>
          <w:szCs w:val="24"/>
          <w:lang w:eastAsia="ru-RU"/>
        </w:rPr>
        <w:t>6) найменування операції(й), опис групи однорідних операцій, щодо яких проводилась перевірка, номе</w:t>
      </w:r>
      <w:proofErr w:type="gramStart"/>
      <w:r w:rsidRPr="002E0EBA">
        <w:rPr>
          <w:rFonts w:ascii="Times New Roman" w:eastAsia="Times New Roman" w:hAnsi="Times New Roman" w:cs="Times New Roman"/>
          <w:sz w:val="24"/>
          <w:szCs w:val="24"/>
          <w:lang w:eastAsia="ru-RU"/>
        </w:rPr>
        <w:t>р(</w:t>
      </w:r>
      <w:proofErr w:type="gramEnd"/>
      <w:r w:rsidRPr="002E0EBA">
        <w:rPr>
          <w:rFonts w:ascii="Times New Roman" w:eastAsia="Times New Roman" w:hAnsi="Times New Roman" w:cs="Times New Roman"/>
          <w:sz w:val="24"/>
          <w:szCs w:val="24"/>
          <w:lang w:eastAsia="ru-RU"/>
        </w:rPr>
        <w:t>и) та дата(и) відповідного(их) договору(ів);</w:t>
      </w:r>
    </w:p>
    <w:p w:rsidR="002E0EBA" w:rsidRPr="002E0EBA" w:rsidRDefault="002E0EBA" w:rsidP="002E0EB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E0EBA">
        <w:rPr>
          <w:rFonts w:ascii="Times New Roman" w:eastAsia="Times New Roman" w:hAnsi="Times New Roman" w:cs="Times New Roman"/>
          <w:sz w:val="24"/>
          <w:szCs w:val="24"/>
          <w:lang w:eastAsia="ru-RU"/>
        </w:rPr>
        <w:t xml:space="preserve">7) період здійснення контрольованих операцій, </w:t>
      </w:r>
      <w:proofErr w:type="gramStart"/>
      <w:r w:rsidRPr="002E0EBA">
        <w:rPr>
          <w:rFonts w:ascii="Times New Roman" w:eastAsia="Times New Roman" w:hAnsi="Times New Roman" w:cs="Times New Roman"/>
          <w:sz w:val="24"/>
          <w:szCs w:val="24"/>
          <w:lang w:eastAsia="ru-RU"/>
        </w:rPr>
        <w:t>як</w:t>
      </w:r>
      <w:proofErr w:type="gramEnd"/>
      <w:r w:rsidRPr="002E0EBA">
        <w:rPr>
          <w:rFonts w:ascii="Times New Roman" w:eastAsia="Times New Roman" w:hAnsi="Times New Roman" w:cs="Times New Roman"/>
          <w:sz w:val="24"/>
          <w:szCs w:val="24"/>
          <w:lang w:eastAsia="ru-RU"/>
        </w:rPr>
        <w:t>і перевірялись;</w:t>
      </w:r>
    </w:p>
    <w:p w:rsidR="002E0EBA" w:rsidRPr="002E0EBA" w:rsidRDefault="002E0EBA" w:rsidP="002E0EB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E0EBA">
        <w:rPr>
          <w:rFonts w:ascii="Times New Roman" w:eastAsia="Times New Roman" w:hAnsi="Times New Roman" w:cs="Times New Roman"/>
          <w:sz w:val="24"/>
          <w:szCs w:val="24"/>
          <w:lang w:eastAsia="ru-RU"/>
        </w:rPr>
        <w:t xml:space="preserve">8) інформація про надіслання рекомендованим листом з повідомленням про вручення або вручення </w:t>
      </w:r>
      <w:proofErr w:type="gramStart"/>
      <w:r w:rsidRPr="002E0EBA">
        <w:rPr>
          <w:rFonts w:ascii="Times New Roman" w:eastAsia="Times New Roman" w:hAnsi="Times New Roman" w:cs="Times New Roman"/>
          <w:sz w:val="24"/>
          <w:szCs w:val="24"/>
          <w:lang w:eastAsia="ru-RU"/>
        </w:rPr>
        <w:t>п</w:t>
      </w:r>
      <w:proofErr w:type="gramEnd"/>
      <w:r w:rsidRPr="002E0EBA">
        <w:rPr>
          <w:rFonts w:ascii="Times New Roman" w:eastAsia="Times New Roman" w:hAnsi="Times New Roman" w:cs="Times New Roman"/>
          <w:sz w:val="24"/>
          <w:szCs w:val="24"/>
          <w:lang w:eastAsia="ru-RU"/>
        </w:rPr>
        <w:t>ід розписку платнику податків копії наказу контролюючого органу про проведення перевірки;</w:t>
      </w:r>
    </w:p>
    <w:p w:rsidR="002E0EBA" w:rsidRPr="002E0EBA" w:rsidRDefault="002E0EBA" w:rsidP="002E0EB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E0EBA">
        <w:rPr>
          <w:rFonts w:ascii="Times New Roman" w:eastAsia="Times New Roman" w:hAnsi="Times New Roman" w:cs="Times New Roman"/>
          <w:sz w:val="24"/>
          <w:szCs w:val="24"/>
          <w:lang w:eastAsia="ru-RU"/>
        </w:rPr>
        <w:t xml:space="preserve">9) інформація про ознайомлення платника податків з направленням на проведення перевірки або про надіслання платнику податків письмового повідомлення про дату та місце проведення перевірки рекомендованим листом з повідомленням </w:t>
      </w:r>
      <w:proofErr w:type="gramStart"/>
      <w:r w:rsidRPr="002E0EBA">
        <w:rPr>
          <w:rFonts w:ascii="Times New Roman" w:eastAsia="Times New Roman" w:hAnsi="Times New Roman" w:cs="Times New Roman"/>
          <w:sz w:val="24"/>
          <w:szCs w:val="24"/>
          <w:lang w:eastAsia="ru-RU"/>
        </w:rPr>
        <w:t>про</w:t>
      </w:r>
      <w:proofErr w:type="gramEnd"/>
      <w:r w:rsidRPr="002E0EBA">
        <w:rPr>
          <w:rFonts w:ascii="Times New Roman" w:eastAsia="Times New Roman" w:hAnsi="Times New Roman" w:cs="Times New Roman"/>
          <w:sz w:val="24"/>
          <w:szCs w:val="24"/>
          <w:lang w:eastAsia="ru-RU"/>
        </w:rPr>
        <w:t xml:space="preserve"> вручення (залежно від місця проведення перевірки).</w:t>
      </w:r>
    </w:p>
    <w:p w:rsidR="002E0EBA" w:rsidRPr="002E0EBA" w:rsidRDefault="002E0EBA" w:rsidP="002E0EB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E0EBA">
        <w:rPr>
          <w:rFonts w:ascii="Times New Roman" w:eastAsia="Times New Roman" w:hAnsi="Times New Roman" w:cs="Times New Roman"/>
          <w:sz w:val="24"/>
          <w:szCs w:val="24"/>
          <w:lang w:eastAsia="ru-RU"/>
        </w:rPr>
        <w:lastRenderedPageBreak/>
        <w:t xml:space="preserve">3. Загальні положення акта (довідки) про результати перевірки повинні містити такі </w:t>
      </w:r>
      <w:proofErr w:type="gramStart"/>
      <w:r w:rsidRPr="002E0EBA">
        <w:rPr>
          <w:rFonts w:ascii="Times New Roman" w:eastAsia="Times New Roman" w:hAnsi="Times New Roman" w:cs="Times New Roman"/>
          <w:sz w:val="24"/>
          <w:szCs w:val="24"/>
          <w:lang w:eastAsia="ru-RU"/>
        </w:rPr>
        <w:t>дан</w:t>
      </w:r>
      <w:proofErr w:type="gramEnd"/>
      <w:r w:rsidRPr="002E0EBA">
        <w:rPr>
          <w:rFonts w:ascii="Times New Roman" w:eastAsia="Times New Roman" w:hAnsi="Times New Roman" w:cs="Times New Roman"/>
          <w:sz w:val="24"/>
          <w:szCs w:val="24"/>
          <w:lang w:eastAsia="ru-RU"/>
        </w:rPr>
        <w:t>і:</w:t>
      </w:r>
    </w:p>
    <w:p w:rsidR="002E0EBA" w:rsidRPr="002E0EBA" w:rsidRDefault="002E0EBA" w:rsidP="002E0EB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E0EBA">
        <w:rPr>
          <w:rFonts w:ascii="Times New Roman" w:eastAsia="Times New Roman" w:hAnsi="Times New Roman" w:cs="Times New Roman"/>
          <w:sz w:val="24"/>
          <w:szCs w:val="24"/>
          <w:lang w:eastAsia="ru-RU"/>
        </w:rPr>
        <w:t xml:space="preserve">1) місце проведення </w:t>
      </w:r>
      <w:proofErr w:type="gramStart"/>
      <w:r w:rsidRPr="002E0EBA">
        <w:rPr>
          <w:rFonts w:ascii="Times New Roman" w:eastAsia="Times New Roman" w:hAnsi="Times New Roman" w:cs="Times New Roman"/>
          <w:sz w:val="24"/>
          <w:szCs w:val="24"/>
          <w:lang w:eastAsia="ru-RU"/>
        </w:rPr>
        <w:t>перев</w:t>
      </w:r>
      <w:proofErr w:type="gramEnd"/>
      <w:r w:rsidRPr="002E0EBA">
        <w:rPr>
          <w:rFonts w:ascii="Times New Roman" w:eastAsia="Times New Roman" w:hAnsi="Times New Roman" w:cs="Times New Roman"/>
          <w:sz w:val="24"/>
          <w:szCs w:val="24"/>
          <w:lang w:eastAsia="ru-RU"/>
        </w:rPr>
        <w:t>ірки;</w:t>
      </w:r>
    </w:p>
    <w:p w:rsidR="002E0EBA" w:rsidRPr="002E0EBA" w:rsidRDefault="002E0EBA" w:rsidP="002E0EB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E0EBA">
        <w:rPr>
          <w:rFonts w:ascii="Times New Roman" w:eastAsia="Times New Roman" w:hAnsi="Times New Roman" w:cs="Times New Roman"/>
          <w:sz w:val="24"/>
          <w:szCs w:val="24"/>
          <w:lang w:eastAsia="ru-RU"/>
        </w:rPr>
        <w:t xml:space="preserve">2) строк проведення </w:t>
      </w:r>
      <w:proofErr w:type="gramStart"/>
      <w:r w:rsidRPr="002E0EBA">
        <w:rPr>
          <w:rFonts w:ascii="Times New Roman" w:eastAsia="Times New Roman" w:hAnsi="Times New Roman" w:cs="Times New Roman"/>
          <w:sz w:val="24"/>
          <w:szCs w:val="24"/>
          <w:lang w:eastAsia="ru-RU"/>
        </w:rPr>
        <w:t>перев</w:t>
      </w:r>
      <w:proofErr w:type="gramEnd"/>
      <w:r w:rsidRPr="002E0EBA">
        <w:rPr>
          <w:rFonts w:ascii="Times New Roman" w:eastAsia="Times New Roman" w:hAnsi="Times New Roman" w:cs="Times New Roman"/>
          <w:sz w:val="24"/>
          <w:szCs w:val="24"/>
          <w:lang w:eastAsia="ru-RU"/>
        </w:rPr>
        <w:t>ірки (дата початку і дата закінчення перевірки);</w:t>
      </w:r>
    </w:p>
    <w:p w:rsidR="002E0EBA" w:rsidRPr="002E0EBA" w:rsidRDefault="002E0EBA" w:rsidP="002E0EB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E0EBA">
        <w:rPr>
          <w:rFonts w:ascii="Times New Roman" w:eastAsia="Times New Roman" w:hAnsi="Times New Roman" w:cs="Times New Roman"/>
          <w:sz w:val="24"/>
          <w:szCs w:val="24"/>
          <w:lang w:eastAsia="ru-RU"/>
        </w:rPr>
        <w:t xml:space="preserve">3) реквізити наказу контролюючого органу про продовження перевірки, інформація </w:t>
      </w:r>
      <w:proofErr w:type="gramStart"/>
      <w:r w:rsidRPr="002E0EBA">
        <w:rPr>
          <w:rFonts w:ascii="Times New Roman" w:eastAsia="Times New Roman" w:hAnsi="Times New Roman" w:cs="Times New Roman"/>
          <w:sz w:val="24"/>
          <w:szCs w:val="24"/>
          <w:lang w:eastAsia="ru-RU"/>
        </w:rPr>
        <w:t>про</w:t>
      </w:r>
      <w:proofErr w:type="gramEnd"/>
      <w:r w:rsidRPr="002E0EBA">
        <w:rPr>
          <w:rFonts w:ascii="Times New Roman" w:eastAsia="Times New Roman" w:hAnsi="Times New Roman" w:cs="Times New Roman"/>
          <w:sz w:val="24"/>
          <w:szCs w:val="24"/>
          <w:lang w:eastAsia="ru-RU"/>
        </w:rPr>
        <w:t xml:space="preserve"> надіслання його копії платнику податків рекомендованим листом з повідомленням про вручення або вручення </w:t>
      </w:r>
      <w:proofErr w:type="gramStart"/>
      <w:r w:rsidRPr="002E0EBA">
        <w:rPr>
          <w:rFonts w:ascii="Times New Roman" w:eastAsia="Times New Roman" w:hAnsi="Times New Roman" w:cs="Times New Roman"/>
          <w:sz w:val="24"/>
          <w:szCs w:val="24"/>
          <w:lang w:eastAsia="ru-RU"/>
        </w:rPr>
        <w:t>п</w:t>
      </w:r>
      <w:proofErr w:type="gramEnd"/>
      <w:r w:rsidRPr="002E0EBA">
        <w:rPr>
          <w:rFonts w:ascii="Times New Roman" w:eastAsia="Times New Roman" w:hAnsi="Times New Roman" w:cs="Times New Roman"/>
          <w:sz w:val="24"/>
          <w:szCs w:val="24"/>
          <w:lang w:eastAsia="ru-RU"/>
        </w:rPr>
        <w:t>ід розписку, дата, до якої було продовжено строк перевірки (у разі продовження перевірки відповідно до підпункту 39.5.2.9 підпункту 39.5.2 пункту 39.5 статті 39 розділу I Кодексу);</w:t>
      </w:r>
    </w:p>
    <w:p w:rsidR="002E0EBA" w:rsidRPr="002E0EBA" w:rsidRDefault="002E0EBA" w:rsidP="002E0EB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E0EBA">
        <w:rPr>
          <w:rFonts w:ascii="Times New Roman" w:eastAsia="Times New Roman" w:hAnsi="Times New Roman" w:cs="Times New Roman"/>
          <w:sz w:val="24"/>
          <w:szCs w:val="24"/>
          <w:lang w:eastAsia="ru-RU"/>
        </w:rPr>
        <w:t>4) місцезнаходження платника податків;</w:t>
      </w:r>
    </w:p>
    <w:p w:rsidR="002E0EBA" w:rsidRPr="002E0EBA" w:rsidRDefault="002E0EBA" w:rsidP="002E0EB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E0EBA">
        <w:rPr>
          <w:rFonts w:ascii="Times New Roman" w:eastAsia="Times New Roman" w:hAnsi="Times New Roman" w:cs="Times New Roman"/>
          <w:sz w:val="24"/>
          <w:szCs w:val="24"/>
          <w:lang w:eastAsia="ru-RU"/>
        </w:rPr>
        <w:t xml:space="preserve">5) відомості про взяття на </w:t>
      </w:r>
      <w:proofErr w:type="gramStart"/>
      <w:r w:rsidRPr="002E0EBA">
        <w:rPr>
          <w:rFonts w:ascii="Times New Roman" w:eastAsia="Times New Roman" w:hAnsi="Times New Roman" w:cs="Times New Roman"/>
          <w:sz w:val="24"/>
          <w:szCs w:val="24"/>
          <w:lang w:eastAsia="ru-RU"/>
        </w:rPr>
        <w:t>обл</w:t>
      </w:r>
      <w:proofErr w:type="gramEnd"/>
      <w:r w:rsidRPr="002E0EBA">
        <w:rPr>
          <w:rFonts w:ascii="Times New Roman" w:eastAsia="Times New Roman" w:hAnsi="Times New Roman" w:cs="Times New Roman"/>
          <w:sz w:val="24"/>
          <w:szCs w:val="24"/>
          <w:lang w:eastAsia="ru-RU"/>
        </w:rPr>
        <w:t>ік платника податків, реєстраційні дані платника податку на додану вартість (у разі проведення перевірки за 2013 - 2014 звітні роки);</w:t>
      </w:r>
    </w:p>
    <w:p w:rsidR="002E0EBA" w:rsidRPr="002E0EBA" w:rsidRDefault="002E0EBA" w:rsidP="002E0EB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E0EBA">
        <w:rPr>
          <w:rFonts w:ascii="Times New Roman" w:eastAsia="Times New Roman" w:hAnsi="Times New Roman" w:cs="Times New Roman"/>
          <w:sz w:val="24"/>
          <w:szCs w:val="24"/>
          <w:lang w:eastAsia="ru-RU"/>
        </w:rPr>
        <w:t>6) інформація про посадових осіб платника податків або його представників, відповідальних за фінансово-господарську діяльність за період, що перевіряється (</w:t>
      </w:r>
      <w:proofErr w:type="gramStart"/>
      <w:r w:rsidRPr="002E0EBA">
        <w:rPr>
          <w:rFonts w:ascii="Times New Roman" w:eastAsia="Times New Roman" w:hAnsi="Times New Roman" w:cs="Times New Roman"/>
          <w:sz w:val="24"/>
          <w:szCs w:val="24"/>
          <w:lang w:eastAsia="ru-RU"/>
        </w:rPr>
        <w:t>пр</w:t>
      </w:r>
      <w:proofErr w:type="gramEnd"/>
      <w:r w:rsidRPr="002E0EBA">
        <w:rPr>
          <w:rFonts w:ascii="Times New Roman" w:eastAsia="Times New Roman" w:hAnsi="Times New Roman" w:cs="Times New Roman"/>
          <w:sz w:val="24"/>
          <w:szCs w:val="24"/>
          <w:lang w:eastAsia="ru-RU"/>
        </w:rPr>
        <w:t xml:space="preserve">ізвище, ім'я, по батькові керівника, головного бухгалтера або осіб, які виконували їх обов'язки, інформація щодо наказів про призначення та звільнення із займаної посади). </w:t>
      </w:r>
      <w:proofErr w:type="gramStart"/>
      <w:r w:rsidRPr="002E0EBA">
        <w:rPr>
          <w:rFonts w:ascii="Times New Roman" w:eastAsia="Times New Roman" w:hAnsi="Times New Roman" w:cs="Times New Roman"/>
          <w:sz w:val="24"/>
          <w:szCs w:val="24"/>
          <w:lang w:eastAsia="ru-RU"/>
        </w:rPr>
        <w:t>У разі якщо протягом періоду, що перевіряється, відбувались зміни у складі зазначених осіб, то перелік цих осіб наводиться із зазначенням періоду, протягом якого вказані особи займали відповідні посади згідно з наказами, розпорядженнями, протоколами зборів засновників та іншими документами про призначення, звільнення з посади, про виконання</w:t>
      </w:r>
      <w:proofErr w:type="gramEnd"/>
      <w:r w:rsidRPr="002E0EBA">
        <w:rPr>
          <w:rFonts w:ascii="Times New Roman" w:eastAsia="Times New Roman" w:hAnsi="Times New Roman" w:cs="Times New Roman"/>
          <w:sz w:val="24"/>
          <w:szCs w:val="24"/>
          <w:lang w:eastAsia="ru-RU"/>
        </w:rPr>
        <w:t xml:space="preserve"> обов'язків.</w:t>
      </w:r>
    </w:p>
    <w:p w:rsidR="002E0EBA" w:rsidRPr="002E0EBA" w:rsidRDefault="002E0EBA" w:rsidP="002E0EB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E0EBA">
        <w:rPr>
          <w:rFonts w:ascii="Times New Roman" w:eastAsia="Times New Roman" w:hAnsi="Times New Roman" w:cs="Times New Roman"/>
          <w:sz w:val="24"/>
          <w:szCs w:val="24"/>
          <w:lang w:eastAsia="ru-RU"/>
        </w:rPr>
        <w:t xml:space="preserve">4. Результати </w:t>
      </w:r>
      <w:proofErr w:type="gramStart"/>
      <w:r w:rsidRPr="002E0EBA">
        <w:rPr>
          <w:rFonts w:ascii="Times New Roman" w:eastAsia="Times New Roman" w:hAnsi="Times New Roman" w:cs="Times New Roman"/>
          <w:sz w:val="24"/>
          <w:szCs w:val="24"/>
          <w:lang w:eastAsia="ru-RU"/>
        </w:rPr>
        <w:t>перев</w:t>
      </w:r>
      <w:proofErr w:type="gramEnd"/>
      <w:r w:rsidRPr="002E0EBA">
        <w:rPr>
          <w:rFonts w:ascii="Times New Roman" w:eastAsia="Times New Roman" w:hAnsi="Times New Roman" w:cs="Times New Roman"/>
          <w:sz w:val="24"/>
          <w:szCs w:val="24"/>
          <w:lang w:eastAsia="ru-RU"/>
        </w:rPr>
        <w:t>ірки повинні містити, зокрема, але не виключно, такі відомості:</w:t>
      </w:r>
    </w:p>
    <w:p w:rsidR="002E0EBA" w:rsidRPr="002E0EBA" w:rsidRDefault="002E0EBA" w:rsidP="002E0EB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E0EBA">
        <w:rPr>
          <w:rFonts w:ascii="Times New Roman" w:eastAsia="Times New Roman" w:hAnsi="Times New Roman" w:cs="Times New Roman"/>
          <w:sz w:val="24"/>
          <w:szCs w:val="24"/>
          <w:lang w:eastAsia="ru-RU"/>
        </w:rPr>
        <w:t>1) загальний опис контрольованої(их) операції(й), у тому числі опис товарі</w:t>
      </w:r>
      <w:proofErr w:type="gramStart"/>
      <w:r w:rsidRPr="002E0EBA">
        <w:rPr>
          <w:rFonts w:ascii="Times New Roman" w:eastAsia="Times New Roman" w:hAnsi="Times New Roman" w:cs="Times New Roman"/>
          <w:sz w:val="24"/>
          <w:szCs w:val="24"/>
          <w:lang w:eastAsia="ru-RU"/>
        </w:rPr>
        <w:t>в</w:t>
      </w:r>
      <w:proofErr w:type="gramEnd"/>
      <w:r w:rsidRPr="002E0EBA">
        <w:rPr>
          <w:rFonts w:ascii="Times New Roman" w:eastAsia="Times New Roman" w:hAnsi="Times New Roman" w:cs="Times New Roman"/>
          <w:sz w:val="24"/>
          <w:szCs w:val="24"/>
          <w:lang w:eastAsia="ru-RU"/>
        </w:rPr>
        <w:t xml:space="preserve"> (робіт, послуг), які є предметом контрольованої(их) операції(й);</w:t>
      </w:r>
    </w:p>
    <w:p w:rsidR="002E0EBA" w:rsidRPr="002E0EBA" w:rsidRDefault="002E0EBA" w:rsidP="002E0EB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E0EBA">
        <w:rPr>
          <w:rFonts w:ascii="Times New Roman" w:eastAsia="Times New Roman" w:hAnsi="Times New Roman" w:cs="Times New Roman"/>
          <w:sz w:val="24"/>
          <w:szCs w:val="24"/>
          <w:lang w:eastAsia="ru-RU"/>
        </w:rPr>
        <w:t xml:space="preserve">2) </w:t>
      </w:r>
      <w:proofErr w:type="gramStart"/>
      <w:r w:rsidRPr="002E0EBA">
        <w:rPr>
          <w:rFonts w:ascii="Times New Roman" w:eastAsia="Times New Roman" w:hAnsi="Times New Roman" w:cs="Times New Roman"/>
          <w:sz w:val="24"/>
          <w:szCs w:val="24"/>
          <w:lang w:eastAsia="ru-RU"/>
        </w:rPr>
        <w:t>п</w:t>
      </w:r>
      <w:proofErr w:type="gramEnd"/>
      <w:r w:rsidRPr="002E0EBA">
        <w:rPr>
          <w:rFonts w:ascii="Times New Roman" w:eastAsia="Times New Roman" w:hAnsi="Times New Roman" w:cs="Times New Roman"/>
          <w:sz w:val="24"/>
          <w:szCs w:val="24"/>
          <w:lang w:eastAsia="ru-RU"/>
        </w:rPr>
        <w:t xml:space="preserve">ідстави віднесення операцій до контрольованих та критерії визнання осіб пов'язаними (для контрольованих операцій з пов'язаними особами) відповідно </w:t>
      </w:r>
      <w:proofErr w:type="gramStart"/>
      <w:r w:rsidRPr="002E0EBA">
        <w:rPr>
          <w:rFonts w:ascii="Times New Roman" w:eastAsia="Times New Roman" w:hAnsi="Times New Roman" w:cs="Times New Roman"/>
          <w:sz w:val="24"/>
          <w:szCs w:val="24"/>
          <w:lang w:eastAsia="ru-RU"/>
        </w:rPr>
        <w:t>до</w:t>
      </w:r>
      <w:proofErr w:type="gramEnd"/>
      <w:r w:rsidRPr="002E0EBA">
        <w:rPr>
          <w:rFonts w:ascii="Times New Roman" w:eastAsia="Times New Roman" w:hAnsi="Times New Roman" w:cs="Times New Roman"/>
          <w:sz w:val="24"/>
          <w:szCs w:val="24"/>
          <w:lang w:eastAsia="ru-RU"/>
        </w:rPr>
        <w:t xml:space="preserve"> Кодексу;</w:t>
      </w:r>
    </w:p>
    <w:p w:rsidR="002E0EBA" w:rsidRPr="002E0EBA" w:rsidRDefault="002E0EBA" w:rsidP="002E0EB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E0EBA">
        <w:rPr>
          <w:rFonts w:ascii="Times New Roman" w:eastAsia="Times New Roman" w:hAnsi="Times New Roman" w:cs="Times New Roman"/>
          <w:sz w:val="24"/>
          <w:szCs w:val="24"/>
          <w:lang w:eastAsia="ru-RU"/>
        </w:rPr>
        <w:t xml:space="preserve">3) інформація про включення (або невключення) відомостей про контрольовані операції, що перевіряються, до звіту про контрольовані операції за відповідний звітний </w:t>
      </w:r>
      <w:proofErr w:type="gramStart"/>
      <w:r w:rsidRPr="002E0EBA">
        <w:rPr>
          <w:rFonts w:ascii="Times New Roman" w:eastAsia="Times New Roman" w:hAnsi="Times New Roman" w:cs="Times New Roman"/>
          <w:sz w:val="24"/>
          <w:szCs w:val="24"/>
          <w:lang w:eastAsia="ru-RU"/>
        </w:rPr>
        <w:t>р</w:t>
      </w:r>
      <w:proofErr w:type="gramEnd"/>
      <w:r w:rsidRPr="002E0EBA">
        <w:rPr>
          <w:rFonts w:ascii="Times New Roman" w:eastAsia="Times New Roman" w:hAnsi="Times New Roman" w:cs="Times New Roman"/>
          <w:sz w:val="24"/>
          <w:szCs w:val="24"/>
          <w:lang w:eastAsia="ru-RU"/>
        </w:rPr>
        <w:t>ік, щодо подання документації з трансфертного ціноутворення про ці операції;</w:t>
      </w:r>
    </w:p>
    <w:p w:rsidR="002E0EBA" w:rsidRPr="002E0EBA" w:rsidRDefault="002E0EBA" w:rsidP="002E0EB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E0EBA">
        <w:rPr>
          <w:rFonts w:ascii="Times New Roman" w:eastAsia="Times New Roman" w:hAnsi="Times New Roman" w:cs="Times New Roman"/>
          <w:sz w:val="24"/>
          <w:szCs w:val="24"/>
          <w:lang w:eastAsia="ru-RU"/>
        </w:rPr>
        <w:t xml:space="preserve">4) інформація про проведення платником податків самостійного коригування відповідно до </w:t>
      </w:r>
      <w:proofErr w:type="gramStart"/>
      <w:r w:rsidRPr="002E0EBA">
        <w:rPr>
          <w:rFonts w:ascii="Times New Roman" w:eastAsia="Times New Roman" w:hAnsi="Times New Roman" w:cs="Times New Roman"/>
          <w:sz w:val="24"/>
          <w:szCs w:val="24"/>
          <w:lang w:eastAsia="ru-RU"/>
        </w:rPr>
        <w:t>п</w:t>
      </w:r>
      <w:proofErr w:type="gramEnd"/>
      <w:r w:rsidRPr="002E0EBA">
        <w:rPr>
          <w:rFonts w:ascii="Times New Roman" w:eastAsia="Times New Roman" w:hAnsi="Times New Roman" w:cs="Times New Roman"/>
          <w:sz w:val="24"/>
          <w:szCs w:val="24"/>
          <w:lang w:eastAsia="ru-RU"/>
        </w:rPr>
        <w:t>ідпункту 39.5.4 пункту 39.5 статті 39 розділу I Кодексу (у разі проведення);</w:t>
      </w:r>
    </w:p>
    <w:p w:rsidR="002E0EBA" w:rsidRPr="002E0EBA" w:rsidRDefault="002E0EBA" w:rsidP="002E0EB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E0EBA">
        <w:rPr>
          <w:rFonts w:ascii="Times New Roman" w:eastAsia="Times New Roman" w:hAnsi="Times New Roman" w:cs="Times New Roman"/>
          <w:sz w:val="24"/>
          <w:szCs w:val="24"/>
          <w:lang w:eastAsia="ru-RU"/>
        </w:rPr>
        <w:t xml:space="preserve">5) результати перевірки (для контрольованих операцій, здійснених у 2013 - 2014 роках, зазначаються результати перевірки відповідності ціни, застосованої </w:t>
      </w:r>
      <w:proofErr w:type="gramStart"/>
      <w:r w:rsidRPr="002E0EBA">
        <w:rPr>
          <w:rFonts w:ascii="Times New Roman" w:eastAsia="Times New Roman" w:hAnsi="Times New Roman" w:cs="Times New Roman"/>
          <w:sz w:val="24"/>
          <w:szCs w:val="24"/>
          <w:lang w:eastAsia="ru-RU"/>
        </w:rPr>
        <w:t>п</w:t>
      </w:r>
      <w:proofErr w:type="gramEnd"/>
      <w:r w:rsidRPr="002E0EBA">
        <w:rPr>
          <w:rFonts w:ascii="Times New Roman" w:eastAsia="Times New Roman" w:hAnsi="Times New Roman" w:cs="Times New Roman"/>
          <w:sz w:val="24"/>
          <w:szCs w:val="24"/>
          <w:lang w:eastAsia="ru-RU"/>
        </w:rPr>
        <w:t>ід час здійснення контрольованої(их) операції(й), звичайній (ринковій) ціні), а саме:</w:t>
      </w:r>
    </w:p>
    <w:p w:rsidR="002E0EBA" w:rsidRPr="002E0EBA" w:rsidRDefault="002E0EBA" w:rsidP="002E0EB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E0EBA">
        <w:rPr>
          <w:rFonts w:ascii="Times New Roman" w:eastAsia="Times New Roman" w:hAnsi="Times New Roman" w:cs="Times New Roman"/>
          <w:sz w:val="24"/>
          <w:szCs w:val="24"/>
          <w:lang w:eastAsia="ru-RU"/>
        </w:rPr>
        <w:t xml:space="preserve">опис методів (комбінації методів) встановлення відповідності умов контрольованої операції принципу "витягнутої руки" (відповідності ціни контрольованої операції </w:t>
      </w:r>
      <w:proofErr w:type="gramStart"/>
      <w:r w:rsidRPr="002E0EBA">
        <w:rPr>
          <w:rFonts w:ascii="Times New Roman" w:eastAsia="Times New Roman" w:hAnsi="Times New Roman" w:cs="Times New Roman"/>
          <w:sz w:val="24"/>
          <w:szCs w:val="24"/>
          <w:lang w:eastAsia="ru-RU"/>
        </w:rPr>
        <w:t>р</w:t>
      </w:r>
      <w:proofErr w:type="gramEnd"/>
      <w:r w:rsidRPr="002E0EBA">
        <w:rPr>
          <w:rFonts w:ascii="Times New Roman" w:eastAsia="Times New Roman" w:hAnsi="Times New Roman" w:cs="Times New Roman"/>
          <w:sz w:val="24"/>
          <w:szCs w:val="24"/>
          <w:lang w:eastAsia="ru-RU"/>
        </w:rPr>
        <w:t>івню звичайної (ринкової) ціни - для звітних періодів 2013 та 2014 років), використаних платником податків та контролюючим органом.</w:t>
      </w:r>
    </w:p>
    <w:p w:rsidR="002E0EBA" w:rsidRPr="002E0EBA" w:rsidRDefault="002E0EBA" w:rsidP="002E0EB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E0EBA">
        <w:rPr>
          <w:rFonts w:ascii="Times New Roman" w:eastAsia="Times New Roman" w:hAnsi="Times New Roman" w:cs="Times New Roman"/>
          <w:sz w:val="24"/>
          <w:szCs w:val="24"/>
          <w:lang w:eastAsia="ru-RU"/>
        </w:rPr>
        <w:lastRenderedPageBreak/>
        <w:t xml:space="preserve">Якщо контролюючим органом використано інші методи (комбінацію методів), ніж ті, що використані платником, наводиться аргументація того, що застосований платником податків метод (комбінація методів) не дає змоги найбільш обґрунтовано встановити відповідність умов контрольованої операції принципу "витягнутої руки" (відповідність ціни контрольованої операції </w:t>
      </w:r>
      <w:proofErr w:type="gramStart"/>
      <w:r w:rsidRPr="002E0EBA">
        <w:rPr>
          <w:rFonts w:ascii="Times New Roman" w:eastAsia="Times New Roman" w:hAnsi="Times New Roman" w:cs="Times New Roman"/>
          <w:sz w:val="24"/>
          <w:szCs w:val="24"/>
          <w:lang w:eastAsia="ru-RU"/>
        </w:rPr>
        <w:t>р</w:t>
      </w:r>
      <w:proofErr w:type="gramEnd"/>
      <w:r w:rsidRPr="002E0EBA">
        <w:rPr>
          <w:rFonts w:ascii="Times New Roman" w:eastAsia="Times New Roman" w:hAnsi="Times New Roman" w:cs="Times New Roman"/>
          <w:sz w:val="24"/>
          <w:szCs w:val="24"/>
          <w:lang w:eastAsia="ru-RU"/>
        </w:rPr>
        <w:t>івню звичайної (ринкової) ціни - для звітних періодів 2013 та 2014 років);</w:t>
      </w:r>
    </w:p>
    <w:p w:rsidR="002E0EBA" w:rsidRPr="002E0EBA" w:rsidRDefault="002E0EBA" w:rsidP="002E0EB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E0EBA">
        <w:rPr>
          <w:rFonts w:ascii="Times New Roman" w:eastAsia="Times New Roman" w:hAnsi="Times New Roman" w:cs="Times New Roman"/>
          <w:sz w:val="24"/>
          <w:szCs w:val="24"/>
          <w:lang w:eastAsia="ru-RU"/>
        </w:rPr>
        <w:t>джерела інформації, що використані для встановлення відповідності умов контрольованої(их) операції(й) принципу "витягнутої руки" (для визначення ціни контрольованих операцій - для звітних періодів 2013 та 2014 років), використані платником податкі</w:t>
      </w:r>
      <w:proofErr w:type="gramStart"/>
      <w:r w:rsidRPr="002E0EBA">
        <w:rPr>
          <w:rFonts w:ascii="Times New Roman" w:eastAsia="Times New Roman" w:hAnsi="Times New Roman" w:cs="Times New Roman"/>
          <w:sz w:val="24"/>
          <w:szCs w:val="24"/>
          <w:lang w:eastAsia="ru-RU"/>
        </w:rPr>
        <w:t>в</w:t>
      </w:r>
      <w:proofErr w:type="gramEnd"/>
      <w:r w:rsidRPr="002E0EBA">
        <w:rPr>
          <w:rFonts w:ascii="Times New Roman" w:eastAsia="Times New Roman" w:hAnsi="Times New Roman" w:cs="Times New Roman"/>
          <w:sz w:val="24"/>
          <w:szCs w:val="24"/>
          <w:lang w:eastAsia="ru-RU"/>
        </w:rPr>
        <w:t xml:space="preserve"> та контролюючим органом.</w:t>
      </w:r>
    </w:p>
    <w:p w:rsidR="002E0EBA" w:rsidRPr="002E0EBA" w:rsidRDefault="002E0EBA" w:rsidP="002E0EB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E0EBA">
        <w:rPr>
          <w:rFonts w:ascii="Times New Roman" w:eastAsia="Times New Roman" w:hAnsi="Times New Roman" w:cs="Times New Roman"/>
          <w:sz w:val="24"/>
          <w:szCs w:val="24"/>
          <w:lang w:eastAsia="ru-RU"/>
        </w:rPr>
        <w:t xml:space="preserve">Якщо контролюючим органом використано інші, ніж використані платником, джерела інформації, наводиться аргументація застосування контролюючим органом джерела інформації для отримання вищого </w:t>
      </w:r>
      <w:proofErr w:type="gramStart"/>
      <w:r w:rsidRPr="002E0EBA">
        <w:rPr>
          <w:rFonts w:ascii="Times New Roman" w:eastAsia="Times New Roman" w:hAnsi="Times New Roman" w:cs="Times New Roman"/>
          <w:sz w:val="24"/>
          <w:szCs w:val="24"/>
          <w:lang w:eastAsia="ru-RU"/>
        </w:rPr>
        <w:t>р</w:t>
      </w:r>
      <w:proofErr w:type="gramEnd"/>
      <w:r w:rsidRPr="002E0EBA">
        <w:rPr>
          <w:rFonts w:ascii="Times New Roman" w:eastAsia="Times New Roman" w:hAnsi="Times New Roman" w:cs="Times New Roman"/>
          <w:sz w:val="24"/>
          <w:szCs w:val="24"/>
          <w:lang w:eastAsia="ru-RU"/>
        </w:rPr>
        <w:t>івня зіставності комерційних та фінансових умов операцій;</w:t>
      </w:r>
    </w:p>
    <w:p w:rsidR="002E0EBA" w:rsidRPr="002E0EBA" w:rsidRDefault="002E0EBA" w:rsidP="002E0EB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E0EBA">
        <w:rPr>
          <w:rFonts w:ascii="Times New Roman" w:eastAsia="Times New Roman" w:hAnsi="Times New Roman" w:cs="Times New Roman"/>
          <w:sz w:val="24"/>
          <w:szCs w:val="24"/>
          <w:lang w:eastAsia="ru-RU"/>
        </w:rPr>
        <w:t xml:space="preserve">відомості про зіставні неконтрольовані операції та/або про зіставних юридичних осіб, які використані платником податків та контролюючим органом </w:t>
      </w:r>
      <w:proofErr w:type="gramStart"/>
      <w:r w:rsidRPr="002E0EBA">
        <w:rPr>
          <w:rFonts w:ascii="Times New Roman" w:eastAsia="Times New Roman" w:hAnsi="Times New Roman" w:cs="Times New Roman"/>
          <w:sz w:val="24"/>
          <w:szCs w:val="24"/>
          <w:lang w:eastAsia="ru-RU"/>
        </w:rPr>
        <w:t>п</w:t>
      </w:r>
      <w:proofErr w:type="gramEnd"/>
      <w:r w:rsidRPr="002E0EBA">
        <w:rPr>
          <w:rFonts w:ascii="Times New Roman" w:eastAsia="Times New Roman" w:hAnsi="Times New Roman" w:cs="Times New Roman"/>
          <w:sz w:val="24"/>
          <w:szCs w:val="24"/>
          <w:lang w:eastAsia="ru-RU"/>
        </w:rPr>
        <w:t>ід час застосування відповідного методу трансфертного ціноутворення;</w:t>
      </w:r>
    </w:p>
    <w:p w:rsidR="002E0EBA" w:rsidRPr="002E0EBA" w:rsidRDefault="002E0EBA" w:rsidP="002E0EB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E0EBA">
        <w:rPr>
          <w:rFonts w:ascii="Times New Roman" w:eastAsia="Times New Roman" w:hAnsi="Times New Roman" w:cs="Times New Roman"/>
          <w:sz w:val="24"/>
          <w:szCs w:val="24"/>
          <w:lang w:eastAsia="ru-RU"/>
        </w:rPr>
        <w:t xml:space="preserve">інформація про сторону, що </w:t>
      </w:r>
      <w:proofErr w:type="gramStart"/>
      <w:r w:rsidRPr="002E0EBA">
        <w:rPr>
          <w:rFonts w:ascii="Times New Roman" w:eastAsia="Times New Roman" w:hAnsi="Times New Roman" w:cs="Times New Roman"/>
          <w:sz w:val="24"/>
          <w:szCs w:val="24"/>
          <w:lang w:eastAsia="ru-RU"/>
        </w:rPr>
        <w:t>досл</w:t>
      </w:r>
      <w:proofErr w:type="gramEnd"/>
      <w:r w:rsidRPr="002E0EBA">
        <w:rPr>
          <w:rFonts w:ascii="Times New Roman" w:eastAsia="Times New Roman" w:hAnsi="Times New Roman" w:cs="Times New Roman"/>
          <w:sz w:val="24"/>
          <w:szCs w:val="24"/>
          <w:lang w:eastAsia="ru-RU"/>
        </w:rPr>
        <w:t>іджувалась платником податків та/або контролюючим органом (сторона, для якої перевірявся фінансовий показник) під час застосування методів трансфертного ціноутворення, зазначених у підпунктах 39.3.4 - 39.3.6 пункту 39.3 статті 39 розділу І Кодексу;</w:t>
      </w:r>
    </w:p>
    <w:p w:rsidR="002E0EBA" w:rsidRPr="002E0EBA" w:rsidRDefault="002E0EBA" w:rsidP="002E0EB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E0EBA">
        <w:rPr>
          <w:rFonts w:ascii="Times New Roman" w:eastAsia="Times New Roman" w:hAnsi="Times New Roman" w:cs="Times New Roman"/>
          <w:sz w:val="24"/>
          <w:szCs w:val="24"/>
          <w:lang w:eastAsia="ru-RU"/>
        </w:rPr>
        <w:t xml:space="preserve">показники рентабельності, обрані платником податків та контролюючим органом для використання методів трансфертного ціноутворення, зазначених у </w:t>
      </w:r>
      <w:proofErr w:type="gramStart"/>
      <w:r w:rsidRPr="002E0EBA">
        <w:rPr>
          <w:rFonts w:ascii="Times New Roman" w:eastAsia="Times New Roman" w:hAnsi="Times New Roman" w:cs="Times New Roman"/>
          <w:sz w:val="24"/>
          <w:szCs w:val="24"/>
          <w:lang w:eastAsia="ru-RU"/>
        </w:rPr>
        <w:t>п</w:t>
      </w:r>
      <w:proofErr w:type="gramEnd"/>
      <w:r w:rsidRPr="002E0EBA">
        <w:rPr>
          <w:rFonts w:ascii="Times New Roman" w:eastAsia="Times New Roman" w:hAnsi="Times New Roman" w:cs="Times New Roman"/>
          <w:sz w:val="24"/>
          <w:szCs w:val="24"/>
          <w:lang w:eastAsia="ru-RU"/>
        </w:rPr>
        <w:t>ідпунктах 39.3.4 - 39.3.7 пункту 39.3 статті 39 розділу І Кодексу;</w:t>
      </w:r>
    </w:p>
    <w:p w:rsidR="002E0EBA" w:rsidRPr="002E0EBA" w:rsidRDefault="002E0EBA" w:rsidP="002E0EB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E0EBA">
        <w:rPr>
          <w:rFonts w:ascii="Times New Roman" w:eastAsia="Times New Roman" w:hAnsi="Times New Roman" w:cs="Times New Roman"/>
          <w:sz w:val="24"/>
          <w:szCs w:val="24"/>
          <w:lang w:eastAsia="ru-RU"/>
        </w:rPr>
        <w:t xml:space="preserve">діапазон цін (рентабельності) та медіана діапазону цін (рентабельності) (якщо ціна (рентабельність) у контрольованій операції знаходиться поза межами діапазону), що розраховані платником податків та/або контролюючим органом (у випадках, якщо </w:t>
      </w:r>
      <w:proofErr w:type="gramStart"/>
      <w:r w:rsidRPr="002E0EBA">
        <w:rPr>
          <w:rFonts w:ascii="Times New Roman" w:eastAsia="Times New Roman" w:hAnsi="Times New Roman" w:cs="Times New Roman"/>
          <w:sz w:val="24"/>
          <w:szCs w:val="24"/>
          <w:lang w:eastAsia="ru-RU"/>
        </w:rPr>
        <w:t>п</w:t>
      </w:r>
      <w:proofErr w:type="gramEnd"/>
      <w:r w:rsidRPr="002E0EBA">
        <w:rPr>
          <w:rFonts w:ascii="Times New Roman" w:eastAsia="Times New Roman" w:hAnsi="Times New Roman" w:cs="Times New Roman"/>
          <w:sz w:val="24"/>
          <w:szCs w:val="24"/>
          <w:lang w:eastAsia="ru-RU"/>
        </w:rPr>
        <w:t>ід час застосування методів трансфертного ціноутворення порівняння ціни або рентабельності в контрольованій операції проводилось з цінами або показниками рентабельності кількох зіставних неконтрольованих операцій або юридичних осіб);</w:t>
      </w:r>
    </w:p>
    <w:p w:rsidR="002E0EBA" w:rsidRPr="002E0EBA" w:rsidRDefault="002E0EBA" w:rsidP="002E0EB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E0EBA">
        <w:rPr>
          <w:rFonts w:ascii="Times New Roman" w:eastAsia="Times New Roman" w:hAnsi="Times New Roman" w:cs="Times New Roman"/>
          <w:sz w:val="24"/>
          <w:szCs w:val="24"/>
          <w:lang w:eastAsia="ru-RU"/>
        </w:rPr>
        <w:t xml:space="preserve">інші відомості щодо встановлення відповідності умов контрольованої(их) операції(й) принципу "витягнутої руки" (відповідності ціни контрольованої операції </w:t>
      </w:r>
      <w:proofErr w:type="gramStart"/>
      <w:r w:rsidRPr="002E0EBA">
        <w:rPr>
          <w:rFonts w:ascii="Times New Roman" w:eastAsia="Times New Roman" w:hAnsi="Times New Roman" w:cs="Times New Roman"/>
          <w:sz w:val="24"/>
          <w:szCs w:val="24"/>
          <w:lang w:eastAsia="ru-RU"/>
        </w:rPr>
        <w:t>р</w:t>
      </w:r>
      <w:proofErr w:type="gramEnd"/>
      <w:r w:rsidRPr="002E0EBA">
        <w:rPr>
          <w:rFonts w:ascii="Times New Roman" w:eastAsia="Times New Roman" w:hAnsi="Times New Roman" w:cs="Times New Roman"/>
          <w:sz w:val="24"/>
          <w:szCs w:val="24"/>
          <w:lang w:eastAsia="ru-RU"/>
        </w:rPr>
        <w:t>івню звичайної (ринкової) ціни - для звітних періодів 2013 та 2014 років), зокрема результати заходів, здійснених контролюючим органом під час податкового контролю;</w:t>
      </w:r>
    </w:p>
    <w:p w:rsidR="002E0EBA" w:rsidRPr="002E0EBA" w:rsidRDefault="002E0EBA" w:rsidP="002E0EB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E0EBA">
        <w:rPr>
          <w:rFonts w:ascii="Times New Roman" w:eastAsia="Times New Roman" w:hAnsi="Times New Roman" w:cs="Times New Roman"/>
          <w:sz w:val="24"/>
          <w:szCs w:val="24"/>
          <w:lang w:eastAsia="ru-RU"/>
        </w:rPr>
        <w:t xml:space="preserve">опис встановлених фактів </w:t>
      </w:r>
      <w:proofErr w:type="gramStart"/>
      <w:r w:rsidRPr="002E0EBA">
        <w:rPr>
          <w:rFonts w:ascii="Times New Roman" w:eastAsia="Times New Roman" w:hAnsi="Times New Roman" w:cs="Times New Roman"/>
          <w:sz w:val="24"/>
          <w:szCs w:val="24"/>
          <w:lang w:eastAsia="ru-RU"/>
        </w:rPr>
        <w:t>в</w:t>
      </w:r>
      <w:proofErr w:type="gramEnd"/>
      <w:r w:rsidRPr="002E0EBA">
        <w:rPr>
          <w:rFonts w:ascii="Times New Roman" w:eastAsia="Times New Roman" w:hAnsi="Times New Roman" w:cs="Times New Roman"/>
          <w:sz w:val="24"/>
          <w:szCs w:val="24"/>
          <w:lang w:eastAsia="ru-RU"/>
        </w:rPr>
        <w:t>ідхилення умов контрольованої(их) операції(й) від умов, що відповідають принципу "витягнутої руки" (відхилення ціни контрольованої операції від рівня звичайної (ринкової) ціни - для звітних періодів 2013 та 2014 років), або висновок про відсутність таких фактів.</w:t>
      </w:r>
    </w:p>
    <w:p w:rsidR="002E0EBA" w:rsidRPr="002E0EBA" w:rsidRDefault="002E0EBA" w:rsidP="002E0EB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E0EBA">
        <w:rPr>
          <w:rFonts w:ascii="Times New Roman" w:eastAsia="Times New Roman" w:hAnsi="Times New Roman" w:cs="Times New Roman"/>
          <w:sz w:val="24"/>
          <w:szCs w:val="24"/>
          <w:lang w:eastAsia="ru-RU"/>
        </w:rPr>
        <w:t xml:space="preserve">У разі встановлення фактів </w:t>
      </w:r>
      <w:proofErr w:type="gramStart"/>
      <w:r w:rsidRPr="002E0EBA">
        <w:rPr>
          <w:rFonts w:ascii="Times New Roman" w:eastAsia="Times New Roman" w:hAnsi="Times New Roman" w:cs="Times New Roman"/>
          <w:sz w:val="24"/>
          <w:szCs w:val="24"/>
          <w:lang w:eastAsia="ru-RU"/>
        </w:rPr>
        <w:t>в</w:t>
      </w:r>
      <w:proofErr w:type="gramEnd"/>
      <w:r w:rsidRPr="002E0EBA">
        <w:rPr>
          <w:rFonts w:ascii="Times New Roman" w:eastAsia="Times New Roman" w:hAnsi="Times New Roman" w:cs="Times New Roman"/>
          <w:sz w:val="24"/>
          <w:szCs w:val="24"/>
          <w:lang w:eastAsia="ru-RU"/>
        </w:rPr>
        <w:t xml:space="preserve">ідхилення умов контрольованої(их) операції(й) від умов, що відповідають принципу "витягнутої руки" (відхилення ціни контрольованої операції від рівня звичайної (ринкової) ціни - для звітних періодів 2013 та 2014 років), що спричинило неправильний розрахунок обсягу оподатковуваного прибутку платника податків та/або заниження суми податку, в акті про результати </w:t>
      </w:r>
      <w:proofErr w:type="gramStart"/>
      <w:r w:rsidRPr="002E0EBA">
        <w:rPr>
          <w:rFonts w:ascii="Times New Roman" w:eastAsia="Times New Roman" w:hAnsi="Times New Roman" w:cs="Times New Roman"/>
          <w:sz w:val="24"/>
          <w:szCs w:val="24"/>
          <w:lang w:eastAsia="ru-RU"/>
        </w:rPr>
        <w:t>перев</w:t>
      </w:r>
      <w:proofErr w:type="gramEnd"/>
      <w:r w:rsidRPr="002E0EBA">
        <w:rPr>
          <w:rFonts w:ascii="Times New Roman" w:eastAsia="Times New Roman" w:hAnsi="Times New Roman" w:cs="Times New Roman"/>
          <w:sz w:val="24"/>
          <w:szCs w:val="24"/>
          <w:lang w:eastAsia="ru-RU"/>
        </w:rPr>
        <w:t>ірки наводяться:</w:t>
      </w:r>
    </w:p>
    <w:p w:rsidR="002E0EBA" w:rsidRPr="002E0EBA" w:rsidRDefault="002E0EBA" w:rsidP="002E0EB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E0EBA">
        <w:rPr>
          <w:rFonts w:ascii="Times New Roman" w:eastAsia="Times New Roman" w:hAnsi="Times New Roman" w:cs="Times New Roman"/>
          <w:sz w:val="24"/>
          <w:szCs w:val="24"/>
          <w:lang w:eastAsia="ru-RU"/>
        </w:rPr>
        <w:lastRenderedPageBreak/>
        <w:t>змі</w:t>
      </w:r>
      <w:proofErr w:type="gramStart"/>
      <w:r w:rsidRPr="002E0EBA">
        <w:rPr>
          <w:rFonts w:ascii="Times New Roman" w:eastAsia="Times New Roman" w:hAnsi="Times New Roman" w:cs="Times New Roman"/>
          <w:sz w:val="24"/>
          <w:szCs w:val="24"/>
          <w:lang w:eastAsia="ru-RU"/>
        </w:rPr>
        <w:t>ст</w:t>
      </w:r>
      <w:proofErr w:type="gramEnd"/>
      <w:r w:rsidRPr="002E0EBA">
        <w:rPr>
          <w:rFonts w:ascii="Times New Roman" w:eastAsia="Times New Roman" w:hAnsi="Times New Roman" w:cs="Times New Roman"/>
          <w:sz w:val="24"/>
          <w:szCs w:val="24"/>
          <w:lang w:eastAsia="ru-RU"/>
        </w:rPr>
        <w:t xml:space="preserve"> порушень з посиланням на норми законодавства та обґрунтуванням того, що ці порушення спричинили заниження сум податків;</w:t>
      </w:r>
    </w:p>
    <w:p w:rsidR="002E0EBA" w:rsidRPr="002E0EBA" w:rsidRDefault="002E0EBA" w:rsidP="002E0EB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E0EBA">
        <w:rPr>
          <w:rFonts w:ascii="Times New Roman" w:eastAsia="Times New Roman" w:hAnsi="Times New Roman" w:cs="Times New Roman"/>
          <w:sz w:val="24"/>
          <w:szCs w:val="24"/>
          <w:lang w:eastAsia="ru-RU"/>
        </w:rPr>
        <w:t xml:space="preserve">документально </w:t>
      </w:r>
      <w:proofErr w:type="gramStart"/>
      <w:r w:rsidRPr="002E0EBA">
        <w:rPr>
          <w:rFonts w:ascii="Times New Roman" w:eastAsia="Times New Roman" w:hAnsi="Times New Roman" w:cs="Times New Roman"/>
          <w:sz w:val="24"/>
          <w:szCs w:val="24"/>
          <w:lang w:eastAsia="ru-RU"/>
        </w:rPr>
        <w:t>п</w:t>
      </w:r>
      <w:proofErr w:type="gramEnd"/>
      <w:r w:rsidRPr="002E0EBA">
        <w:rPr>
          <w:rFonts w:ascii="Times New Roman" w:eastAsia="Times New Roman" w:hAnsi="Times New Roman" w:cs="Times New Roman"/>
          <w:sz w:val="24"/>
          <w:szCs w:val="24"/>
          <w:lang w:eastAsia="ru-RU"/>
        </w:rPr>
        <w:t>ідтверджені факти з посиланням на первинні документи, регістри бухгалтерського обліку, документи, пов’язані зі сплатою податків, ведення яких передбачено законодавством, матеріали, отримані від підприємств, установ, іноземних держав, інші джерела інформації, які підтверджують виявлені порушення;</w:t>
      </w:r>
    </w:p>
    <w:p w:rsidR="002E0EBA" w:rsidRPr="002E0EBA" w:rsidRDefault="002E0EBA" w:rsidP="002E0EB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E0EBA">
        <w:rPr>
          <w:rFonts w:ascii="Times New Roman" w:eastAsia="Times New Roman" w:hAnsi="Times New Roman" w:cs="Times New Roman"/>
          <w:sz w:val="24"/>
          <w:szCs w:val="24"/>
          <w:lang w:eastAsia="ru-RU"/>
        </w:rPr>
        <w:t xml:space="preserve">розрахунок обсягів заниження оподатковуваного прибутку платника податків та/або заниження суми податку, що спричинені відхиленням умов контрольованої(их) операції(й) від умов, що відповідають принципу "витягнутої руки" (відхилення ціни контрольованої операції від </w:t>
      </w:r>
      <w:proofErr w:type="gramStart"/>
      <w:r w:rsidRPr="002E0EBA">
        <w:rPr>
          <w:rFonts w:ascii="Times New Roman" w:eastAsia="Times New Roman" w:hAnsi="Times New Roman" w:cs="Times New Roman"/>
          <w:sz w:val="24"/>
          <w:szCs w:val="24"/>
          <w:lang w:eastAsia="ru-RU"/>
        </w:rPr>
        <w:t>р</w:t>
      </w:r>
      <w:proofErr w:type="gramEnd"/>
      <w:r w:rsidRPr="002E0EBA">
        <w:rPr>
          <w:rFonts w:ascii="Times New Roman" w:eastAsia="Times New Roman" w:hAnsi="Times New Roman" w:cs="Times New Roman"/>
          <w:sz w:val="24"/>
          <w:szCs w:val="24"/>
          <w:lang w:eastAsia="ru-RU"/>
        </w:rPr>
        <w:t>івня звичайної (ринкової) ціни - для звітних періодів 2013 та 2014 років).</w:t>
      </w:r>
    </w:p>
    <w:p w:rsidR="002E0EBA" w:rsidRPr="002E0EBA" w:rsidRDefault="002E0EBA" w:rsidP="002E0EB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E0EBA">
        <w:rPr>
          <w:rFonts w:ascii="Times New Roman" w:eastAsia="Times New Roman" w:hAnsi="Times New Roman" w:cs="Times New Roman"/>
          <w:sz w:val="24"/>
          <w:szCs w:val="24"/>
          <w:lang w:eastAsia="ru-RU"/>
        </w:rPr>
        <w:t>Письмові пояснення посадових осіб платника податків або його представників стосовно встановлених фактів порушень (</w:t>
      </w:r>
      <w:proofErr w:type="gramStart"/>
      <w:r w:rsidRPr="002E0EBA">
        <w:rPr>
          <w:rFonts w:ascii="Times New Roman" w:eastAsia="Times New Roman" w:hAnsi="Times New Roman" w:cs="Times New Roman"/>
          <w:sz w:val="24"/>
          <w:szCs w:val="24"/>
          <w:lang w:eastAsia="ru-RU"/>
        </w:rPr>
        <w:t>у</w:t>
      </w:r>
      <w:proofErr w:type="gramEnd"/>
      <w:r w:rsidRPr="002E0EBA">
        <w:rPr>
          <w:rFonts w:ascii="Times New Roman" w:eastAsia="Times New Roman" w:hAnsi="Times New Roman" w:cs="Times New Roman"/>
          <w:sz w:val="24"/>
          <w:szCs w:val="24"/>
          <w:lang w:eastAsia="ru-RU"/>
        </w:rPr>
        <w:t xml:space="preserve"> разі наявності) додаються до акта (довідки) про результати перевірки.</w:t>
      </w:r>
    </w:p>
    <w:p w:rsidR="002E0EBA" w:rsidRPr="002E0EBA" w:rsidRDefault="002E0EBA" w:rsidP="002E0EB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E0EBA">
        <w:rPr>
          <w:rFonts w:ascii="Times New Roman" w:eastAsia="Times New Roman" w:hAnsi="Times New Roman" w:cs="Times New Roman"/>
          <w:sz w:val="24"/>
          <w:szCs w:val="24"/>
          <w:lang w:eastAsia="ru-RU"/>
        </w:rPr>
        <w:t xml:space="preserve">5. Висновки акта (довідки) про результати перевірки повинні містити такі </w:t>
      </w:r>
      <w:proofErr w:type="gramStart"/>
      <w:r w:rsidRPr="002E0EBA">
        <w:rPr>
          <w:rFonts w:ascii="Times New Roman" w:eastAsia="Times New Roman" w:hAnsi="Times New Roman" w:cs="Times New Roman"/>
          <w:sz w:val="24"/>
          <w:szCs w:val="24"/>
          <w:lang w:eastAsia="ru-RU"/>
        </w:rPr>
        <w:t>дан</w:t>
      </w:r>
      <w:proofErr w:type="gramEnd"/>
      <w:r w:rsidRPr="002E0EBA">
        <w:rPr>
          <w:rFonts w:ascii="Times New Roman" w:eastAsia="Times New Roman" w:hAnsi="Times New Roman" w:cs="Times New Roman"/>
          <w:sz w:val="24"/>
          <w:szCs w:val="24"/>
          <w:lang w:eastAsia="ru-RU"/>
        </w:rPr>
        <w:t>і:</w:t>
      </w:r>
    </w:p>
    <w:p w:rsidR="002E0EBA" w:rsidRPr="002E0EBA" w:rsidRDefault="002E0EBA" w:rsidP="002E0EB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E0EBA">
        <w:rPr>
          <w:rFonts w:ascii="Times New Roman" w:eastAsia="Times New Roman" w:hAnsi="Times New Roman" w:cs="Times New Roman"/>
          <w:sz w:val="24"/>
          <w:szCs w:val="24"/>
          <w:lang w:eastAsia="ru-RU"/>
        </w:rPr>
        <w:t xml:space="preserve">1) узагальнений висновок про виявлені перевіркою порушення податкового законодавства щодо дотримання принципу "витягнутої руки" (відхилення ціни, застосованої </w:t>
      </w:r>
      <w:proofErr w:type="gramStart"/>
      <w:r w:rsidRPr="002E0EBA">
        <w:rPr>
          <w:rFonts w:ascii="Times New Roman" w:eastAsia="Times New Roman" w:hAnsi="Times New Roman" w:cs="Times New Roman"/>
          <w:sz w:val="24"/>
          <w:szCs w:val="24"/>
          <w:lang w:eastAsia="ru-RU"/>
        </w:rPr>
        <w:t>п</w:t>
      </w:r>
      <w:proofErr w:type="gramEnd"/>
      <w:r w:rsidRPr="002E0EBA">
        <w:rPr>
          <w:rFonts w:ascii="Times New Roman" w:eastAsia="Times New Roman" w:hAnsi="Times New Roman" w:cs="Times New Roman"/>
          <w:sz w:val="24"/>
          <w:szCs w:val="24"/>
          <w:lang w:eastAsia="ru-RU"/>
        </w:rPr>
        <w:t>ід час здійснення операцій, від звичайної (ринкової) ціни для звітних періодів 2013 та 2014 років) з посиланням на відповідні норми, що порушені платником податків, або відображення інформації про відсутність таких порушень;</w:t>
      </w:r>
    </w:p>
    <w:p w:rsidR="002E0EBA" w:rsidRPr="002E0EBA" w:rsidRDefault="002E0EBA" w:rsidP="002E0EBA">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gramStart"/>
      <w:r w:rsidRPr="002E0EBA">
        <w:rPr>
          <w:rFonts w:ascii="Times New Roman" w:eastAsia="Times New Roman" w:hAnsi="Times New Roman" w:cs="Times New Roman"/>
          <w:sz w:val="24"/>
          <w:szCs w:val="24"/>
          <w:lang w:eastAsia="ru-RU"/>
        </w:rPr>
        <w:t>2) відомості про інші встановлені перевіркою факти порушень податкового законодавства та інші виявлені перевіркою обставини, зокрема про виявлені факти неподання (несвоєчасного подання) звіту про контрольовані операції, документації з трансфертного ціноутворення, недекларування (несвоєчасного декларування) контрольованих операцій у звіті (у разі встановлення та/або виявлення таких фактів);</w:t>
      </w:r>
      <w:proofErr w:type="gramEnd"/>
    </w:p>
    <w:p w:rsidR="002E0EBA" w:rsidRPr="002E0EBA" w:rsidRDefault="002E0EBA" w:rsidP="002E0EB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E0EBA">
        <w:rPr>
          <w:rFonts w:ascii="Times New Roman" w:eastAsia="Times New Roman" w:hAnsi="Times New Roman" w:cs="Times New Roman"/>
          <w:sz w:val="24"/>
          <w:szCs w:val="24"/>
          <w:lang w:eastAsia="ru-RU"/>
        </w:rPr>
        <w:t xml:space="preserve">3) зазначення права платника податків подати заперечення за результатами проведеної </w:t>
      </w:r>
      <w:proofErr w:type="gramStart"/>
      <w:r w:rsidRPr="002E0EBA">
        <w:rPr>
          <w:rFonts w:ascii="Times New Roman" w:eastAsia="Times New Roman" w:hAnsi="Times New Roman" w:cs="Times New Roman"/>
          <w:sz w:val="24"/>
          <w:szCs w:val="24"/>
          <w:lang w:eastAsia="ru-RU"/>
        </w:rPr>
        <w:t>перев</w:t>
      </w:r>
      <w:proofErr w:type="gramEnd"/>
      <w:r w:rsidRPr="002E0EBA">
        <w:rPr>
          <w:rFonts w:ascii="Times New Roman" w:eastAsia="Times New Roman" w:hAnsi="Times New Roman" w:cs="Times New Roman"/>
          <w:sz w:val="24"/>
          <w:szCs w:val="24"/>
          <w:lang w:eastAsia="ru-RU"/>
        </w:rPr>
        <w:t>ірки;</w:t>
      </w:r>
    </w:p>
    <w:p w:rsidR="002E0EBA" w:rsidRPr="002E0EBA" w:rsidRDefault="002E0EBA" w:rsidP="002E0EB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E0EBA">
        <w:rPr>
          <w:rFonts w:ascii="Times New Roman" w:eastAsia="Times New Roman" w:hAnsi="Times New Roman" w:cs="Times New Roman"/>
          <w:sz w:val="24"/>
          <w:szCs w:val="24"/>
          <w:lang w:eastAsia="ru-RU"/>
        </w:rPr>
        <w:t>4) відображення кількості примірників акта (довідки) про результати перевірки, додатків до нього (неї) та відмітка про вручення одного примірника посадовим особам платника податкі</w:t>
      </w:r>
      <w:proofErr w:type="gramStart"/>
      <w:r w:rsidRPr="002E0EBA">
        <w:rPr>
          <w:rFonts w:ascii="Times New Roman" w:eastAsia="Times New Roman" w:hAnsi="Times New Roman" w:cs="Times New Roman"/>
          <w:sz w:val="24"/>
          <w:szCs w:val="24"/>
          <w:lang w:eastAsia="ru-RU"/>
        </w:rPr>
        <w:t>в</w:t>
      </w:r>
      <w:proofErr w:type="gramEnd"/>
      <w:r w:rsidRPr="002E0EBA">
        <w:rPr>
          <w:rFonts w:ascii="Times New Roman" w:eastAsia="Times New Roman" w:hAnsi="Times New Roman" w:cs="Times New Roman"/>
          <w:sz w:val="24"/>
          <w:szCs w:val="24"/>
          <w:lang w:eastAsia="ru-RU"/>
        </w:rPr>
        <w:t xml:space="preserve"> або його представникам з окремою частиною додатків.</w:t>
      </w:r>
    </w:p>
    <w:p w:rsidR="002E0EBA" w:rsidRPr="002E0EBA" w:rsidRDefault="002E0EBA" w:rsidP="002E0EBA">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2E0EBA">
        <w:rPr>
          <w:rFonts w:ascii="Times New Roman" w:eastAsia="Times New Roman" w:hAnsi="Times New Roman" w:cs="Times New Roman"/>
          <w:b/>
          <w:bCs/>
          <w:sz w:val="27"/>
          <w:szCs w:val="27"/>
          <w:lang w:eastAsia="ru-RU"/>
        </w:rPr>
        <w:t xml:space="preserve">III. Інформативні додатки до акта (довідки) про результати </w:t>
      </w:r>
      <w:proofErr w:type="gramStart"/>
      <w:r w:rsidRPr="002E0EBA">
        <w:rPr>
          <w:rFonts w:ascii="Times New Roman" w:eastAsia="Times New Roman" w:hAnsi="Times New Roman" w:cs="Times New Roman"/>
          <w:b/>
          <w:bCs/>
          <w:sz w:val="27"/>
          <w:szCs w:val="27"/>
          <w:lang w:eastAsia="ru-RU"/>
        </w:rPr>
        <w:t>перев</w:t>
      </w:r>
      <w:proofErr w:type="gramEnd"/>
      <w:r w:rsidRPr="002E0EBA">
        <w:rPr>
          <w:rFonts w:ascii="Times New Roman" w:eastAsia="Times New Roman" w:hAnsi="Times New Roman" w:cs="Times New Roman"/>
          <w:b/>
          <w:bCs/>
          <w:sz w:val="27"/>
          <w:szCs w:val="27"/>
          <w:lang w:eastAsia="ru-RU"/>
        </w:rPr>
        <w:t>ірки</w:t>
      </w:r>
    </w:p>
    <w:p w:rsidR="002E0EBA" w:rsidRPr="002E0EBA" w:rsidRDefault="002E0EBA" w:rsidP="002E0EB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E0EBA">
        <w:rPr>
          <w:rFonts w:ascii="Times New Roman" w:eastAsia="Times New Roman" w:hAnsi="Times New Roman" w:cs="Times New Roman"/>
          <w:sz w:val="24"/>
          <w:szCs w:val="24"/>
          <w:lang w:eastAsia="ru-RU"/>
        </w:rPr>
        <w:t>1. Залежно від результаті</w:t>
      </w:r>
      <w:proofErr w:type="gramStart"/>
      <w:r w:rsidRPr="002E0EBA">
        <w:rPr>
          <w:rFonts w:ascii="Times New Roman" w:eastAsia="Times New Roman" w:hAnsi="Times New Roman" w:cs="Times New Roman"/>
          <w:sz w:val="24"/>
          <w:szCs w:val="24"/>
          <w:lang w:eastAsia="ru-RU"/>
        </w:rPr>
        <w:t>в</w:t>
      </w:r>
      <w:proofErr w:type="gramEnd"/>
      <w:r w:rsidRPr="002E0EBA">
        <w:rPr>
          <w:rFonts w:ascii="Times New Roman" w:eastAsia="Times New Roman" w:hAnsi="Times New Roman" w:cs="Times New Roman"/>
          <w:sz w:val="24"/>
          <w:szCs w:val="24"/>
          <w:lang w:eastAsia="ru-RU"/>
        </w:rPr>
        <w:t xml:space="preserve"> перевірки до інформативних додатків належать:</w:t>
      </w:r>
    </w:p>
    <w:p w:rsidR="002E0EBA" w:rsidRPr="002E0EBA" w:rsidRDefault="002E0EBA" w:rsidP="002E0EB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E0EBA">
        <w:rPr>
          <w:rFonts w:ascii="Times New Roman" w:eastAsia="Times New Roman" w:hAnsi="Times New Roman" w:cs="Times New Roman"/>
          <w:sz w:val="24"/>
          <w:szCs w:val="24"/>
          <w:lang w:eastAsia="ru-RU"/>
        </w:rPr>
        <w:t>узагальнений перелі</w:t>
      </w:r>
      <w:proofErr w:type="gramStart"/>
      <w:r w:rsidRPr="002E0EBA">
        <w:rPr>
          <w:rFonts w:ascii="Times New Roman" w:eastAsia="Times New Roman" w:hAnsi="Times New Roman" w:cs="Times New Roman"/>
          <w:sz w:val="24"/>
          <w:szCs w:val="24"/>
          <w:lang w:eastAsia="ru-RU"/>
        </w:rPr>
        <w:t>к</w:t>
      </w:r>
      <w:proofErr w:type="gramEnd"/>
      <w:r w:rsidRPr="002E0EBA">
        <w:rPr>
          <w:rFonts w:ascii="Times New Roman" w:eastAsia="Times New Roman" w:hAnsi="Times New Roman" w:cs="Times New Roman"/>
          <w:sz w:val="24"/>
          <w:szCs w:val="24"/>
          <w:lang w:eastAsia="ru-RU"/>
        </w:rPr>
        <w:t xml:space="preserve"> документів, які було використано при проведенні перевірки;</w:t>
      </w:r>
    </w:p>
    <w:p w:rsidR="002E0EBA" w:rsidRPr="002E0EBA" w:rsidRDefault="002E0EBA" w:rsidP="002E0EB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E0EBA">
        <w:rPr>
          <w:rFonts w:ascii="Times New Roman" w:eastAsia="Times New Roman" w:hAnsi="Times New Roman" w:cs="Times New Roman"/>
          <w:sz w:val="24"/>
          <w:szCs w:val="24"/>
          <w:lang w:eastAsia="ru-RU"/>
        </w:rPr>
        <w:t xml:space="preserve">інформація про фінансово-господарську діяльність платника податків, яка стосується контрольованих операцій, щодо яких проведена </w:t>
      </w:r>
      <w:proofErr w:type="gramStart"/>
      <w:r w:rsidRPr="002E0EBA">
        <w:rPr>
          <w:rFonts w:ascii="Times New Roman" w:eastAsia="Times New Roman" w:hAnsi="Times New Roman" w:cs="Times New Roman"/>
          <w:sz w:val="24"/>
          <w:szCs w:val="24"/>
          <w:lang w:eastAsia="ru-RU"/>
        </w:rPr>
        <w:t>перев</w:t>
      </w:r>
      <w:proofErr w:type="gramEnd"/>
      <w:r w:rsidRPr="002E0EBA">
        <w:rPr>
          <w:rFonts w:ascii="Times New Roman" w:eastAsia="Times New Roman" w:hAnsi="Times New Roman" w:cs="Times New Roman"/>
          <w:sz w:val="24"/>
          <w:szCs w:val="24"/>
          <w:lang w:eastAsia="ru-RU"/>
        </w:rPr>
        <w:t>ірка;</w:t>
      </w:r>
    </w:p>
    <w:p w:rsidR="002E0EBA" w:rsidRPr="002E0EBA" w:rsidRDefault="002E0EBA" w:rsidP="002E0EB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E0EBA">
        <w:rPr>
          <w:rFonts w:ascii="Times New Roman" w:eastAsia="Times New Roman" w:hAnsi="Times New Roman" w:cs="Times New Roman"/>
          <w:sz w:val="24"/>
          <w:szCs w:val="24"/>
          <w:lang w:eastAsia="ru-RU"/>
        </w:rPr>
        <w:t xml:space="preserve">матеріали, що </w:t>
      </w:r>
      <w:proofErr w:type="gramStart"/>
      <w:r w:rsidRPr="002E0EBA">
        <w:rPr>
          <w:rFonts w:ascii="Times New Roman" w:eastAsia="Times New Roman" w:hAnsi="Times New Roman" w:cs="Times New Roman"/>
          <w:sz w:val="24"/>
          <w:szCs w:val="24"/>
          <w:lang w:eastAsia="ru-RU"/>
        </w:rPr>
        <w:t>п</w:t>
      </w:r>
      <w:proofErr w:type="gramEnd"/>
      <w:r w:rsidRPr="002E0EBA">
        <w:rPr>
          <w:rFonts w:ascii="Times New Roman" w:eastAsia="Times New Roman" w:hAnsi="Times New Roman" w:cs="Times New Roman"/>
          <w:sz w:val="24"/>
          <w:szCs w:val="24"/>
          <w:lang w:eastAsia="ru-RU"/>
        </w:rPr>
        <w:t>ідтверджують факти відхилення умов контрольованої операції від умов, що відповідають принципу "витягнутої руки" (відхилення ціни контрольованої операції від рівня звичайної (ринкової) ціни - для звітних періодів 2013 та 2014 років);</w:t>
      </w:r>
    </w:p>
    <w:p w:rsidR="002E0EBA" w:rsidRPr="002E0EBA" w:rsidRDefault="002E0EBA" w:rsidP="002E0EB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E0EBA">
        <w:rPr>
          <w:rFonts w:ascii="Times New Roman" w:eastAsia="Times New Roman" w:hAnsi="Times New Roman" w:cs="Times New Roman"/>
          <w:sz w:val="24"/>
          <w:szCs w:val="24"/>
          <w:lang w:eastAsia="ru-RU"/>
        </w:rPr>
        <w:lastRenderedPageBreak/>
        <w:t xml:space="preserve">відомості та/або таблиці, у яких систематизовано та згруповано інформацію, яка винесена з інших частин акта (довідки) про результати </w:t>
      </w:r>
      <w:proofErr w:type="gramStart"/>
      <w:r w:rsidRPr="002E0EBA">
        <w:rPr>
          <w:rFonts w:ascii="Times New Roman" w:eastAsia="Times New Roman" w:hAnsi="Times New Roman" w:cs="Times New Roman"/>
          <w:sz w:val="24"/>
          <w:szCs w:val="24"/>
          <w:lang w:eastAsia="ru-RU"/>
        </w:rPr>
        <w:t>перев</w:t>
      </w:r>
      <w:proofErr w:type="gramEnd"/>
      <w:r w:rsidRPr="002E0EBA">
        <w:rPr>
          <w:rFonts w:ascii="Times New Roman" w:eastAsia="Times New Roman" w:hAnsi="Times New Roman" w:cs="Times New Roman"/>
          <w:sz w:val="24"/>
          <w:szCs w:val="24"/>
          <w:lang w:eastAsia="ru-RU"/>
        </w:rPr>
        <w:t>ірки;</w:t>
      </w:r>
    </w:p>
    <w:p w:rsidR="002E0EBA" w:rsidRPr="002E0EBA" w:rsidRDefault="002E0EBA" w:rsidP="002E0EB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E0EBA">
        <w:rPr>
          <w:rFonts w:ascii="Times New Roman" w:eastAsia="Times New Roman" w:hAnsi="Times New Roman" w:cs="Times New Roman"/>
          <w:sz w:val="24"/>
          <w:szCs w:val="24"/>
          <w:lang w:eastAsia="ru-RU"/>
        </w:rPr>
        <w:t>інші матеріали, що мають значення для прийняття податкового повідомлення-рішення за результатами перевірки та вжиття відповідних заході</w:t>
      </w:r>
      <w:proofErr w:type="gramStart"/>
      <w:r w:rsidRPr="002E0EBA">
        <w:rPr>
          <w:rFonts w:ascii="Times New Roman" w:eastAsia="Times New Roman" w:hAnsi="Times New Roman" w:cs="Times New Roman"/>
          <w:sz w:val="24"/>
          <w:szCs w:val="24"/>
          <w:lang w:eastAsia="ru-RU"/>
        </w:rPr>
        <w:t>в</w:t>
      </w:r>
      <w:proofErr w:type="gramEnd"/>
      <w:r w:rsidRPr="002E0EBA">
        <w:rPr>
          <w:rFonts w:ascii="Times New Roman" w:eastAsia="Times New Roman" w:hAnsi="Times New Roman" w:cs="Times New Roman"/>
          <w:sz w:val="24"/>
          <w:szCs w:val="24"/>
          <w:lang w:eastAsia="ru-RU"/>
        </w:rPr>
        <w:t>;</w:t>
      </w:r>
    </w:p>
    <w:p w:rsidR="002E0EBA" w:rsidRPr="002E0EBA" w:rsidRDefault="002E0EBA" w:rsidP="002E0EB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E0EBA">
        <w:rPr>
          <w:rFonts w:ascii="Times New Roman" w:eastAsia="Times New Roman" w:hAnsi="Times New Roman" w:cs="Times New Roman"/>
          <w:sz w:val="24"/>
          <w:szCs w:val="24"/>
          <w:lang w:eastAsia="ru-RU"/>
        </w:rPr>
        <w:t xml:space="preserve">пояснення, зауваження або заперечення посадових осіб платника податків чи його представників щодо виявлених порушень або з інших питань, що виникли </w:t>
      </w:r>
      <w:proofErr w:type="gramStart"/>
      <w:r w:rsidRPr="002E0EBA">
        <w:rPr>
          <w:rFonts w:ascii="Times New Roman" w:eastAsia="Times New Roman" w:hAnsi="Times New Roman" w:cs="Times New Roman"/>
          <w:sz w:val="24"/>
          <w:szCs w:val="24"/>
          <w:lang w:eastAsia="ru-RU"/>
        </w:rPr>
        <w:t>п</w:t>
      </w:r>
      <w:proofErr w:type="gramEnd"/>
      <w:r w:rsidRPr="002E0EBA">
        <w:rPr>
          <w:rFonts w:ascii="Times New Roman" w:eastAsia="Times New Roman" w:hAnsi="Times New Roman" w:cs="Times New Roman"/>
          <w:sz w:val="24"/>
          <w:szCs w:val="24"/>
          <w:lang w:eastAsia="ru-RU"/>
        </w:rPr>
        <w:t>ід час перевірки.</w:t>
      </w:r>
    </w:p>
    <w:p w:rsidR="002E0EBA" w:rsidRPr="002E0EBA" w:rsidRDefault="002E0EBA" w:rsidP="002E0EB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E0EBA">
        <w:rPr>
          <w:rFonts w:ascii="Times New Roman" w:eastAsia="Times New Roman" w:hAnsi="Times New Roman" w:cs="Times New Roman"/>
          <w:sz w:val="24"/>
          <w:szCs w:val="24"/>
          <w:lang w:eastAsia="ru-RU"/>
        </w:rPr>
        <w:t>2. Усі додатки (</w:t>
      </w:r>
      <w:proofErr w:type="gramStart"/>
      <w:r w:rsidRPr="002E0EBA">
        <w:rPr>
          <w:rFonts w:ascii="Times New Roman" w:eastAsia="Times New Roman" w:hAnsi="Times New Roman" w:cs="Times New Roman"/>
          <w:sz w:val="24"/>
          <w:szCs w:val="24"/>
          <w:lang w:eastAsia="ru-RU"/>
        </w:rPr>
        <w:t>кр</w:t>
      </w:r>
      <w:proofErr w:type="gramEnd"/>
      <w:r w:rsidRPr="002E0EBA">
        <w:rPr>
          <w:rFonts w:ascii="Times New Roman" w:eastAsia="Times New Roman" w:hAnsi="Times New Roman" w:cs="Times New Roman"/>
          <w:sz w:val="24"/>
          <w:szCs w:val="24"/>
          <w:lang w:eastAsia="ru-RU"/>
        </w:rPr>
        <w:t xml:space="preserve">ім додатків, що містять інформацію службового характеру, у тому числі інформацію про опрацювання встановлених ризикових операцій та аналіз фінансово-господарської діяльності платника податків, матеріалів зустрічних звірок, направлених запитів та документації, що надана платником податків), відомості та/або таблиці, у яких згруповані факти однотипних порушень та порушень, які повторюються, </w:t>
      </w:r>
      <w:proofErr w:type="gramStart"/>
      <w:r w:rsidRPr="002E0EBA">
        <w:rPr>
          <w:rFonts w:ascii="Times New Roman" w:eastAsia="Times New Roman" w:hAnsi="Times New Roman" w:cs="Times New Roman"/>
          <w:sz w:val="24"/>
          <w:szCs w:val="24"/>
          <w:lang w:eastAsia="ru-RU"/>
        </w:rPr>
        <w:t>п</w:t>
      </w:r>
      <w:proofErr w:type="gramEnd"/>
      <w:r w:rsidRPr="002E0EBA">
        <w:rPr>
          <w:rFonts w:ascii="Times New Roman" w:eastAsia="Times New Roman" w:hAnsi="Times New Roman" w:cs="Times New Roman"/>
          <w:sz w:val="24"/>
          <w:szCs w:val="24"/>
          <w:lang w:eastAsia="ru-RU"/>
        </w:rPr>
        <w:t>ідписуються посадовими особами контролюючого органу, які здійснили перевірку, та посадовими особами платника податків або його представниками.</w:t>
      </w:r>
    </w:p>
    <w:p w:rsidR="002E0EBA" w:rsidRPr="002E0EBA" w:rsidRDefault="002E0EBA" w:rsidP="002E0EB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E0EBA">
        <w:rPr>
          <w:rFonts w:ascii="Times New Roman" w:eastAsia="Times New Roman" w:hAnsi="Times New Roman" w:cs="Times New Roman"/>
          <w:sz w:val="24"/>
          <w:szCs w:val="24"/>
          <w:lang w:eastAsia="ru-RU"/>
        </w:rPr>
        <w:t>Додатки, що містять інформацію з обмеженим доступом, реє</w:t>
      </w:r>
      <w:proofErr w:type="gramStart"/>
      <w:r w:rsidRPr="002E0EBA">
        <w:rPr>
          <w:rFonts w:ascii="Times New Roman" w:eastAsia="Times New Roman" w:hAnsi="Times New Roman" w:cs="Times New Roman"/>
          <w:sz w:val="24"/>
          <w:szCs w:val="24"/>
          <w:lang w:eastAsia="ru-RU"/>
        </w:rPr>
        <w:t>стр</w:t>
      </w:r>
      <w:proofErr w:type="gramEnd"/>
      <w:r w:rsidRPr="002E0EBA">
        <w:rPr>
          <w:rFonts w:ascii="Times New Roman" w:eastAsia="Times New Roman" w:hAnsi="Times New Roman" w:cs="Times New Roman"/>
          <w:sz w:val="24"/>
          <w:szCs w:val="24"/>
          <w:lang w:eastAsia="ru-RU"/>
        </w:rPr>
        <w:t xml:space="preserve"> направлених запитів та документація, яка надається платником податків, додаються до примірника акта (довідки) про результати перевірки, який залишається в контролюючому органі.</w:t>
      </w:r>
    </w:p>
    <w:p w:rsidR="002E0EBA" w:rsidRPr="002E0EBA" w:rsidRDefault="002E0EBA" w:rsidP="002E0EB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E0EBA">
        <w:rPr>
          <w:rFonts w:ascii="Times New Roman" w:eastAsia="Times New Roman" w:hAnsi="Times New Roman" w:cs="Times New Roman"/>
          <w:sz w:val="24"/>
          <w:szCs w:val="24"/>
          <w:lang w:eastAsia="ru-RU"/>
        </w:rPr>
        <w:t>3. Додатки до акта (довідки) про результати перевірки є його</w:t>
      </w:r>
      <w:proofErr w:type="gramStart"/>
      <w:r w:rsidRPr="002E0EBA">
        <w:rPr>
          <w:rFonts w:ascii="Times New Roman" w:eastAsia="Times New Roman" w:hAnsi="Times New Roman" w:cs="Times New Roman"/>
          <w:sz w:val="24"/>
          <w:szCs w:val="24"/>
          <w:lang w:eastAsia="ru-RU"/>
        </w:rPr>
        <w:t xml:space="preserve"> (її) </w:t>
      </w:r>
      <w:proofErr w:type="gramEnd"/>
      <w:r w:rsidRPr="002E0EBA">
        <w:rPr>
          <w:rFonts w:ascii="Times New Roman" w:eastAsia="Times New Roman" w:hAnsi="Times New Roman" w:cs="Times New Roman"/>
          <w:sz w:val="24"/>
          <w:szCs w:val="24"/>
          <w:lang w:eastAsia="ru-RU"/>
        </w:rPr>
        <w:t>невід'ємною частиною.</w:t>
      </w:r>
    </w:p>
    <w:p w:rsidR="002E0EBA" w:rsidRPr="002E0EBA" w:rsidRDefault="002E0EBA" w:rsidP="002E0EBA">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2E0EBA">
        <w:rPr>
          <w:rFonts w:ascii="Times New Roman" w:eastAsia="Times New Roman" w:hAnsi="Times New Roman" w:cs="Times New Roman"/>
          <w:b/>
          <w:bCs/>
          <w:sz w:val="27"/>
          <w:szCs w:val="27"/>
          <w:lang w:eastAsia="ru-RU"/>
        </w:rPr>
        <w:t xml:space="preserve">IV. </w:t>
      </w:r>
      <w:proofErr w:type="gramStart"/>
      <w:r w:rsidRPr="002E0EBA">
        <w:rPr>
          <w:rFonts w:ascii="Times New Roman" w:eastAsia="Times New Roman" w:hAnsi="Times New Roman" w:cs="Times New Roman"/>
          <w:b/>
          <w:bCs/>
          <w:sz w:val="27"/>
          <w:szCs w:val="27"/>
          <w:lang w:eastAsia="ru-RU"/>
        </w:rPr>
        <w:t>П</w:t>
      </w:r>
      <w:proofErr w:type="gramEnd"/>
      <w:r w:rsidRPr="002E0EBA">
        <w:rPr>
          <w:rFonts w:ascii="Times New Roman" w:eastAsia="Times New Roman" w:hAnsi="Times New Roman" w:cs="Times New Roman"/>
          <w:b/>
          <w:bCs/>
          <w:sz w:val="27"/>
          <w:szCs w:val="27"/>
          <w:lang w:eastAsia="ru-RU"/>
        </w:rPr>
        <w:t>ідписання акта (довідки) про результати перевірки</w:t>
      </w:r>
    </w:p>
    <w:p w:rsidR="002E0EBA" w:rsidRPr="002E0EBA" w:rsidRDefault="002E0EBA" w:rsidP="002E0EB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E0EBA">
        <w:rPr>
          <w:rFonts w:ascii="Times New Roman" w:eastAsia="Times New Roman" w:hAnsi="Times New Roman" w:cs="Times New Roman"/>
          <w:sz w:val="24"/>
          <w:szCs w:val="24"/>
          <w:lang w:eastAsia="ru-RU"/>
        </w:rPr>
        <w:t xml:space="preserve">1. Акт (довідка) про результати перевірки складається у двох примірниках, </w:t>
      </w:r>
      <w:proofErr w:type="gramStart"/>
      <w:r w:rsidRPr="002E0EBA">
        <w:rPr>
          <w:rFonts w:ascii="Times New Roman" w:eastAsia="Times New Roman" w:hAnsi="Times New Roman" w:cs="Times New Roman"/>
          <w:sz w:val="24"/>
          <w:szCs w:val="24"/>
          <w:lang w:eastAsia="ru-RU"/>
        </w:rPr>
        <w:t>п</w:t>
      </w:r>
      <w:proofErr w:type="gramEnd"/>
      <w:r w:rsidRPr="002E0EBA">
        <w:rPr>
          <w:rFonts w:ascii="Times New Roman" w:eastAsia="Times New Roman" w:hAnsi="Times New Roman" w:cs="Times New Roman"/>
          <w:sz w:val="24"/>
          <w:szCs w:val="24"/>
          <w:lang w:eastAsia="ru-RU"/>
        </w:rPr>
        <w:t>ідписується посадовими особами контролюючого органу, які проводили перевірку, та реєструється в контролюючому органі, який проводив перевірку.</w:t>
      </w:r>
    </w:p>
    <w:p w:rsidR="002E0EBA" w:rsidRPr="002E0EBA" w:rsidRDefault="002E0EBA" w:rsidP="002E0EB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E0EBA">
        <w:rPr>
          <w:rFonts w:ascii="Times New Roman" w:eastAsia="Times New Roman" w:hAnsi="Times New Roman" w:cs="Times New Roman"/>
          <w:sz w:val="24"/>
          <w:szCs w:val="24"/>
          <w:lang w:eastAsia="ru-RU"/>
        </w:rPr>
        <w:t xml:space="preserve">При цьому строк складення акта (довідки) про результати перевірки зараховується </w:t>
      </w:r>
      <w:proofErr w:type="gramStart"/>
      <w:r w:rsidRPr="002E0EBA">
        <w:rPr>
          <w:rFonts w:ascii="Times New Roman" w:eastAsia="Times New Roman" w:hAnsi="Times New Roman" w:cs="Times New Roman"/>
          <w:sz w:val="24"/>
          <w:szCs w:val="24"/>
          <w:lang w:eastAsia="ru-RU"/>
        </w:rPr>
        <w:t>до</w:t>
      </w:r>
      <w:proofErr w:type="gramEnd"/>
      <w:r w:rsidRPr="002E0EBA">
        <w:rPr>
          <w:rFonts w:ascii="Times New Roman" w:eastAsia="Times New Roman" w:hAnsi="Times New Roman" w:cs="Times New Roman"/>
          <w:sz w:val="24"/>
          <w:szCs w:val="24"/>
          <w:lang w:eastAsia="ru-RU"/>
        </w:rPr>
        <w:t xml:space="preserve"> строку проведення перевірки, встановленого Податковим кодексом України, з урахуванням його продовження.</w:t>
      </w:r>
    </w:p>
    <w:p w:rsidR="002E0EBA" w:rsidRPr="002E0EBA" w:rsidRDefault="002E0EBA" w:rsidP="002E0EB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E0EBA">
        <w:rPr>
          <w:rFonts w:ascii="Times New Roman" w:eastAsia="Times New Roman" w:hAnsi="Times New Roman" w:cs="Times New Roman"/>
          <w:sz w:val="24"/>
          <w:szCs w:val="24"/>
          <w:lang w:eastAsia="ru-RU"/>
        </w:rPr>
        <w:t xml:space="preserve">2. Акт (довідка) про результати перевірки протягом двох робочих днів з дати його (її) складення (реєстрації) вручається посадовим особам платника податків або його представникам </w:t>
      </w:r>
      <w:proofErr w:type="gramStart"/>
      <w:r w:rsidRPr="002E0EBA">
        <w:rPr>
          <w:rFonts w:ascii="Times New Roman" w:eastAsia="Times New Roman" w:hAnsi="Times New Roman" w:cs="Times New Roman"/>
          <w:sz w:val="24"/>
          <w:szCs w:val="24"/>
          <w:lang w:eastAsia="ru-RU"/>
        </w:rPr>
        <w:t>п</w:t>
      </w:r>
      <w:proofErr w:type="gramEnd"/>
      <w:r w:rsidRPr="002E0EBA">
        <w:rPr>
          <w:rFonts w:ascii="Times New Roman" w:eastAsia="Times New Roman" w:hAnsi="Times New Roman" w:cs="Times New Roman"/>
          <w:sz w:val="24"/>
          <w:szCs w:val="24"/>
          <w:lang w:eastAsia="ru-RU"/>
        </w:rPr>
        <w:t>ід розписку.</w:t>
      </w:r>
    </w:p>
    <w:p w:rsidR="002E0EBA" w:rsidRPr="002E0EBA" w:rsidRDefault="002E0EBA" w:rsidP="002E0EB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E0EBA">
        <w:rPr>
          <w:rFonts w:ascii="Times New Roman" w:eastAsia="Times New Roman" w:hAnsi="Times New Roman" w:cs="Times New Roman"/>
          <w:sz w:val="24"/>
          <w:szCs w:val="24"/>
          <w:lang w:eastAsia="ru-RU"/>
        </w:rPr>
        <w:t xml:space="preserve">У разі відмови посадових осіб платника податків або його представників </w:t>
      </w:r>
      <w:proofErr w:type="gramStart"/>
      <w:r w:rsidRPr="002E0EBA">
        <w:rPr>
          <w:rFonts w:ascii="Times New Roman" w:eastAsia="Times New Roman" w:hAnsi="Times New Roman" w:cs="Times New Roman"/>
          <w:sz w:val="24"/>
          <w:szCs w:val="24"/>
          <w:lang w:eastAsia="ru-RU"/>
        </w:rPr>
        <w:t>в</w:t>
      </w:r>
      <w:proofErr w:type="gramEnd"/>
      <w:r w:rsidRPr="002E0EBA">
        <w:rPr>
          <w:rFonts w:ascii="Times New Roman" w:eastAsia="Times New Roman" w:hAnsi="Times New Roman" w:cs="Times New Roman"/>
          <w:sz w:val="24"/>
          <w:szCs w:val="24"/>
          <w:lang w:eastAsia="ru-RU"/>
        </w:rPr>
        <w:t>ід підписання акта (довідки) про результати перевірки посадовими особами контролюючого органу складається відповідний акт, що засвідчує факт такої відмови.</w:t>
      </w:r>
    </w:p>
    <w:p w:rsidR="002E0EBA" w:rsidRPr="002E0EBA" w:rsidRDefault="002E0EBA" w:rsidP="002E0EB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E0EBA">
        <w:rPr>
          <w:rFonts w:ascii="Times New Roman" w:eastAsia="Times New Roman" w:hAnsi="Times New Roman" w:cs="Times New Roman"/>
          <w:sz w:val="24"/>
          <w:szCs w:val="24"/>
          <w:lang w:eastAsia="ru-RU"/>
        </w:rPr>
        <w:t xml:space="preserve">При цьому в акті відмови від </w:t>
      </w:r>
      <w:proofErr w:type="gramStart"/>
      <w:r w:rsidRPr="002E0EBA">
        <w:rPr>
          <w:rFonts w:ascii="Times New Roman" w:eastAsia="Times New Roman" w:hAnsi="Times New Roman" w:cs="Times New Roman"/>
          <w:sz w:val="24"/>
          <w:szCs w:val="24"/>
          <w:lang w:eastAsia="ru-RU"/>
        </w:rPr>
        <w:t>п</w:t>
      </w:r>
      <w:proofErr w:type="gramEnd"/>
      <w:r w:rsidRPr="002E0EBA">
        <w:rPr>
          <w:rFonts w:ascii="Times New Roman" w:eastAsia="Times New Roman" w:hAnsi="Times New Roman" w:cs="Times New Roman"/>
          <w:sz w:val="24"/>
          <w:szCs w:val="24"/>
          <w:lang w:eastAsia="ru-RU"/>
        </w:rPr>
        <w:t>ідписання акта (довідки) про результати перевірки зазначається про ознайомлення (чи відмову від ознайомлення) посадових осіб платника податків або його представників зі змістом акта (довідки) про результати перевірки, обов'язки, права і відповідальність платника податків.</w:t>
      </w:r>
    </w:p>
    <w:p w:rsidR="002E0EBA" w:rsidRPr="002E0EBA" w:rsidRDefault="002E0EBA" w:rsidP="002E0EB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E0EBA">
        <w:rPr>
          <w:rFonts w:ascii="Times New Roman" w:eastAsia="Times New Roman" w:hAnsi="Times New Roman" w:cs="Times New Roman"/>
          <w:sz w:val="24"/>
          <w:szCs w:val="24"/>
          <w:lang w:eastAsia="ru-RU"/>
        </w:rPr>
        <w:t xml:space="preserve">Один примірник акта (довідки) про результати перевірки з відповідними додатками </w:t>
      </w:r>
      <w:proofErr w:type="gramStart"/>
      <w:r w:rsidRPr="002E0EBA">
        <w:rPr>
          <w:rFonts w:ascii="Times New Roman" w:eastAsia="Times New Roman" w:hAnsi="Times New Roman" w:cs="Times New Roman"/>
          <w:sz w:val="24"/>
          <w:szCs w:val="24"/>
          <w:lang w:eastAsia="ru-RU"/>
        </w:rPr>
        <w:t>у</w:t>
      </w:r>
      <w:proofErr w:type="gramEnd"/>
      <w:r w:rsidRPr="002E0EBA">
        <w:rPr>
          <w:rFonts w:ascii="Times New Roman" w:eastAsia="Times New Roman" w:hAnsi="Times New Roman" w:cs="Times New Roman"/>
          <w:sz w:val="24"/>
          <w:szCs w:val="24"/>
          <w:lang w:eastAsia="ru-RU"/>
        </w:rPr>
        <w:t xml:space="preserve"> день його (її) </w:t>
      </w:r>
      <w:proofErr w:type="gramStart"/>
      <w:r w:rsidRPr="002E0EBA">
        <w:rPr>
          <w:rFonts w:ascii="Times New Roman" w:eastAsia="Times New Roman" w:hAnsi="Times New Roman" w:cs="Times New Roman"/>
          <w:sz w:val="24"/>
          <w:szCs w:val="24"/>
          <w:lang w:eastAsia="ru-RU"/>
        </w:rPr>
        <w:t>п</w:t>
      </w:r>
      <w:proofErr w:type="gramEnd"/>
      <w:r w:rsidRPr="002E0EBA">
        <w:rPr>
          <w:rFonts w:ascii="Times New Roman" w:eastAsia="Times New Roman" w:hAnsi="Times New Roman" w:cs="Times New Roman"/>
          <w:sz w:val="24"/>
          <w:szCs w:val="24"/>
          <w:lang w:eastAsia="ru-RU"/>
        </w:rPr>
        <w:t>ідписання чи відмови від підписання вручається або надсилається платнику податків чи його представнику.</w:t>
      </w:r>
    </w:p>
    <w:p w:rsidR="002E0EBA" w:rsidRPr="002E0EBA" w:rsidRDefault="002E0EBA" w:rsidP="002E0EB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E0EBA">
        <w:rPr>
          <w:rFonts w:ascii="Times New Roman" w:eastAsia="Times New Roman" w:hAnsi="Times New Roman" w:cs="Times New Roman"/>
          <w:sz w:val="24"/>
          <w:szCs w:val="24"/>
          <w:lang w:eastAsia="ru-RU"/>
        </w:rPr>
        <w:lastRenderedPageBreak/>
        <w:t xml:space="preserve">3. У разі відмови платника податків або його представників </w:t>
      </w:r>
      <w:proofErr w:type="gramStart"/>
      <w:r w:rsidRPr="002E0EBA">
        <w:rPr>
          <w:rFonts w:ascii="Times New Roman" w:eastAsia="Times New Roman" w:hAnsi="Times New Roman" w:cs="Times New Roman"/>
          <w:sz w:val="24"/>
          <w:szCs w:val="24"/>
          <w:lang w:eastAsia="ru-RU"/>
        </w:rPr>
        <w:t>в</w:t>
      </w:r>
      <w:proofErr w:type="gramEnd"/>
      <w:r w:rsidRPr="002E0EBA">
        <w:rPr>
          <w:rFonts w:ascii="Times New Roman" w:eastAsia="Times New Roman" w:hAnsi="Times New Roman" w:cs="Times New Roman"/>
          <w:sz w:val="24"/>
          <w:szCs w:val="24"/>
          <w:lang w:eastAsia="ru-RU"/>
        </w:rPr>
        <w:t xml:space="preserve">ід отримання примірника акта (довідки) про результати перевірки чи неможливості його (її) вручення та підписання у зв’язку з відсутністю платника податків або його представників за місцезнаходженням такий акт (довідка) надсилається платнику податків у порядку, визначеному статтею 58 глави 4 розділу II Кодексу для надсилання (вручення) податкових повідомлень-рішень. У </w:t>
      </w:r>
      <w:proofErr w:type="gramStart"/>
      <w:r w:rsidRPr="002E0EBA">
        <w:rPr>
          <w:rFonts w:ascii="Times New Roman" w:eastAsia="Times New Roman" w:hAnsi="Times New Roman" w:cs="Times New Roman"/>
          <w:sz w:val="24"/>
          <w:szCs w:val="24"/>
          <w:lang w:eastAsia="ru-RU"/>
        </w:rPr>
        <w:t>таких</w:t>
      </w:r>
      <w:proofErr w:type="gramEnd"/>
      <w:r w:rsidRPr="002E0EBA">
        <w:rPr>
          <w:rFonts w:ascii="Times New Roman" w:eastAsia="Times New Roman" w:hAnsi="Times New Roman" w:cs="Times New Roman"/>
          <w:sz w:val="24"/>
          <w:szCs w:val="24"/>
          <w:lang w:eastAsia="ru-RU"/>
        </w:rPr>
        <w:t xml:space="preserve"> випадках контролюючим органом складається відповідний акт.</w:t>
      </w:r>
    </w:p>
    <w:tbl>
      <w:tblPr>
        <w:tblW w:w="5000" w:type="pct"/>
        <w:tblCellSpacing w:w="22" w:type="dxa"/>
        <w:tblCellMar>
          <w:left w:w="0" w:type="dxa"/>
          <w:right w:w="0" w:type="dxa"/>
        </w:tblCellMar>
        <w:tblLook w:val="04A0" w:firstRow="1" w:lastRow="0" w:firstColumn="1" w:lastColumn="0" w:noHBand="0" w:noVBand="1"/>
      </w:tblPr>
      <w:tblGrid>
        <w:gridCol w:w="4751"/>
        <w:gridCol w:w="4752"/>
      </w:tblGrid>
      <w:tr w:rsidR="002E0EBA" w:rsidRPr="002E0EBA" w:rsidTr="002E0EBA">
        <w:trPr>
          <w:tblCellSpacing w:w="22" w:type="dxa"/>
        </w:trPr>
        <w:tc>
          <w:tcPr>
            <w:tcW w:w="2485" w:type="pct"/>
            <w:tcMar>
              <w:top w:w="30" w:type="dxa"/>
              <w:left w:w="30" w:type="dxa"/>
              <w:bottom w:w="30" w:type="dxa"/>
              <w:right w:w="30" w:type="dxa"/>
            </w:tcMar>
            <w:hideMark/>
          </w:tcPr>
          <w:p w:rsidR="002E0EBA" w:rsidRPr="002E0EBA" w:rsidRDefault="002E0EBA" w:rsidP="002E0EB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E0EBA">
              <w:rPr>
                <w:rFonts w:ascii="Times New Roman" w:eastAsia="Times New Roman" w:hAnsi="Times New Roman" w:cs="Times New Roman"/>
                <w:b/>
                <w:bCs/>
                <w:sz w:val="24"/>
                <w:szCs w:val="24"/>
                <w:lang w:eastAsia="ru-RU"/>
              </w:rPr>
              <w:t>В. о. директора</w:t>
            </w:r>
            <w:r w:rsidRPr="002E0EBA">
              <w:rPr>
                <w:rFonts w:ascii="Times New Roman" w:eastAsia="Times New Roman" w:hAnsi="Times New Roman" w:cs="Times New Roman"/>
                <w:sz w:val="24"/>
                <w:szCs w:val="24"/>
                <w:lang w:eastAsia="ru-RU"/>
              </w:rPr>
              <w:br/>
            </w:r>
            <w:r w:rsidRPr="002E0EBA">
              <w:rPr>
                <w:rFonts w:ascii="Times New Roman" w:eastAsia="Times New Roman" w:hAnsi="Times New Roman" w:cs="Times New Roman"/>
                <w:b/>
                <w:bCs/>
                <w:sz w:val="24"/>
                <w:szCs w:val="24"/>
                <w:lang w:eastAsia="ru-RU"/>
              </w:rPr>
              <w:t>Департаменту податкової</w:t>
            </w:r>
            <w:r w:rsidRPr="002E0EBA">
              <w:rPr>
                <w:rFonts w:ascii="Times New Roman" w:eastAsia="Times New Roman" w:hAnsi="Times New Roman" w:cs="Times New Roman"/>
                <w:sz w:val="24"/>
                <w:szCs w:val="24"/>
                <w:lang w:eastAsia="ru-RU"/>
              </w:rPr>
              <w:br/>
            </w:r>
            <w:r w:rsidRPr="002E0EBA">
              <w:rPr>
                <w:rFonts w:ascii="Times New Roman" w:eastAsia="Times New Roman" w:hAnsi="Times New Roman" w:cs="Times New Roman"/>
                <w:b/>
                <w:bCs/>
                <w:sz w:val="24"/>
                <w:szCs w:val="24"/>
                <w:lang w:eastAsia="ru-RU"/>
              </w:rPr>
              <w:t>політики</w:t>
            </w:r>
          </w:p>
        </w:tc>
        <w:tc>
          <w:tcPr>
            <w:tcW w:w="2485" w:type="pct"/>
            <w:tcMar>
              <w:top w:w="30" w:type="dxa"/>
              <w:left w:w="30" w:type="dxa"/>
              <w:bottom w:w="30" w:type="dxa"/>
              <w:right w:w="30" w:type="dxa"/>
            </w:tcMar>
            <w:vAlign w:val="bottom"/>
            <w:hideMark/>
          </w:tcPr>
          <w:p w:rsidR="002E0EBA" w:rsidRPr="002E0EBA" w:rsidRDefault="002E0EBA" w:rsidP="002E0EB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E0EBA">
              <w:rPr>
                <w:rFonts w:ascii="Times New Roman" w:eastAsia="Times New Roman" w:hAnsi="Times New Roman" w:cs="Times New Roman"/>
                <w:b/>
                <w:bCs/>
                <w:sz w:val="24"/>
                <w:szCs w:val="24"/>
                <w:lang w:eastAsia="ru-RU"/>
              </w:rPr>
              <w:t>В. П. Овчаренко</w:t>
            </w:r>
          </w:p>
        </w:tc>
      </w:tr>
      <w:bookmarkEnd w:id="0"/>
    </w:tbl>
    <w:p w:rsidR="00141FB5" w:rsidRPr="002E0EBA" w:rsidRDefault="00141FB5"/>
    <w:sectPr w:rsidR="00141FB5" w:rsidRPr="002E0EB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6A1191"/>
    <w:multiLevelType w:val="multilevel"/>
    <w:tmpl w:val="3CB6A6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hideSpellingErrors/>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E0EBA"/>
    <w:rsid w:val="00141FB5"/>
    <w:rsid w:val="002E0EBA"/>
    <w:rsid w:val="008139F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2E0EBA"/>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2E0EBA"/>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2E0EBA"/>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2E0EBA"/>
    <w:rPr>
      <w:rFonts w:ascii="Times New Roman" w:eastAsia="Times New Roman" w:hAnsi="Times New Roman" w:cs="Times New Roman"/>
      <w:b/>
      <w:bCs/>
      <w:sz w:val="27"/>
      <w:szCs w:val="27"/>
      <w:lang w:eastAsia="ru-RU"/>
    </w:rPr>
  </w:style>
  <w:style w:type="paragraph" w:styleId="a3">
    <w:name w:val="Normal (Web)"/>
    <w:basedOn w:val="a"/>
    <w:uiPriority w:val="99"/>
    <w:unhideWhenUsed/>
    <w:rsid w:val="002E0EB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2E0EBA"/>
    <w:rPr>
      <w:b/>
      <w:bCs/>
    </w:rPr>
  </w:style>
  <w:style w:type="character" w:styleId="a5">
    <w:name w:val="Hyperlink"/>
    <w:basedOn w:val="a0"/>
    <w:uiPriority w:val="99"/>
    <w:semiHidden/>
    <w:unhideWhenUsed/>
    <w:rsid w:val="002E0EBA"/>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2E0EBA"/>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2E0EBA"/>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2E0EBA"/>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2E0EBA"/>
    <w:rPr>
      <w:rFonts w:ascii="Times New Roman" w:eastAsia="Times New Roman" w:hAnsi="Times New Roman" w:cs="Times New Roman"/>
      <w:b/>
      <w:bCs/>
      <w:sz w:val="27"/>
      <w:szCs w:val="27"/>
      <w:lang w:eastAsia="ru-RU"/>
    </w:rPr>
  </w:style>
  <w:style w:type="paragraph" w:styleId="a3">
    <w:name w:val="Normal (Web)"/>
    <w:basedOn w:val="a"/>
    <w:uiPriority w:val="99"/>
    <w:unhideWhenUsed/>
    <w:rsid w:val="002E0EB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2E0EBA"/>
    <w:rPr>
      <w:b/>
      <w:bCs/>
    </w:rPr>
  </w:style>
  <w:style w:type="character" w:styleId="a5">
    <w:name w:val="Hyperlink"/>
    <w:basedOn w:val="a0"/>
    <w:uiPriority w:val="99"/>
    <w:semiHidden/>
    <w:unhideWhenUsed/>
    <w:rsid w:val="002E0EB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08812524">
      <w:bodyDiv w:val="1"/>
      <w:marLeft w:val="0"/>
      <w:marRight w:val="0"/>
      <w:marTop w:val="0"/>
      <w:marBottom w:val="0"/>
      <w:divBdr>
        <w:top w:val="none" w:sz="0" w:space="0" w:color="auto"/>
        <w:left w:val="none" w:sz="0" w:space="0" w:color="auto"/>
        <w:bottom w:val="none" w:sz="0" w:space="0" w:color="auto"/>
        <w:right w:val="none" w:sz="0" w:space="0" w:color="auto"/>
      </w:divBdr>
      <w:divsChild>
        <w:div w:id="1514227200">
          <w:marLeft w:val="57"/>
          <w:marRight w:val="0"/>
          <w:marTop w:val="0"/>
          <w:marBottom w:val="0"/>
          <w:divBdr>
            <w:top w:val="none" w:sz="0" w:space="0" w:color="auto"/>
            <w:left w:val="none" w:sz="0" w:space="0" w:color="auto"/>
            <w:bottom w:val="single" w:sz="8" w:space="1" w:color="000000"/>
            <w:right w:val="none" w:sz="0" w:space="0" w:color="auto"/>
          </w:divBdr>
        </w:div>
        <w:div w:id="31154019">
          <w:marLeft w:val="-108"/>
          <w:marRight w:val="0"/>
          <w:marTop w:val="0"/>
          <w:marBottom w:val="0"/>
          <w:divBdr>
            <w:top w:val="none" w:sz="0" w:space="0" w:color="auto"/>
            <w:left w:val="none" w:sz="0" w:space="0" w:color="auto"/>
            <w:bottom w:val="single" w:sz="8" w:space="1" w:color="000000"/>
            <w:right w:val="none" w:sz="0" w:space="0" w:color="auto"/>
          </w:divBdr>
        </w:div>
        <w:div w:id="1973052532">
          <w:marLeft w:val="0"/>
          <w:marRight w:val="0"/>
          <w:marTop w:val="0"/>
          <w:marBottom w:val="0"/>
          <w:divBdr>
            <w:top w:val="none" w:sz="0" w:space="0" w:color="auto"/>
            <w:left w:val="none" w:sz="0" w:space="0" w:color="auto"/>
            <w:bottom w:val="single" w:sz="8" w:space="1" w:color="000000"/>
            <w:right w:val="none" w:sz="0" w:space="0" w:color="auto"/>
          </w:divBdr>
        </w:div>
        <w:div w:id="1660421972">
          <w:marLeft w:val="-108"/>
          <w:marRight w:val="0"/>
          <w:marTop w:val="0"/>
          <w:marBottom w:val="0"/>
          <w:divBdr>
            <w:top w:val="none" w:sz="0" w:space="0" w:color="auto"/>
            <w:left w:val="none" w:sz="0" w:space="0" w:color="auto"/>
            <w:bottom w:val="single" w:sz="8" w:space="1" w:color="000000"/>
            <w:right w:val="none" w:sz="0" w:space="0" w:color="auto"/>
          </w:divBdr>
        </w:div>
        <w:div w:id="565841881">
          <w:marLeft w:val="-108"/>
          <w:marRight w:val="-108"/>
          <w:marTop w:val="0"/>
          <w:marBottom w:val="0"/>
          <w:divBdr>
            <w:top w:val="none" w:sz="0" w:space="0" w:color="auto"/>
            <w:left w:val="none" w:sz="0" w:space="0" w:color="auto"/>
            <w:bottom w:val="single" w:sz="8" w:space="1" w:color="000000"/>
            <w:right w:val="none" w:sz="0" w:space="0" w:color="auto"/>
          </w:divBdr>
        </w:div>
        <w:div w:id="372581823">
          <w:marLeft w:val="-108"/>
          <w:marRight w:val="-108"/>
          <w:marTop w:val="0"/>
          <w:marBottom w:val="0"/>
          <w:divBdr>
            <w:top w:val="none" w:sz="0" w:space="0" w:color="auto"/>
            <w:left w:val="none" w:sz="0" w:space="0" w:color="auto"/>
            <w:bottom w:val="single" w:sz="8" w:space="1" w:color="000000"/>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profiwins.com.ua/uk/letters-and-orders/treasury/6645-912.html"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16</Pages>
  <Words>4927</Words>
  <Characters>28085</Characters>
  <Application>Microsoft Office Word</Application>
  <DocSecurity>0</DocSecurity>
  <Lines>234</Lines>
  <Paragraphs>65</Paragraphs>
  <ScaleCrop>false</ScaleCrop>
  <Company/>
  <LinksUpToDate>false</LinksUpToDate>
  <CharactersWithSpaces>32947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MLD</dc:creator>
  <cp:lastModifiedBy>MLD</cp:lastModifiedBy>
  <cp:revision>1</cp:revision>
  <dcterms:created xsi:type="dcterms:W3CDTF">2017-09-03T17:24:00Z</dcterms:created>
  <dcterms:modified xsi:type="dcterms:W3CDTF">2017-09-03T17:25:00Z</dcterms:modified>
</cp:coreProperties>
</file>