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2E0EBA">
        <w:rPr>
          <w:rFonts w:ascii="Times New Roman" w:eastAsia="Times New Roman" w:hAnsi="Times New Roman" w:cs="Times New Roman"/>
          <w:b/>
          <w:bCs/>
          <w:sz w:val="24"/>
          <w:szCs w:val="24"/>
          <w:lang w:eastAsia="ru-RU"/>
        </w:rPr>
        <w:t>МІНІСТЕРСТВО ФІНАНСІВ УКРАЇНИ</w:t>
      </w:r>
    </w:p>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НАКАЗ</w:t>
      </w:r>
    </w:p>
    <w:tbl>
      <w:tblPr>
        <w:tblW w:w="5000" w:type="pct"/>
        <w:tblCellSpacing w:w="22" w:type="dxa"/>
        <w:tblCellMar>
          <w:left w:w="0" w:type="dxa"/>
          <w:right w:w="0" w:type="dxa"/>
        </w:tblCellMar>
        <w:tblLook w:val="04A0" w:firstRow="1" w:lastRow="0" w:firstColumn="1" w:lastColumn="0" w:noHBand="0" w:noVBand="1"/>
      </w:tblPr>
      <w:tblGrid>
        <w:gridCol w:w="3331"/>
        <w:gridCol w:w="2842"/>
        <w:gridCol w:w="3330"/>
      </w:tblGrid>
      <w:tr w:rsidR="002E0EBA" w:rsidRPr="002E0EBA" w:rsidTr="002E0EBA">
        <w:trPr>
          <w:tblCellSpacing w:w="22" w:type="dxa"/>
        </w:trPr>
        <w:tc>
          <w:tcPr>
            <w:tcW w:w="1750" w:type="pct"/>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13.07.2017 р.</w:t>
            </w:r>
          </w:p>
        </w:tc>
        <w:tc>
          <w:tcPr>
            <w:tcW w:w="1500" w:type="pct"/>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м. Киї</w:t>
            </w:r>
            <w:proofErr w:type="gramStart"/>
            <w:r w:rsidRPr="002E0EBA">
              <w:rPr>
                <w:rFonts w:ascii="Times New Roman" w:eastAsia="Times New Roman" w:hAnsi="Times New Roman" w:cs="Times New Roman"/>
                <w:b/>
                <w:bCs/>
                <w:sz w:val="24"/>
                <w:szCs w:val="24"/>
                <w:lang w:eastAsia="ru-RU"/>
              </w:rPr>
              <w:t>в</w:t>
            </w:r>
            <w:proofErr w:type="gramEnd"/>
          </w:p>
        </w:tc>
        <w:tc>
          <w:tcPr>
            <w:tcW w:w="1750" w:type="pct"/>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N 629</w:t>
            </w:r>
          </w:p>
        </w:tc>
      </w:tr>
    </w:tbl>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 xml:space="preserve">Зареєстровано в Міністерстві юстиції України </w:t>
      </w:r>
      <w:r w:rsidRPr="002E0EBA">
        <w:rPr>
          <w:rFonts w:ascii="Times New Roman" w:eastAsia="Times New Roman" w:hAnsi="Times New Roman" w:cs="Times New Roman"/>
          <w:sz w:val="24"/>
          <w:szCs w:val="24"/>
          <w:lang w:eastAsia="ru-RU"/>
        </w:rPr>
        <w:br/>
      </w:r>
      <w:r w:rsidRPr="002E0EBA">
        <w:rPr>
          <w:rFonts w:ascii="Times New Roman" w:eastAsia="Times New Roman" w:hAnsi="Times New Roman" w:cs="Times New Roman"/>
          <w:b/>
          <w:bCs/>
          <w:sz w:val="24"/>
          <w:szCs w:val="24"/>
          <w:lang w:eastAsia="ru-RU"/>
        </w:rPr>
        <w:t>28 липня 2017 р. за N 931/30799</w:t>
      </w:r>
    </w:p>
    <w:p w:rsidR="002E0EBA" w:rsidRPr="002E0EBA" w:rsidRDefault="002E0EBA" w:rsidP="002E0E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E0EBA">
        <w:rPr>
          <w:rFonts w:ascii="Times New Roman" w:eastAsia="Times New Roman" w:hAnsi="Times New Roman" w:cs="Times New Roman"/>
          <w:b/>
          <w:bCs/>
          <w:sz w:val="36"/>
          <w:szCs w:val="36"/>
          <w:lang w:eastAsia="ru-RU"/>
        </w:rPr>
        <w:t>Про затвердження форми акта (довідки) про результати перевірки з питань дотримання платником податкі</w:t>
      </w:r>
      <w:proofErr w:type="gramStart"/>
      <w:r w:rsidRPr="002E0EBA">
        <w:rPr>
          <w:rFonts w:ascii="Times New Roman" w:eastAsia="Times New Roman" w:hAnsi="Times New Roman" w:cs="Times New Roman"/>
          <w:b/>
          <w:bCs/>
          <w:sz w:val="36"/>
          <w:szCs w:val="36"/>
          <w:lang w:eastAsia="ru-RU"/>
        </w:rPr>
        <w:t>в</w:t>
      </w:r>
      <w:proofErr w:type="gramEnd"/>
      <w:r w:rsidRPr="002E0EBA">
        <w:rPr>
          <w:rFonts w:ascii="Times New Roman" w:eastAsia="Times New Roman" w:hAnsi="Times New Roman" w:cs="Times New Roman"/>
          <w:b/>
          <w:bCs/>
          <w:sz w:val="36"/>
          <w:szCs w:val="36"/>
          <w:lang w:eastAsia="ru-RU"/>
        </w:rPr>
        <w:t xml:space="preserve"> </w:t>
      </w:r>
      <w:proofErr w:type="gramStart"/>
      <w:r w:rsidRPr="002E0EBA">
        <w:rPr>
          <w:rFonts w:ascii="Times New Roman" w:eastAsia="Times New Roman" w:hAnsi="Times New Roman" w:cs="Times New Roman"/>
          <w:b/>
          <w:bCs/>
          <w:sz w:val="36"/>
          <w:szCs w:val="36"/>
          <w:lang w:eastAsia="ru-RU"/>
        </w:rPr>
        <w:t>принципу</w:t>
      </w:r>
      <w:proofErr w:type="gramEnd"/>
      <w:r w:rsidRPr="002E0EBA">
        <w:rPr>
          <w:rFonts w:ascii="Times New Roman" w:eastAsia="Times New Roman" w:hAnsi="Times New Roman" w:cs="Times New Roman"/>
          <w:b/>
          <w:bCs/>
          <w:sz w:val="36"/>
          <w:szCs w:val="36"/>
          <w:lang w:eastAsia="ru-RU"/>
        </w:rPr>
        <w:t xml:space="preserve"> "витягнутої руки" та Вимог до його (її) складення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Відповідно до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ідпункту 39.5.2.17 підпункту 39.5.2 пункту 39.5 статті 39 розділу I Податкового кодексу України та пункту 5 розділу ІІ Закону України від 21 грудня 2016 року N 1797-VІІІ "Про внесення змін до Податкового кодексу України щодо покращення інвестиційного клімату в Україні"</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НАКАЗУЮ:</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 Затвердити такі, що додаються: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форму акта (довідки) про результати перевірки з питань дотримання платником податкі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w:t>
      </w:r>
      <w:proofErr w:type="gramStart"/>
      <w:r w:rsidRPr="002E0EBA">
        <w:rPr>
          <w:rFonts w:ascii="Times New Roman" w:eastAsia="Times New Roman" w:hAnsi="Times New Roman" w:cs="Times New Roman"/>
          <w:sz w:val="24"/>
          <w:szCs w:val="24"/>
          <w:lang w:eastAsia="ru-RU"/>
        </w:rPr>
        <w:t>принципу</w:t>
      </w:r>
      <w:proofErr w:type="gramEnd"/>
      <w:r w:rsidRPr="002E0EBA">
        <w:rPr>
          <w:rFonts w:ascii="Times New Roman" w:eastAsia="Times New Roman" w:hAnsi="Times New Roman" w:cs="Times New Roman"/>
          <w:sz w:val="24"/>
          <w:szCs w:val="24"/>
          <w:lang w:eastAsia="ru-RU"/>
        </w:rPr>
        <w:t xml:space="preserve"> "витягнутої руки";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Вимоги до складення акта (довідки) про результати перевірки з питань дотримання платником податкі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w:t>
      </w:r>
      <w:proofErr w:type="gramStart"/>
      <w:r w:rsidRPr="002E0EBA">
        <w:rPr>
          <w:rFonts w:ascii="Times New Roman" w:eastAsia="Times New Roman" w:hAnsi="Times New Roman" w:cs="Times New Roman"/>
          <w:sz w:val="24"/>
          <w:szCs w:val="24"/>
          <w:lang w:eastAsia="ru-RU"/>
        </w:rPr>
        <w:t>принципу</w:t>
      </w:r>
      <w:proofErr w:type="gramEnd"/>
      <w:r w:rsidRPr="002E0EBA">
        <w:rPr>
          <w:rFonts w:ascii="Times New Roman" w:eastAsia="Times New Roman" w:hAnsi="Times New Roman" w:cs="Times New Roman"/>
          <w:sz w:val="24"/>
          <w:szCs w:val="24"/>
          <w:lang w:eastAsia="ru-RU"/>
        </w:rPr>
        <w:t xml:space="preserve"> "витягнутої руки".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2. Визнати таким, що втратив чинність, </w:t>
      </w:r>
      <w:hyperlink r:id="rId6" w:history="1">
        <w:r w:rsidRPr="002E0EBA">
          <w:rPr>
            <w:rFonts w:ascii="Times New Roman" w:eastAsia="Times New Roman" w:hAnsi="Times New Roman" w:cs="Times New Roman"/>
            <w:sz w:val="24"/>
            <w:szCs w:val="24"/>
            <w:lang w:eastAsia="ru-RU"/>
          </w:rPr>
          <w:t>наказ Міністерства фінансів України від 21 жовтня 2015 року N 912</w:t>
        </w:r>
      </w:hyperlink>
      <w:r w:rsidRPr="002E0EBA">
        <w:rPr>
          <w:rFonts w:ascii="Times New Roman" w:eastAsia="Times New Roman" w:hAnsi="Times New Roman" w:cs="Times New Roman"/>
          <w:sz w:val="24"/>
          <w:szCs w:val="24"/>
          <w:lang w:eastAsia="ru-RU"/>
        </w:rPr>
        <w:t xml:space="preserve"> "Про затвердження форми акта (довідки) про результати перевірки платника податків з питань повноти нарахування і сплати податків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здійснення контрольованої(их) операції(й) та Вимог до його (її) складення", зареєстрований у Міністерстві юстиції України 09 листопада 2015 року за N 1396/27841.</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3. Департаменту податкової політики Міністерства фінансів України в установленому порядку забезпечити: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оприлюднення цього наказу.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5. Контроль за виконанням цього наказу залишаю за собою та покладаю на в. о. Голови</w:t>
      </w:r>
      <w:proofErr w:type="gramStart"/>
      <w:r w:rsidRPr="002E0EBA">
        <w:rPr>
          <w:rFonts w:ascii="Times New Roman" w:eastAsia="Times New Roman" w:hAnsi="Times New Roman" w:cs="Times New Roman"/>
          <w:sz w:val="24"/>
          <w:szCs w:val="24"/>
          <w:lang w:eastAsia="ru-RU"/>
        </w:rPr>
        <w:t xml:space="preserve"> Д</w:t>
      </w:r>
      <w:proofErr w:type="gramEnd"/>
      <w:r w:rsidRPr="002E0EBA">
        <w:rPr>
          <w:rFonts w:ascii="Times New Roman" w:eastAsia="Times New Roman" w:hAnsi="Times New Roman" w:cs="Times New Roman"/>
          <w:sz w:val="24"/>
          <w:szCs w:val="24"/>
          <w:lang w:eastAsia="ru-RU"/>
        </w:rPr>
        <w:t>ержавної фіскальної служби України Продана М. В.</w:t>
      </w:r>
    </w:p>
    <w:tbl>
      <w:tblPr>
        <w:tblW w:w="5000" w:type="pct"/>
        <w:tblCellSpacing w:w="22" w:type="dxa"/>
        <w:tblCellMar>
          <w:left w:w="0" w:type="dxa"/>
          <w:right w:w="0" w:type="dxa"/>
        </w:tblCellMar>
        <w:tblLook w:val="04A0" w:firstRow="1" w:lastRow="0" w:firstColumn="1" w:lastColumn="0" w:noHBand="0" w:noVBand="1"/>
      </w:tblPr>
      <w:tblGrid>
        <w:gridCol w:w="4781"/>
        <w:gridCol w:w="4782"/>
      </w:tblGrid>
      <w:tr w:rsidR="002E0EBA" w:rsidRPr="002E0EBA" w:rsidTr="002E0EBA">
        <w:trPr>
          <w:tblCellSpacing w:w="22" w:type="dxa"/>
        </w:trPr>
        <w:tc>
          <w:tcPr>
            <w:tcW w:w="2485" w:type="pct"/>
            <w:tcMar>
              <w:top w:w="60" w:type="dxa"/>
              <w:left w:w="60" w:type="dxa"/>
              <w:bottom w:w="60" w:type="dxa"/>
              <w:right w:w="6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Міні</w:t>
            </w:r>
            <w:proofErr w:type="gramStart"/>
            <w:r w:rsidRPr="002E0EBA">
              <w:rPr>
                <w:rFonts w:ascii="Times New Roman" w:eastAsia="Times New Roman" w:hAnsi="Times New Roman" w:cs="Times New Roman"/>
                <w:b/>
                <w:bCs/>
                <w:sz w:val="24"/>
                <w:szCs w:val="24"/>
                <w:lang w:eastAsia="ru-RU"/>
              </w:rPr>
              <w:t>стр</w:t>
            </w:r>
            <w:proofErr w:type="gramEnd"/>
            <w:r w:rsidRPr="002E0EBA">
              <w:rPr>
                <w:rFonts w:ascii="Times New Roman" w:eastAsia="Times New Roman" w:hAnsi="Times New Roman" w:cs="Times New Roman"/>
                <w:b/>
                <w:bCs/>
                <w:sz w:val="24"/>
                <w:szCs w:val="24"/>
                <w:lang w:eastAsia="ru-RU"/>
              </w:rPr>
              <w:t xml:space="preserve"> </w:t>
            </w:r>
          </w:p>
        </w:tc>
        <w:tc>
          <w:tcPr>
            <w:tcW w:w="2485" w:type="pct"/>
            <w:tcMar>
              <w:top w:w="60" w:type="dxa"/>
              <w:left w:w="60" w:type="dxa"/>
              <w:bottom w:w="60" w:type="dxa"/>
              <w:right w:w="60" w:type="dxa"/>
            </w:tcMar>
            <w:vAlign w:val="bottom"/>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О. Данилюк</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2E0EBA" w:rsidRPr="002E0EBA" w:rsidTr="002E0EBA">
        <w:trPr>
          <w:tblCellSpacing w:w="22" w:type="dxa"/>
        </w:trPr>
        <w:tc>
          <w:tcPr>
            <w:tcW w:w="4955" w:type="pct"/>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ЗАТВЕРДЖЕНО</w:t>
            </w:r>
            <w:r w:rsidRPr="002E0EBA">
              <w:rPr>
                <w:rFonts w:ascii="Times New Roman" w:eastAsia="Times New Roman" w:hAnsi="Times New Roman" w:cs="Times New Roman"/>
                <w:sz w:val="24"/>
                <w:szCs w:val="24"/>
                <w:lang w:eastAsia="ru-RU"/>
              </w:rPr>
              <w:br/>
              <w:t>Наказ Міністерства фінансів України</w:t>
            </w:r>
            <w:r w:rsidRPr="002E0EBA">
              <w:rPr>
                <w:rFonts w:ascii="Times New Roman" w:eastAsia="Times New Roman" w:hAnsi="Times New Roman" w:cs="Times New Roman"/>
                <w:sz w:val="24"/>
                <w:szCs w:val="24"/>
                <w:lang w:eastAsia="ru-RU"/>
              </w:rPr>
              <w:br/>
              <w:t>13 липня 2017 року N 629</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Зареєстровано </w:t>
            </w:r>
            <w:r w:rsidRPr="002E0EBA">
              <w:rPr>
                <w:rFonts w:ascii="Times New Roman" w:eastAsia="Times New Roman" w:hAnsi="Times New Roman" w:cs="Times New Roman"/>
                <w:sz w:val="24"/>
                <w:szCs w:val="24"/>
                <w:lang w:eastAsia="ru-RU"/>
              </w:rPr>
              <w:br/>
              <w:t>в Міністерстві юстиції України</w:t>
            </w:r>
            <w:r w:rsidRPr="002E0EBA">
              <w:rPr>
                <w:rFonts w:ascii="Times New Roman" w:eastAsia="Times New Roman" w:hAnsi="Times New Roman" w:cs="Times New Roman"/>
                <w:sz w:val="24"/>
                <w:szCs w:val="24"/>
                <w:lang w:eastAsia="ru-RU"/>
              </w:rPr>
              <w:br/>
              <w:t>28 липня 2017 р. за N 931/30799</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Форма</w:t>
            </w:r>
          </w:p>
        </w:tc>
      </w:tr>
    </w:tbl>
    <w:p w:rsidR="002E0EBA" w:rsidRPr="002E0EBA" w:rsidRDefault="002E0EBA" w:rsidP="002E0EBA">
      <w:pPr>
        <w:spacing w:before="100" w:beforeAutospacing="1" w:after="100" w:afterAutospacing="1" w:line="240" w:lineRule="auto"/>
        <w:ind w:left="5103"/>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5103"/>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5103"/>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5103"/>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right="-365"/>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Акт (довідка) N _______________</w:t>
      </w:r>
    </w:p>
    <w:p w:rsidR="002E0EBA" w:rsidRPr="002E0EBA" w:rsidRDefault="002E0EBA" w:rsidP="002E0EBA">
      <w:pPr>
        <w:spacing w:before="100" w:beforeAutospacing="1" w:after="100" w:afterAutospacing="1" w:line="240" w:lineRule="auto"/>
        <w:ind w:right="-82"/>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про результати перевірки з питань дотримання платником податкі</w:t>
      </w:r>
      <w:proofErr w:type="gramStart"/>
      <w:r w:rsidRPr="002E0EBA">
        <w:rPr>
          <w:rFonts w:ascii="Times New Roman" w:eastAsia="Times New Roman" w:hAnsi="Times New Roman" w:cs="Times New Roman"/>
          <w:b/>
          <w:bCs/>
          <w:sz w:val="24"/>
          <w:szCs w:val="24"/>
          <w:lang w:eastAsia="ru-RU"/>
        </w:rPr>
        <w:t>в</w:t>
      </w:r>
      <w:proofErr w:type="gramEnd"/>
      <w:r w:rsidRPr="002E0EBA">
        <w:rPr>
          <w:rFonts w:ascii="Times New Roman" w:eastAsia="Times New Roman" w:hAnsi="Times New Roman" w:cs="Times New Roman"/>
          <w:b/>
          <w:bCs/>
          <w:sz w:val="24"/>
          <w:szCs w:val="24"/>
          <w:lang w:eastAsia="ru-RU"/>
        </w:rPr>
        <w:t xml:space="preserve"> </w:t>
      </w:r>
      <w:proofErr w:type="gramStart"/>
      <w:r w:rsidRPr="002E0EBA">
        <w:rPr>
          <w:rFonts w:ascii="Times New Roman" w:eastAsia="Times New Roman" w:hAnsi="Times New Roman" w:cs="Times New Roman"/>
          <w:b/>
          <w:bCs/>
          <w:sz w:val="24"/>
          <w:szCs w:val="24"/>
          <w:lang w:eastAsia="ru-RU"/>
        </w:rPr>
        <w:t>принципу</w:t>
      </w:r>
      <w:proofErr w:type="gramEnd"/>
      <w:r w:rsidRPr="002E0EBA">
        <w:rPr>
          <w:rFonts w:ascii="Times New Roman" w:eastAsia="Times New Roman" w:hAnsi="Times New Roman" w:cs="Times New Roman"/>
          <w:b/>
          <w:bCs/>
          <w:sz w:val="24"/>
          <w:szCs w:val="24"/>
          <w:lang w:eastAsia="ru-RU"/>
        </w:rPr>
        <w:t xml:space="preserve"> "витягнутої руки"</w:t>
      </w:r>
      <w:r w:rsidRPr="002E0EBA">
        <w:rPr>
          <w:rFonts w:ascii="Times New Roman" w:eastAsia="Times New Roman" w:hAnsi="Times New Roman" w:cs="Times New Roman"/>
          <w:sz w:val="24"/>
          <w:szCs w:val="24"/>
          <w:vertAlign w:val="superscript"/>
          <w:lang w:eastAsia="ru-RU"/>
        </w:rPr>
        <w:t>1</w:t>
      </w:r>
    </w:p>
    <w:p w:rsidR="002E0EBA" w:rsidRPr="002E0EBA" w:rsidRDefault="002E0EBA" w:rsidP="002E0EBA">
      <w:pPr>
        <w:spacing w:before="100" w:beforeAutospacing="1" w:after="100" w:afterAutospacing="1" w:line="240" w:lineRule="auto"/>
        <w:ind w:right="-82"/>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_____________________________________________________________________</w:t>
      </w:r>
    </w:p>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(повне та скорочене (за наявності) найменування платника податків, код за ЄДРПОУ)</w:t>
      </w:r>
    </w:p>
    <w:tbl>
      <w:tblPr>
        <w:tblW w:w="9720" w:type="dxa"/>
        <w:jc w:val="center"/>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11"/>
        <w:gridCol w:w="3109"/>
      </w:tblGrid>
      <w:tr w:rsidR="002E0EBA" w:rsidRPr="002E0EBA" w:rsidTr="002E0EBA">
        <w:trPr>
          <w:tblCellSpacing w:w="30" w:type="dxa"/>
          <w:jc w:val="center"/>
        </w:trPr>
        <w:tc>
          <w:tcPr>
            <w:tcW w:w="66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w:t>
            </w:r>
            <w:r w:rsidRPr="002E0EBA">
              <w:rPr>
                <w:rFonts w:ascii="Times New Roman" w:eastAsia="Times New Roman" w:hAnsi="Times New Roman" w:cs="Times New Roman"/>
                <w:sz w:val="24"/>
                <w:szCs w:val="24"/>
                <w:lang w:eastAsia="ru-RU"/>
              </w:rPr>
              <w:br/>
              <w:t>(</w:t>
            </w:r>
            <w:proofErr w:type="gramStart"/>
            <w:r w:rsidRPr="002E0EBA">
              <w:rPr>
                <w:rFonts w:ascii="Times New Roman" w:eastAsia="Times New Roman" w:hAnsi="Times New Roman" w:cs="Times New Roman"/>
                <w:sz w:val="24"/>
                <w:szCs w:val="24"/>
                <w:lang w:eastAsia="ru-RU"/>
              </w:rPr>
              <w:t>м</w:t>
            </w:r>
            <w:proofErr w:type="gramEnd"/>
            <w:r w:rsidRPr="002E0EBA">
              <w:rPr>
                <w:rFonts w:ascii="Times New Roman" w:eastAsia="Times New Roman" w:hAnsi="Times New Roman" w:cs="Times New Roman"/>
                <w:sz w:val="24"/>
                <w:szCs w:val="24"/>
                <w:lang w:eastAsia="ru-RU"/>
              </w:rPr>
              <w:t>ісце складення)</w:t>
            </w:r>
          </w:p>
        </w:tc>
        <w:tc>
          <w:tcPr>
            <w:tcW w:w="306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(дата)</w:t>
            </w:r>
          </w:p>
        </w:tc>
      </w:tr>
    </w:tbl>
    <w:p w:rsidR="002E0EBA" w:rsidRPr="002E0EBA" w:rsidRDefault="002E0EBA" w:rsidP="002E0EBA">
      <w:pPr>
        <w:spacing w:after="0" w:line="240" w:lineRule="auto"/>
        <w:jc w:val="center"/>
        <w:rPr>
          <w:rFonts w:ascii="Times New Roman" w:eastAsia="Times New Roman" w:hAnsi="Times New Roman" w:cs="Times New Roman"/>
          <w:vanish/>
          <w:sz w:val="24"/>
          <w:szCs w:val="24"/>
          <w:lang w:eastAsia="ru-RU"/>
        </w:rPr>
      </w:pPr>
    </w:p>
    <w:tbl>
      <w:tblPr>
        <w:tblW w:w="9780" w:type="dxa"/>
        <w:jc w:val="center"/>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0"/>
        <w:gridCol w:w="2290"/>
        <w:gridCol w:w="1034"/>
        <w:gridCol w:w="255"/>
        <w:gridCol w:w="1661"/>
        <w:gridCol w:w="465"/>
        <w:gridCol w:w="225"/>
        <w:gridCol w:w="4389"/>
      </w:tblGrid>
      <w:tr w:rsidR="002E0EBA" w:rsidRPr="002E0EBA" w:rsidTr="002E0EBA">
        <w:trPr>
          <w:trHeight w:val="70"/>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Відповідно </w:t>
            </w:r>
            <w:proofErr w:type="gramStart"/>
            <w:r w:rsidRPr="002E0EBA">
              <w:rPr>
                <w:rFonts w:ascii="Times New Roman" w:eastAsia="Times New Roman" w:hAnsi="Times New Roman" w:cs="Times New Roman"/>
                <w:sz w:val="24"/>
                <w:szCs w:val="24"/>
                <w:lang w:eastAsia="ru-RU"/>
              </w:rPr>
              <w:t>до</w:t>
            </w:r>
            <w:proofErr w:type="gramEnd"/>
            <w:r w:rsidRPr="002E0EBA">
              <w:rPr>
                <w:rFonts w:ascii="Times New Roman" w:eastAsia="Times New Roman" w:hAnsi="Times New Roman" w:cs="Times New Roman"/>
                <w:sz w:val="24"/>
                <w:szCs w:val="24"/>
                <w:lang w:eastAsia="ru-RU"/>
              </w:rPr>
              <w:t xml:space="preserve"> ________________________________________________________</w:t>
            </w:r>
          </w:p>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(посилання на відповідні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ідпункти статей 39 та 78 Податкового кодексу України, які є</w:t>
            </w:r>
          </w:p>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ідставою для проведення перевірки контрольованих операцій)</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на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ідставі наказу _____________________________________________________</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(реквізити наказу контролюючого органу про проведення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(посади,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ізвища, імена, по батькові посадових осіб контролюючого органу, які проводили перевірку)</w:t>
            </w:r>
          </w:p>
          <w:p w:rsidR="002E0EBA" w:rsidRPr="002E0EBA" w:rsidRDefault="002E0EBA" w:rsidP="002E0EBA">
            <w:pPr>
              <w:spacing w:before="100" w:beforeAutospacing="1" w:after="100" w:afterAutospacing="1" w:line="240" w:lineRule="auto"/>
              <w:ind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проведено документальну позапланову виїзну/невиїзну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ірку з питань дотримання принципу "витягнутої руки"</w:t>
            </w:r>
            <w:r w:rsidRPr="002E0EBA">
              <w:rPr>
                <w:rFonts w:ascii="Times New Roman" w:eastAsia="Times New Roman" w:hAnsi="Times New Roman" w:cs="Times New Roman"/>
                <w:sz w:val="24"/>
                <w:szCs w:val="24"/>
                <w:vertAlign w:val="superscript"/>
                <w:lang w:eastAsia="ru-RU"/>
              </w:rPr>
              <w:t>1</w:t>
            </w:r>
            <w:r w:rsidRPr="002E0EBA">
              <w:rPr>
                <w:rFonts w:ascii="Times New Roman" w:eastAsia="Times New Roman" w:hAnsi="Times New Roman" w:cs="Times New Roman"/>
                <w:sz w:val="24"/>
                <w:szCs w:val="24"/>
                <w:lang w:eastAsia="ru-RU"/>
              </w:rPr>
              <w:t>________________________________</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(найменування, код за ЄДРПОУ платника податків,</w:t>
            </w:r>
            <w:proofErr w:type="gramEnd"/>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_____________у контрольованих операціях з:</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який перевірявся)</w:t>
            </w:r>
            <w:proofErr w:type="gramEnd"/>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___________________________________________________________________________(відомості про контрагент</w:t>
            </w:r>
            <w:proofErr w:type="gramStart"/>
            <w:r w:rsidRPr="002E0EBA">
              <w:rPr>
                <w:rFonts w:ascii="Times New Roman" w:eastAsia="Times New Roman" w:hAnsi="Times New Roman" w:cs="Times New Roman"/>
                <w:sz w:val="24"/>
                <w:szCs w:val="24"/>
                <w:lang w:eastAsia="ru-RU"/>
              </w:rPr>
              <w:t>а(</w:t>
            </w:r>
            <w:proofErr w:type="gramEnd"/>
            <w:r w:rsidRPr="002E0EBA">
              <w:rPr>
                <w:rFonts w:ascii="Times New Roman" w:eastAsia="Times New Roman" w:hAnsi="Times New Roman" w:cs="Times New Roman"/>
                <w:sz w:val="24"/>
                <w:szCs w:val="24"/>
                <w:lang w:eastAsia="ru-RU"/>
              </w:rPr>
              <w:t>ів) - сторону(и) контрольованих операцій: найменування, код за ЄДРПОУ або код</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в </w:t>
            </w:r>
            <w:proofErr w:type="gramStart"/>
            <w:r w:rsidRPr="002E0EBA">
              <w:rPr>
                <w:rFonts w:ascii="Times New Roman" w:eastAsia="Times New Roman" w:hAnsi="Times New Roman" w:cs="Times New Roman"/>
                <w:sz w:val="24"/>
                <w:szCs w:val="24"/>
                <w:lang w:eastAsia="ru-RU"/>
              </w:rPr>
              <w:t>країн</w:t>
            </w:r>
            <w:proofErr w:type="gramEnd"/>
            <w:r w:rsidRPr="002E0EBA">
              <w:rPr>
                <w:rFonts w:ascii="Times New Roman" w:eastAsia="Times New Roman" w:hAnsi="Times New Roman" w:cs="Times New Roman"/>
                <w:sz w:val="24"/>
                <w:szCs w:val="24"/>
                <w:lang w:eastAsia="ru-RU"/>
              </w:rPr>
              <w:t>і реєстрації, місцезнаходження; найменування операції(й)/групи однорідних операцій, реквізити договорів (контрактів),</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 проведених у ______________________________</w:t>
            </w:r>
          </w:p>
          <w:p w:rsidR="002E0EBA" w:rsidRPr="002E0EBA" w:rsidRDefault="002E0EBA" w:rsidP="002E0EBA">
            <w:pPr>
              <w:spacing w:before="100" w:beforeAutospacing="1" w:after="100" w:afterAutospacing="1" w:line="70" w:lineRule="atLeast"/>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на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ідставі яких проведені контрольовані операції)            (період проведення контрольованих операцій)</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Копію наказу__________________________ </w:t>
            </w:r>
            <w:proofErr w:type="gramStart"/>
            <w:r w:rsidRPr="002E0EBA">
              <w:rPr>
                <w:rFonts w:ascii="Times New Roman" w:eastAsia="Times New Roman" w:hAnsi="Times New Roman" w:cs="Times New Roman"/>
                <w:sz w:val="24"/>
                <w:szCs w:val="24"/>
                <w:lang w:eastAsia="ru-RU"/>
              </w:rPr>
              <w:t>над</w:t>
            </w:r>
            <w:proofErr w:type="gramEnd"/>
            <w:r w:rsidRPr="002E0EBA">
              <w:rPr>
                <w:rFonts w:ascii="Times New Roman" w:eastAsia="Times New Roman" w:hAnsi="Times New Roman" w:cs="Times New Roman"/>
                <w:sz w:val="24"/>
                <w:szCs w:val="24"/>
                <w:lang w:eastAsia="ru-RU"/>
              </w:rPr>
              <w:t>іслано_______________________</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(реквізити наказу про проведення перевірки</w:t>
            </w:r>
            <w:proofErr w:type="gramStart"/>
            <w:r w:rsidRPr="002E0EBA">
              <w:rPr>
                <w:rFonts w:ascii="Times New Roman" w:eastAsia="Times New Roman" w:hAnsi="Times New Roman" w:cs="Times New Roman"/>
                <w:sz w:val="24"/>
                <w:szCs w:val="24"/>
                <w:lang w:eastAsia="ru-RU"/>
              </w:rPr>
              <w:t>)(</w:t>
            </w:r>
            <w:proofErr w:type="gramEnd"/>
            <w:r w:rsidRPr="002E0EBA">
              <w:rPr>
                <w:rFonts w:ascii="Times New Roman" w:eastAsia="Times New Roman" w:hAnsi="Times New Roman" w:cs="Times New Roman"/>
                <w:sz w:val="24"/>
                <w:szCs w:val="24"/>
                <w:lang w:eastAsia="ru-RU"/>
              </w:rPr>
              <w:t>найменування платника податків)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рекомендованим листом________________________________________________</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(реквізити (дата, номер, назва) листа контролюючого органу)</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 повідомленням про вручення </w:t>
            </w:r>
            <w:r w:rsidRPr="002E0EBA">
              <w:rPr>
                <w:rFonts w:ascii="Times New Roman" w:eastAsia="Times New Roman" w:hAnsi="Times New Roman" w:cs="Times New Roman"/>
                <w:i/>
                <w:iCs/>
                <w:sz w:val="24"/>
                <w:szCs w:val="24"/>
                <w:lang w:eastAsia="ru-RU"/>
              </w:rPr>
              <w:t>або</w:t>
            </w:r>
            <w:r w:rsidRPr="002E0EBA">
              <w:rPr>
                <w:rFonts w:ascii="Times New Roman" w:eastAsia="Times New Roman" w:hAnsi="Times New Roman" w:cs="Times New Roman"/>
                <w:sz w:val="24"/>
                <w:szCs w:val="24"/>
                <w:lang w:eastAsia="ru-RU"/>
              </w:rPr>
              <w:t xml:space="preserve"> вручено 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(посада,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 ім’я, по батькові уповноваженого представника платника податків, якому вручено копію</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__________________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розписку 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наказу)                         (дата вручення)</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i/>
                <w:iCs/>
                <w:sz w:val="24"/>
                <w:szCs w:val="24"/>
                <w:lang w:eastAsia="ru-RU"/>
              </w:rPr>
              <w:t xml:space="preserve">Залежно від </w:t>
            </w:r>
            <w:proofErr w:type="gramStart"/>
            <w:r w:rsidRPr="002E0EBA">
              <w:rPr>
                <w:rFonts w:ascii="Times New Roman" w:eastAsia="Times New Roman" w:hAnsi="Times New Roman" w:cs="Times New Roman"/>
                <w:i/>
                <w:iCs/>
                <w:sz w:val="24"/>
                <w:szCs w:val="24"/>
                <w:lang w:eastAsia="ru-RU"/>
              </w:rPr>
              <w:t>м</w:t>
            </w:r>
            <w:proofErr w:type="gramEnd"/>
            <w:r w:rsidRPr="002E0EBA">
              <w:rPr>
                <w:rFonts w:ascii="Times New Roman" w:eastAsia="Times New Roman" w:hAnsi="Times New Roman" w:cs="Times New Roman"/>
                <w:i/>
                <w:iCs/>
                <w:sz w:val="24"/>
                <w:szCs w:val="24"/>
                <w:lang w:eastAsia="ru-RU"/>
              </w:rPr>
              <w:t>ісця проведення перевірки заповнити потрібне:</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З</w:t>
            </w:r>
            <w:proofErr w:type="gramEnd"/>
            <w:r w:rsidRPr="002E0EBA">
              <w:rPr>
                <w:rFonts w:ascii="Times New Roman" w:eastAsia="Times New Roman" w:hAnsi="Times New Roman" w:cs="Times New Roman"/>
                <w:sz w:val="24"/>
                <w:szCs w:val="24"/>
                <w:lang w:eastAsia="ru-RU"/>
              </w:rPr>
              <w:t xml:space="preserve"> направленням на проведення перевірки 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(реквізити направлення)</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ознайомлені ______________________________________________________________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(дата і час ознайомлення, посади,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ізвища, імена, по батькові посадових (службових) осіб</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платника податків, що ознайомились з направленням на проведення перевірки, або реквізити акта </w:t>
            </w:r>
            <w:proofErr w:type="gramStart"/>
            <w:r w:rsidRPr="002E0EBA">
              <w:rPr>
                <w:rFonts w:ascii="Times New Roman" w:eastAsia="Times New Roman" w:hAnsi="Times New Roman" w:cs="Times New Roman"/>
                <w:sz w:val="24"/>
                <w:szCs w:val="24"/>
                <w:lang w:eastAsia="ru-RU"/>
              </w:rPr>
              <w:t>про</w:t>
            </w:r>
            <w:proofErr w:type="gramEnd"/>
            <w:r w:rsidRPr="002E0EBA">
              <w:rPr>
                <w:rFonts w:ascii="Times New Roman" w:eastAsia="Times New Roman" w:hAnsi="Times New Roman" w:cs="Times New Roman"/>
                <w:sz w:val="24"/>
                <w:szCs w:val="24"/>
                <w:lang w:eastAsia="ru-RU"/>
              </w:rPr>
              <w:t xml:space="preserve"> відмову</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від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ідписання (у разі відмови платника податків поставити підпис у направленні))</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i/>
                <w:iCs/>
                <w:sz w:val="24"/>
                <w:szCs w:val="24"/>
                <w:lang w:eastAsia="ru-RU"/>
              </w:rPr>
              <w:t>або</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Письмове повідомлення про дату початку та </w:t>
            </w:r>
            <w:proofErr w:type="gramStart"/>
            <w:r w:rsidRPr="002E0EBA">
              <w:rPr>
                <w:rFonts w:ascii="Times New Roman" w:eastAsia="Times New Roman" w:hAnsi="Times New Roman" w:cs="Times New Roman"/>
                <w:sz w:val="24"/>
                <w:szCs w:val="24"/>
                <w:lang w:eastAsia="ru-RU"/>
              </w:rPr>
              <w:t>м</w:t>
            </w:r>
            <w:proofErr w:type="gramEnd"/>
            <w:r w:rsidRPr="002E0EBA">
              <w:rPr>
                <w:rFonts w:ascii="Times New Roman" w:eastAsia="Times New Roman" w:hAnsi="Times New Roman" w:cs="Times New Roman"/>
                <w:sz w:val="24"/>
                <w:szCs w:val="24"/>
                <w:lang w:eastAsia="ru-RU"/>
              </w:rPr>
              <w:t>ісце проведення перевірки</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надіслано платнику податків _______________________ рекомендованим листом</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(найменування платника податків)</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____________________________________________________________________ з</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(реквізити (дата, номер, назва) листа контролюючого органу)</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повідомленням про вручення </w:t>
            </w:r>
            <w:r w:rsidRPr="002E0EBA">
              <w:rPr>
                <w:rFonts w:ascii="Times New Roman" w:eastAsia="Times New Roman" w:hAnsi="Times New Roman" w:cs="Times New Roman"/>
                <w:i/>
                <w:iCs/>
                <w:sz w:val="24"/>
                <w:szCs w:val="24"/>
                <w:lang w:eastAsia="ru-RU"/>
              </w:rPr>
              <w:t>або</w:t>
            </w:r>
            <w:r w:rsidRPr="002E0EBA">
              <w:rPr>
                <w:rFonts w:ascii="Times New Roman" w:eastAsia="Times New Roman" w:hAnsi="Times New Roman" w:cs="Times New Roman"/>
                <w:sz w:val="24"/>
                <w:szCs w:val="24"/>
                <w:lang w:eastAsia="ru-RU"/>
              </w:rPr>
              <w:t xml:space="preserve"> вручено</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(посада,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 ім’я, по батькові платника податків або уповноваженого представника, якому вручено</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__________________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розписку 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зазначені документи)                 (дата вручення)</w:t>
            </w:r>
            <w:proofErr w:type="gramEnd"/>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612"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lastRenderedPageBreak/>
              <w:t>І. Загальні положення</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(адреса)</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14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2.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ірку розпочато ___.___.______, закінчено ___.___._______.</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(дата)                       (дата)</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i/>
                <w:iCs/>
                <w:sz w:val="24"/>
                <w:szCs w:val="24"/>
                <w:lang w:eastAsia="ru-RU"/>
              </w:rPr>
              <w:t xml:space="preserve">Заповнити потрібне у разі продовження перевірки відповідно до </w:t>
            </w:r>
            <w:proofErr w:type="gramStart"/>
            <w:r w:rsidRPr="002E0EBA">
              <w:rPr>
                <w:rFonts w:ascii="Times New Roman" w:eastAsia="Times New Roman" w:hAnsi="Times New Roman" w:cs="Times New Roman"/>
                <w:i/>
                <w:iCs/>
                <w:sz w:val="24"/>
                <w:szCs w:val="24"/>
                <w:lang w:eastAsia="ru-RU"/>
              </w:rPr>
              <w:t>п</w:t>
            </w:r>
            <w:proofErr w:type="gramEnd"/>
            <w:r w:rsidRPr="002E0EBA">
              <w:rPr>
                <w:rFonts w:ascii="Times New Roman" w:eastAsia="Times New Roman" w:hAnsi="Times New Roman" w:cs="Times New Roman"/>
                <w:i/>
                <w:iCs/>
                <w:sz w:val="24"/>
                <w:szCs w:val="24"/>
                <w:lang w:eastAsia="ru-RU"/>
              </w:rPr>
              <w:t>ідпункту 39.5.2.9 підпункту 39.5.2 пункту 39.5 статті 39 розділу І Податкового кодексу України:</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Згідно з наказом ______________________________________ строк проведення</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(реквізити наказу контролюючого органу про продовження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p w:rsidR="002E0EBA" w:rsidRPr="002E0EBA" w:rsidRDefault="002E0EBA" w:rsidP="002E0EBA">
            <w:pPr>
              <w:spacing w:before="100" w:beforeAutospacing="1" w:after="100" w:afterAutospacing="1" w:line="240" w:lineRule="auto"/>
              <w:ind w:left="-108"/>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 було продовжено до_________________________________________.</w:t>
            </w:r>
          </w:p>
          <w:p w:rsidR="002E0EBA" w:rsidRPr="002E0EBA" w:rsidRDefault="002E0EBA" w:rsidP="002E0EBA">
            <w:pPr>
              <w:spacing w:before="100" w:beforeAutospacing="1" w:after="100" w:afterAutospacing="1" w:line="240" w:lineRule="auto"/>
              <w:ind w:lef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(дата)</w:t>
            </w:r>
          </w:p>
          <w:p w:rsidR="002E0EBA" w:rsidRPr="002E0EBA" w:rsidRDefault="002E0EBA" w:rsidP="002E0EBA">
            <w:pPr>
              <w:spacing w:before="100" w:beforeAutospacing="1" w:after="100" w:afterAutospacing="1" w:line="240" w:lineRule="auto"/>
              <w:ind w:lef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Копію наказу __________________________________ </w:t>
            </w:r>
            <w:proofErr w:type="gramStart"/>
            <w:r w:rsidRPr="002E0EBA">
              <w:rPr>
                <w:rFonts w:ascii="Times New Roman" w:eastAsia="Times New Roman" w:hAnsi="Times New Roman" w:cs="Times New Roman"/>
                <w:sz w:val="24"/>
                <w:szCs w:val="24"/>
                <w:lang w:eastAsia="ru-RU"/>
              </w:rPr>
              <w:t>над</w:t>
            </w:r>
            <w:proofErr w:type="gramEnd"/>
            <w:r w:rsidRPr="002E0EBA">
              <w:rPr>
                <w:rFonts w:ascii="Times New Roman" w:eastAsia="Times New Roman" w:hAnsi="Times New Roman" w:cs="Times New Roman"/>
                <w:sz w:val="24"/>
                <w:szCs w:val="24"/>
                <w:lang w:eastAsia="ru-RU"/>
              </w:rPr>
              <w:t>іслано_____________________</w:t>
            </w:r>
          </w:p>
          <w:p w:rsidR="002E0EBA" w:rsidRPr="002E0EBA" w:rsidRDefault="002E0EBA" w:rsidP="002E0EBA">
            <w:pPr>
              <w:spacing w:before="100" w:beforeAutospacing="1" w:after="100" w:afterAutospacing="1" w:line="240" w:lineRule="auto"/>
              <w:ind w:lef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(реквізити наказу про продовження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           (найменування платника податків)</w:t>
            </w:r>
          </w:p>
          <w:p w:rsidR="002E0EBA" w:rsidRPr="002E0EBA" w:rsidRDefault="002E0EBA" w:rsidP="002E0EBA">
            <w:pPr>
              <w:spacing w:before="100" w:beforeAutospacing="1" w:after="100" w:afterAutospacing="1" w:line="240" w:lineRule="auto"/>
              <w:ind w:lef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рекомендованим листом</w:t>
            </w:r>
            <w:r w:rsidRPr="002E0EBA">
              <w:rPr>
                <w:rFonts w:ascii="Times New Roman" w:eastAsia="Times New Roman" w:hAnsi="Times New Roman" w:cs="Times New Roman"/>
                <w:b/>
                <w:bCs/>
                <w:sz w:val="24"/>
                <w:szCs w:val="24"/>
                <w:lang w:eastAsia="ru-RU"/>
              </w:rPr>
              <w:t xml:space="preserve"> __________________________________________________________________</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(реквізити (дата, номер, назва) листа контролюючого органу)</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 повідомленням про вручення </w:t>
            </w:r>
            <w:r w:rsidRPr="002E0EBA">
              <w:rPr>
                <w:rFonts w:ascii="Times New Roman" w:eastAsia="Times New Roman" w:hAnsi="Times New Roman" w:cs="Times New Roman"/>
                <w:i/>
                <w:iCs/>
                <w:sz w:val="24"/>
                <w:szCs w:val="24"/>
                <w:lang w:eastAsia="ru-RU"/>
              </w:rPr>
              <w:t>або</w:t>
            </w:r>
            <w:r w:rsidRPr="002E0EBA">
              <w:rPr>
                <w:rFonts w:ascii="Times New Roman" w:eastAsia="Times New Roman" w:hAnsi="Times New Roman" w:cs="Times New Roman"/>
                <w:sz w:val="24"/>
                <w:szCs w:val="24"/>
                <w:lang w:eastAsia="ru-RU"/>
              </w:rPr>
              <w:t xml:space="preserve"> вручено</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(посада,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 ім’я, по батькові платника податків або уповноваженого представника, якому вручено</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__________________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розписку 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lastRenderedPageBreak/>
              <w:t>зазначені документи)                 (дата вручення)</w:t>
            </w:r>
            <w:proofErr w:type="gramEnd"/>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3. Місцезнаходження платника податків, який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ірявся: ____________________</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4. Взято на </w:t>
            </w:r>
            <w:proofErr w:type="gramStart"/>
            <w:r w:rsidRPr="002E0EBA">
              <w:rPr>
                <w:rFonts w:ascii="Times New Roman" w:eastAsia="Times New Roman" w:hAnsi="Times New Roman" w:cs="Times New Roman"/>
                <w:sz w:val="24"/>
                <w:szCs w:val="24"/>
                <w:lang w:eastAsia="ru-RU"/>
              </w:rPr>
              <w:t>обл</w:t>
            </w:r>
            <w:proofErr w:type="gramEnd"/>
            <w:r w:rsidRPr="002E0EBA">
              <w:rPr>
                <w:rFonts w:ascii="Times New Roman" w:eastAsia="Times New Roman" w:hAnsi="Times New Roman" w:cs="Times New Roman"/>
                <w:sz w:val="24"/>
                <w:szCs w:val="24"/>
                <w:lang w:eastAsia="ru-RU"/>
              </w:rPr>
              <w:t>ік платників податків ___.___.____ за N ____________________ .</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(дата)                  (податковий номер)</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Станом на ___.___._____________перебуває на </w:t>
            </w:r>
            <w:proofErr w:type="gramStart"/>
            <w:r w:rsidRPr="002E0EBA">
              <w:rPr>
                <w:rFonts w:ascii="Times New Roman" w:eastAsia="Times New Roman" w:hAnsi="Times New Roman" w:cs="Times New Roman"/>
                <w:sz w:val="24"/>
                <w:szCs w:val="24"/>
                <w:lang w:eastAsia="ru-RU"/>
              </w:rPr>
              <w:t>обл</w:t>
            </w:r>
            <w:proofErr w:type="gramEnd"/>
            <w:r w:rsidRPr="002E0EBA">
              <w:rPr>
                <w:rFonts w:ascii="Times New Roman" w:eastAsia="Times New Roman" w:hAnsi="Times New Roman" w:cs="Times New Roman"/>
                <w:sz w:val="24"/>
                <w:szCs w:val="24"/>
                <w:lang w:eastAsia="ru-RU"/>
              </w:rPr>
              <w:t>іку в ____________________</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(дата складення акта (довідки))                             (найменування контролюючого</w:t>
            </w:r>
            <w:proofErr w:type="gramEnd"/>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органу)</w:t>
            </w:r>
          </w:p>
          <w:p w:rsidR="002E0EBA" w:rsidRPr="002E0EBA" w:rsidRDefault="002E0EBA" w:rsidP="002E0EBA">
            <w:pPr>
              <w:spacing w:before="100" w:beforeAutospacing="1" w:after="100" w:afterAutospacing="1" w:line="141" w:lineRule="atLeast"/>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5. Посадовими особами, відповідальними за фінансово-господарську діяльність платника податків </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період, що перевірявся, були/є (наводяться відомості про керівника, головного бухгалтера або осіб, які виконували їх обов’язки):</w:t>
            </w:r>
          </w:p>
        </w:tc>
      </w:tr>
      <w:tr w:rsidR="002E0EBA" w:rsidRPr="002E0EBA" w:rsidTr="002E0EBA">
        <w:trPr>
          <w:trHeight w:val="491"/>
          <w:tblCellSpacing w:w="30" w:type="dxa"/>
          <w:jc w:val="center"/>
        </w:trPr>
        <w:tc>
          <w:tcPr>
            <w:tcW w:w="4822"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6"/>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w:t>
            </w:r>
          </w:p>
          <w:p w:rsidR="002E0EBA" w:rsidRPr="002E0EBA" w:rsidRDefault="002E0EBA" w:rsidP="002E0EBA">
            <w:pPr>
              <w:spacing w:before="100" w:beforeAutospacing="1" w:after="100" w:afterAutospacing="1" w:line="240" w:lineRule="auto"/>
              <w:ind w:lef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(посада)</w:t>
            </w:r>
          </w:p>
        </w:tc>
        <w:tc>
          <w:tcPr>
            <w:tcW w:w="4959"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w:t>
            </w:r>
          </w:p>
          <w:p w:rsidR="002E0EBA" w:rsidRPr="002E0EBA" w:rsidRDefault="002E0EBA" w:rsidP="002E0EBA">
            <w:pPr>
              <w:spacing w:before="100" w:beforeAutospacing="1" w:after="100" w:afterAutospacing="1" w:line="240" w:lineRule="auto"/>
              <w:ind w:lef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 ім’я, по батькові)</w:t>
            </w:r>
          </w:p>
        </w:tc>
      </w:tr>
      <w:tr w:rsidR="002E0EBA" w:rsidRPr="002E0EBA" w:rsidTr="002E0EBA">
        <w:trPr>
          <w:trHeight w:val="491"/>
          <w:tblCellSpacing w:w="30" w:type="dxa"/>
          <w:jc w:val="center"/>
        </w:trPr>
        <w:tc>
          <w:tcPr>
            <w:tcW w:w="4822"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6"/>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w:t>
            </w:r>
          </w:p>
          <w:p w:rsidR="002E0EBA" w:rsidRPr="002E0EBA" w:rsidRDefault="002E0EBA" w:rsidP="002E0EBA">
            <w:pPr>
              <w:spacing w:before="100" w:beforeAutospacing="1" w:after="100" w:afterAutospacing="1" w:line="240" w:lineRule="auto"/>
              <w:ind w:lef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(посада)</w:t>
            </w:r>
          </w:p>
        </w:tc>
        <w:tc>
          <w:tcPr>
            <w:tcW w:w="4959"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w:t>
            </w:r>
          </w:p>
          <w:p w:rsidR="002E0EBA" w:rsidRPr="002E0EBA" w:rsidRDefault="002E0EBA" w:rsidP="002E0EBA">
            <w:pPr>
              <w:spacing w:before="100" w:beforeAutospacing="1" w:after="100" w:afterAutospacing="1" w:line="240" w:lineRule="auto"/>
              <w:ind w:lef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 ім’я, по батькові)</w:t>
            </w:r>
          </w:p>
        </w:tc>
      </w:tr>
      <w:tr w:rsidR="002E0EBA" w:rsidRPr="002E0EBA" w:rsidTr="002E0EBA">
        <w:trPr>
          <w:trHeight w:val="359"/>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705"/>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 xml:space="preserve">II. Результати </w:t>
            </w:r>
            <w:proofErr w:type="gramStart"/>
            <w:r w:rsidRPr="002E0EBA">
              <w:rPr>
                <w:rFonts w:ascii="Times New Roman" w:eastAsia="Times New Roman" w:hAnsi="Times New Roman" w:cs="Times New Roman"/>
                <w:b/>
                <w:bCs/>
                <w:sz w:val="24"/>
                <w:szCs w:val="24"/>
                <w:lang w:eastAsia="ru-RU"/>
              </w:rPr>
              <w:t>перев</w:t>
            </w:r>
            <w:proofErr w:type="gramEnd"/>
            <w:r w:rsidRPr="002E0EBA">
              <w:rPr>
                <w:rFonts w:ascii="Times New Roman" w:eastAsia="Times New Roman" w:hAnsi="Times New Roman" w:cs="Times New Roman"/>
                <w:b/>
                <w:bCs/>
                <w:sz w:val="24"/>
                <w:szCs w:val="24"/>
                <w:lang w:eastAsia="ru-RU"/>
              </w:rPr>
              <w:t>ірки платника податків з питань дотримання принципу "витягнутої руки"</w:t>
            </w:r>
            <w:r w:rsidRPr="002E0EBA">
              <w:rPr>
                <w:rFonts w:ascii="Times New Roman" w:eastAsia="Times New Roman" w:hAnsi="Times New Roman" w:cs="Times New Roman"/>
                <w:b/>
                <w:bCs/>
                <w:sz w:val="24"/>
                <w:szCs w:val="24"/>
                <w:vertAlign w:val="superscript"/>
                <w:lang w:eastAsia="ru-RU"/>
              </w:rPr>
              <w:t>1</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305"/>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552"/>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firstLine="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(опис операції(й), як</w:t>
            </w:r>
            <w:proofErr w:type="gramStart"/>
            <w:r w:rsidRPr="002E0EBA">
              <w:rPr>
                <w:rFonts w:ascii="Times New Roman" w:eastAsia="Times New Roman" w:hAnsi="Times New Roman" w:cs="Times New Roman"/>
                <w:sz w:val="24"/>
                <w:szCs w:val="24"/>
                <w:lang w:eastAsia="ru-RU"/>
              </w:rPr>
              <w:t>а(</w:t>
            </w:r>
            <w:proofErr w:type="gramEnd"/>
            <w:r w:rsidRPr="002E0EBA">
              <w:rPr>
                <w:rFonts w:ascii="Times New Roman" w:eastAsia="Times New Roman" w:hAnsi="Times New Roman" w:cs="Times New Roman"/>
                <w:sz w:val="24"/>
                <w:szCs w:val="24"/>
                <w:lang w:eastAsia="ru-RU"/>
              </w:rPr>
              <w:t>і) перевірялась(ись), із зазначенням підстав визнання її (їх) контрольованою(ими);</w:t>
            </w:r>
          </w:p>
        </w:tc>
      </w:tr>
      <w:tr w:rsidR="002E0EBA" w:rsidRPr="002E0EBA" w:rsidTr="002E0EBA">
        <w:trPr>
          <w:trHeight w:val="537"/>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методи та джерела інформації, що використовувались для встановлення відповідності умов контрольованої(их)</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операції(й) принципу "витягнутої руки" </w:t>
            </w:r>
            <w:r w:rsidRPr="002E0EBA">
              <w:rPr>
                <w:rFonts w:ascii="Times New Roman" w:eastAsia="Times New Roman" w:hAnsi="Times New Roman" w:cs="Times New Roman"/>
                <w:sz w:val="24"/>
                <w:szCs w:val="24"/>
                <w:vertAlign w:val="superscript"/>
                <w:lang w:eastAsia="ru-RU"/>
              </w:rPr>
              <w:t>1</w:t>
            </w:r>
            <w:r w:rsidRPr="002E0EBA">
              <w:rPr>
                <w:rFonts w:ascii="Times New Roman" w:eastAsia="Times New Roman" w:hAnsi="Times New Roman" w:cs="Times New Roman"/>
                <w:sz w:val="24"/>
                <w:szCs w:val="24"/>
                <w:lang w:eastAsia="ru-RU"/>
              </w:rPr>
              <w:t xml:space="preserve">; відомості про зіставні неконтрольовані операції та/або </w:t>
            </w:r>
            <w:proofErr w:type="gramStart"/>
            <w:r w:rsidRPr="002E0EBA">
              <w:rPr>
                <w:rFonts w:ascii="Times New Roman" w:eastAsia="Times New Roman" w:hAnsi="Times New Roman" w:cs="Times New Roman"/>
                <w:sz w:val="24"/>
                <w:szCs w:val="24"/>
                <w:lang w:eastAsia="ru-RU"/>
              </w:rPr>
              <w:t>про</w:t>
            </w:r>
            <w:proofErr w:type="gramEnd"/>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зіставних юридичних осіб, які використані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застосування відповідного методу трансфертного</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ціноутворення; інформація про сторону, що </w:t>
            </w:r>
            <w:proofErr w:type="gramStart"/>
            <w:r w:rsidRPr="002E0EBA">
              <w:rPr>
                <w:rFonts w:ascii="Times New Roman" w:eastAsia="Times New Roman" w:hAnsi="Times New Roman" w:cs="Times New Roman"/>
                <w:sz w:val="24"/>
                <w:szCs w:val="24"/>
                <w:lang w:eastAsia="ru-RU"/>
              </w:rPr>
              <w:t>досл</w:t>
            </w:r>
            <w:proofErr w:type="gramEnd"/>
            <w:r w:rsidRPr="002E0EBA">
              <w:rPr>
                <w:rFonts w:ascii="Times New Roman" w:eastAsia="Times New Roman" w:hAnsi="Times New Roman" w:cs="Times New Roman"/>
                <w:sz w:val="24"/>
                <w:szCs w:val="24"/>
                <w:lang w:eastAsia="ru-RU"/>
              </w:rPr>
              <w:t>іджувалась; обрані фінансові показники; розрахунок</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діапазону цін (рентабельності</w:t>
            </w:r>
            <w:proofErr w:type="gramStart"/>
            <w:r w:rsidRPr="002E0EBA">
              <w:rPr>
                <w:rFonts w:ascii="Times New Roman" w:eastAsia="Times New Roman" w:hAnsi="Times New Roman" w:cs="Times New Roman"/>
                <w:sz w:val="24"/>
                <w:szCs w:val="24"/>
                <w:lang w:eastAsia="ru-RU"/>
              </w:rPr>
              <w:t xml:space="preserve"> )</w:t>
            </w:r>
            <w:proofErr w:type="gramEnd"/>
            <w:r w:rsidRPr="002E0EBA">
              <w:rPr>
                <w:rFonts w:ascii="Times New Roman" w:eastAsia="Times New Roman" w:hAnsi="Times New Roman" w:cs="Times New Roman"/>
                <w:sz w:val="24"/>
                <w:szCs w:val="24"/>
                <w:lang w:eastAsia="ru-RU"/>
              </w:rPr>
              <w:t xml:space="preserve"> та медіани діапазону; заходи податкового контролю та інші відомості</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 щодо встановлення відповідності умов контрольованої(их) операції(й) принципу "витягнутої руки"</w:t>
            </w:r>
            <w:r w:rsidRPr="002E0EBA">
              <w:rPr>
                <w:rFonts w:ascii="Times New Roman" w:eastAsia="Times New Roman" w:hAnsi="Times New Roman" w:cs="Times New Roman"/>
                <w:sz w:val="24"/>
                <w:szCs w:val="24"/>
                <w:vertAlign w:val="superscript"/>
                <w:lang w:eastAsia="ru-RU"/>
              </w:rPr>
              <w:t>1</w:t>
            </w:r>
            <w:r w:rsidRPr="002E0EBA">
              <w:rPr>
                <w:rFonts w:ascii="Times New Roman" w:eastAsia="Times New Roman" w:hAnsi="Times New Roman" w:cs="Times New Roman"/>
                <w:sz w:val="24"/>
                <w:szCs w:val="24"/>
                <w:lang w:eastAsia="ru-RU"/>
              </w:rPr>
              <w:t>;</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інформація про документально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ідтверджені факти відхилення умов контрольованої(их) операції(й) від умов,</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 що відповідають принципу "витягнутої руки"</w:t>
            </w:r>
            <w:r w:rsidRPr="002E0EBA">
              <w:rPr>
                <w:rFonts w:ascii="Times New Roman" w:eastAsia="Times New Roman" w:hAnsi="Times New Roman" w:cs="Times New Roman"/>
                <w:sz w:val="24"/>
                <w:szCs w:val="24"/>
                <w:vertAlign w:val="superscript"/>
                <w:lang w:eastAsia="ru-RU"/>
              </w:rPr>
              <w:t>1</w:t>
            </w:r>
            <w:r w:rsidRPr="002E0EBA">
              <w:rPr>
                <w:rFonts w:ascii="Times New Roman" w:eastAsia="Times New Roman" w:hAnsi="Times New Roman" w:cs="Times New Roman"/>
                <w:sz w:val="24"/>
                <w:szCs w:val="24"/>
                <w:lang w:eastAsia="ru-RU"/>
              </w:rPr>
              <w:t xml:space="preserve"> , обґрунтування того, що таке відхилення спричинило</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_______________________________________________________________________________________________</w:t>
            </w:r>
          </w:p>
          <w:p w:rsidR="002E0EBA" w:rsidRPr="002E0EBA" w:rsidRDefault="002E0EBA" w:rsidP="002E0EBA">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неправильний розрахунок оподатковуваного прибутку платника податку та/або заниження сум податків, або</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397"/>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висновок про невстановлення </w:t>
            </w:r>
            <w:proofErr w:type="gramStart"/>
            <w:r w:rsidRPr="002E0EBA">
              <w:rPr>
                <w:rFonts w:ascii="Times New Roman" w:eastAsia="Times New Roman" w:hAnsi="Times New Roman" w:cs="Times New Roman"/>
                <w:sz w:val="24"/>
                <w:szCs w:val="24"/>
                <w:lang w:eastAsia="ru-RU"/>
              </w:rPr>
              <w:t>таких</w:t>
            </w:r>
            <w:proofErr w:type="gramEnd"/>
            <w:r w:rsidRPr="002E0EBA">
              <w:rPr>
                <w:rFonts w:ascii="Times New Roman" w:eastAsia="Times New Roman" w:hAnsi="Times New Roman" w:cs="Times New Roman"/>
                <w:sz w:val="24"/>
                <w:szCs w:val="24"/>
                <w:lang w:eastAsia="ru-RU"/>
              </w:rPr>
              <w:t xml:space="preserve"> фактів)</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Зведені дані щодо задекларованих та встановлених у ході проведення перевірки сум податку на прибуток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ідприємств:</w:t>
            </w:r>
          </w:p>
          <w:tbl>
            <w:tblPr>
              <w:tblW w:w="9675" w:type="dxa"/>
              <w:jc w:val="center"/>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
              <w:gridCol w:w="784"/>
              <w:gridCol w:w="1239"/>
              <w:gridCol w:w="1560"/>
              <w:gridCol w:w="1076"/>
              <w:gridCol w:w="803"/>
              <w:gridCol w:w="1466"/>
              <w:gridCol w:w="849"/>
              <w:gridCol w:w="644"/>
              <w:gridCol w:w="833"/>
            </w:tblGrid>
            <w:tr w:rsidR="002E0EBA" w:rsidRPr="002E0EBA">
              <w:trPr>
                <w:tblCellSpacing w:w="30" w:type="dxa"/>
                <w:jc w:val="center"/>
              </w:trPr>
              <w:tc>
                <w:tcPr>
                  <w:tcW w:w="455"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N </w:t>
                  </w:r>
                  <w:r w:rsidRPr="002E0EBA">
                    <w:rPr>
                      <w:rFonts w:ascii="Times New Roman" w:eastAsia="Times New Roman" w:hAnsi="Times New Roman" w:cs="Times New Roman"/>
                      <w:sz w:val="24"/>
                      <w:szCs w:val="24"/>
                      <w:lang w:eastAsia="ru-RU"/>
                    </w:rPr>
                    <w:br/>
                    <w:t>з/</w:t>
                  </w:r>
                  <w:proofErr w:type="gramStart"/>
                  <w:r w:rsidRPr="002E0EBA">
                    <w:rPr>
                      <w:rFonts w:ascii="Times New Roman" w:eastAsia="Times New Roman" w:hAnsi="Times New Roman" w:cs="Times New Roman"/>
                      <w:sz w:val="24"/>
                      <w:szCs w:val="24"/>
                      <w:lang w:eastAsia="ru-RU"/>
                    </w:rPr>
                    <w:t>п</w:t>
                  </w:r>
                  <w:proofErr w:type="gramEnd"/>
                </w:p>
              </w:tc>
              <w:tc>
                <w:tcPr>
                  <w:tcW w:w="850"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Звітний період</w:t>
                  </w:r>
                </w:p>
              </w:tc>
              <w:tc>
                <w:tcPr>
                  <w:tcW w:w="1276"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Тип декларації (звітна, уточнююча)</w:t>
                  </w:r>
                </w:p>
              </w:tc>
              <w:tc>
                <w:tcPr>
                  <w:tcW w:w="992"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Дата     подання та реєстра-ційний номер</w:t>
                  </w:r>
                </w:p>
              </w:tc>
              <w:tc>
                <w:tcPr>
                  <w:tcW w:w="212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 даними платника </w:t>
                  </w:r>
                  <w:r w:rsidRPr="002E0EBA">
                    <w:rPr>
                      <w:rFonts w:ascii="Times New Roman" w:eastAsia="Times New Roman" w:hAnsi="Times New Roman" w:cs="Times New Roman"/>
                      <w:sz w:val="24"/>
                      <w:szCs w:val="24"/>
                      <w:lang w:eastAsia="ru-RU"/>
                    </w:rPr>
                    <w:br/>
                    <w:t>(декларації)</w:t>
                  </w:r>
                </w:p>
              </w:tc>
              <w:tc>
                <w:tcPr>
                  <w:tcW w:w="2410"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 даними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tc>
              <w:tc>
                <w:tcPr>
                  <w:tcW w:w="155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Відхилення</w:t>
                  </w:r>
                </w:p>
              </w:tc>
            </w:tr>
            <w:tr w:rsidR="002E0EBA" w:rsidRPr="002E0EBA">
              <w:trPr>
                <w:tblCellSpacing w:w="3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об'єкт оподатку-вання</w:t>
                  </w:r>
                  <w:proofErr w:type="gramStart"/>
                  <w:r w:rsidRPr="002E0EBA">
                    <w:rPr>
                      <w:rFonts w:ascii="Times New Roman" w:eastAsia="Times New Roman" w:hAnsi="Times New Roman" w:cs="Times New Roman"/>
                      <w:sz w:val="24"/>
                      <w:szCs w:val="24"/>
                      <w:lang w:eastAsia="ru-RU"/>
                    </w:rPr>
                    <w:t xml:space="preserve"> (+, -)</w:t>
                  </w:r>
                  <w:proofErr w:type="gramEnd"/>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податок на прибу-ток за звітний період</w:t>
                  </w:r>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об'єкт оподаткування</w:t>
                  </w:r>
                  <w:proofErr w:type="gramStart"/>
                  <w:r w:rsidRPr="002E0EBA">
                    <w:rPr>
                      <w:rFonts w:ascii="Times New Roman" w:eastAsia="Times New Roman" w:hAnsi="Times New Roman" w:cs="Times New Roman"/>
                      <w:sz w:val="24"/>
                      <w:szCs w:val="24"/>
                      <w:lang w:eastAsia="ru-RU"/>
                    </w:rPr>
                    <w:t xml:space="preserve"> (+, -)</w:t>
                  </w:r>
                  <w:proofErr w:type="gramEnd"/>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податок на прибу-ток за звітний період</w:t>
                  </w:r>
                </w:p>
              </w:tc>
              <w:tc>
                <w:tcPr>
                  <w:tcW w:w="7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об'єкт опо-датку-вання</w:t>
                  </w:r>
                  <w:proofErr w:type="gramStart"/>
                  <w:r w:rsidRPr="002E0EBA">
                    <w:rPr>
                      <w:rFonts w:ascii="Times New Roman" w:eastAsia="Times New Roman" w:hAnsi="Times New Roman" w:cs="Times New Roman"/>
                      <w:sz w:val="24"/>
                      <w:szCs w:val="24"/>
                      <w:lang w:eastAsia="ru-RU"/>
                    </w:rPr>
                    <w:t xml:space="preserve"> (+, -)</w:t>
                  </w:r>
                  <w:proofErr w:type="gramEnd"/>
                </w:p>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(гр. 7 -гр. 5)</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податок на прибу-ток за звітний період (гр. 8 -гр. 6)</w:t>
                  </w:r>
                </w:p>
              </w:tc>
            </w:tr>
            <w:tr w:rsidR="002E0EBA" w:rsidRPr="002E0EBA">
              <w:trPr>
                <w:tblCellSpacing w:w="30" w:type="dxa"/>
                <w:jc w:val="center"/>
              </w:trPr>
              <w:tc>
                <w:tcPr>
                  <w:tcW w:w="4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2</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3</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4</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7</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8</w:t>
                  </w:r>
                </w:p>
              </w:tc>
              <w:tc>
                <w:tcPr>
                  <w:tcW w:w="7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9</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10</w:t>
                  </w:r>
                </w:p>
              </w:tc>
            </w:tr>
            <w:tr w:rsidR="002E0EBA" w:rsidRPr="002E0EBA">
              <w:trPr>
                <w:tblCellSpacing w:w="30" w:type="dxa"/>
                <w:jc w:val="center"/>
              </w:trPr>
              <w:tc>
                <w:tcPr>
                  <w:tcW w:w="4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27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99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70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bl>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Зведені дані щодо задекларованих та встановлених у ході проведення перевірки сум податку на додану вартість</w:t>
            </w:r>
            <w:proofErr w:type="gramStart"/>
            <w:r w:rsidRPr="002E0EBA">
              <w:rPr>
                <w:rFonts w:ascii="Times New Roman" w:eastAsia="Times New Roman" w:hAnsi="Times New Roman" w:cs="Times New Roman"/>
                <w:sz w:val="24"/>
                <w:szCs w:val="24"/>
                <w:vertAlign w:val="superscript"/>
                <w:lang w:eastAsia="ru-RU"/>
              </w:rPr>
              <w:t>1</w:t>
            </w:r>
            <w:proofErr w:type="gramEnd"/>
            <w:r w:rsidRPr="002E0EBA">
              <w:rPr>
                <w:rFonts w:ascii="Times New Roman" w:eastAsia="Times New Roman" w:hAnsi="Times New Roman" w:cs="Times New Roman"/>
                <w:sz w:val="24"/>
                <w:szCs w:val="24"/>
                <w:lang w:eastAsia="ru-RU"/>
              </w:rPr>
              <w:t>:</w:t>
            </w:r>
          </w:p>
          <w:tbl>
            <w:tblPr>
              <w:tblW w:w="9675" w:type="dxa"/>
              <w:jc w:val="center"/>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
              <w:gridCol w:w="892"/>
              <w:gridCol w:w="1317"/>
              <w:gridCol w:w="120"/>
              <w:gridCol w:w="474"/>
              <w:gridCol w:w="454"/>
              <w:gridCol w:w="1036"/>
              <w:gridCol w:w="1059"/>
              <w:gridCol w:w="120"/>
              <w:gridCol w:w="258"/>
              <w:gridCol w:w="1700"/>
              <w:gridCol w:w="120"/>
              <w:gridCol w:w="1398"/>
              <w:gridCol w:w="195"/>
            </w:tblGrid>
            <w:tr w:rsidR="002E0EBA" w:rsidRPr="002E0EBA">
              <w:trPr>
                <w:tblCellSpacing w:w="30" w:type="dxa"/>
                <w:jc w:val="center"/>
              </w:trPr>
              <w:tc>
                <w:tcPr>
                  <w:tcW w:w="455"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N </w:t>
                  </w:r>
                  <w:r w:rsidRPr="002E0EBA">
                    <w:rPr>
                      <w:rFonts w:ascii="Times New Roman" w:eastAsia="Times New Roman" w:hAnsi="Times New Roman" w:cs="Times New Roman"/>
                      <w:sz w:val="24"/>
                      <w:szCs w:val="24"/>
                      <w:lang w:eastAsia="ru-RU"/>
                    </w:rPr>
                    <w:br/>
                  </w:r>
                  <w:r w:rsidRPr="002E0EBA">
                    <w:rPr>
                      <w:rFonts w:ascii="Times New Roman" w:eastAsia="Times New Roman" w:hAnsi="Times New Roman" w:cs="Times New Roman"/>
                      <w:sz w:val="24"/>
                      <w:szCs w:val="24"/>
                      <w:lang w:eastAsia="ru-RU"/>
                    </w:rPr>
                    <w:lastRenderedPageBreak/>
                    <w:t>з/</w:t>
                  </w:r>
                  <w:proofErr w:type="gramStart"/>
                  <w:r w:rsidRPr="002E0EBA">
                    <w:rPr>
                      <w:rFonts w:ascii="Times New Roman" w:eastAsia="Times New Roman" w:hAnsi="Times New Roman" w:cs="Times New Roman"/>
                      <w:sz w:val="24"/>
                      <w:szCs w:val="24"/>
                      <w:lang w:eastAsia="ru-RU"/>
                    </w:rPr>
                    <w:t>п</w:t>
                  </w:r>
                  <w:proofErr w:type="gramEnd"/>
                </w:p>
              </w:tc>
              <w:tc>
                <w:tcPr>
                  <w:tcW w:w="850"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1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Звітний </w:t>
                  </w:r>
                  <w:r w:rsidRPr="002E0EBA">
                    <w:rPr>
                      <w:rFonts w:ascii="Times New Roman" w:eastAsia="Times New Roman" w:hAnsi="Times New Roman" w:cs="Times New Roman"/>
                      <w:sz w:val="24"/>
                      <w:szCs w:val="24"/>
                      <w:lang w:eastAsia="ru-RU"/>
                    </w:rPr>
                    <w:lastRenderedPageBreak/>
                    <w:t>період</w:t>
                  </w:r>
                </w:p>
              </w:tc>
              <w:tc>
                <w:tcPr>
                  <w:tcW w:w="1266" w:type="dxa"/>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Тип </w:t>
                  </w:r>
                  <w:r w:rsidRPr="002E0EBA">
                    <w:rPr>
                      <w:rFonts w:ascii="Times New Roman" w:eastAsia="Times New Roman" w:hAnsi="Times New Roman" w:cs="Times New Roman"/>
                      <w:sz w:val="24"/>
                      <w:szCs w:val="24"/>
                      <w:lang w:eastAsia="ru-RU"/>
                    </w:rPr>
                    <w:lastRenderedPageBreak/>
                    <w:t>декларації (звітна, уточнюючий розрахунок)</w:t>
                  </w:r>
                </w:p>
              </w:tc>
              <w:tc>
                <w:tcPr>
                  <w:tcW w:w="1002" w:type="dxa"/>
                  <w:gridSpan w:val="3"/>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80"/>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Дата </w:t>
                  </w:r>
                  <w:r w:rsidRPr="002E0EBA">
                    <w:rPr>
                      <w:rFonts w:ascii="Times New Roman" w:eastAsia="Times New Roman" w:hAnsi="Times New Roman" w:cs="Times New Roman"/>
                      <w:sz w:val="24"/>
                      <w:szCs w:val="24"/>
                      <w:lang w:eastAsia="ru-RU"/>
                    </w:rPr>
                    <w:lastRenderedPageBreak/>
                    <w:t>подання та реєстра-ційний номер</w:t>
                  </w:r>
                </w:p>
              </w:tc>
              <w:tc>
                <w:tcPr>
                  <w:tcW w:w="6095"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За даними платника</w:t>
                  </w:r>
                  <w:r w:rsidRPr="002E0EBA">
                    <w:rPr>
                      <w:rFonts w:ascii="Times New Roman" w:eastAsia="Times New Roman" w:hAnsi="Times New Roman" w:cs="Times New Roman"/>
                      <w:sz w:val="24"/>
                      <w:szCs w:val="24"/>
                      <w:lang w:eastAsia="ru-RU"/>
                    </w:rPr>
                    <w:br/>
                  </w:r>
                  <w:r w:rsidRPr="002E0EBA">
                    <w:rPr>
                      <w:rFonts w:ascii="Times New Roman" w:eastAsia="Times New Roman" w:hAnsi="Times New Roman" w:cs="Times New Roman"/>
                      <w:sz w:val="24"/>
                      <w:szCs w:val="24"/>
                      <w:lang w:eastAsia="ru-RU"/>
                    </w:rPr>
                    <w:lastRenderedPageBreak/>
                    <w:t>(декларації, розрахунку)</w:t>
                  </w:r>
                </w:p>
              </w:tc>
            </w:tr>
            <w:tr w:rsidR="002E0EBA" w:rsidRPr="002E0EBA">
              <w:trPr>
                <w:tblCellSpacing w:w="3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24"/>
                      <w:szCs w:val="24"/>
                      <w:lang w:eastAsia="ru-RU"/>
                    </w:rPr>
                  </w:pPr>
                </w:p>
              </w:tc>
              <w:tc>
                <w:tcPr>
                  <w:tcW w:w="211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36" w:right="-80"/>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додатне (від’ємне) значення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ізниці між сумою податкового зобов’язання та сумою податкового кредиту (+, -)</w:t>
                  </w:r>
                </w:p>
              </w:tc>
              <w:tc>
                <w:tcPr>
                  <w:tcW w:w="241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11"/>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залишок від’ємного значення попереднього звітного періоду, що </w:t>
                  </w:r>
                  <w:proofErr w:type="gramStart"/>
                  <w:r w:rsidRPr="002E0EBA">
                    <w:rPr>
                      <w:rFonts w:ascii="Times New Roman" w:eastAsia="Times New Roman" w:hAnsi="Times New Roman" w:cs="Times New Roman"/>
                      <w:sz w:val="24"/>
                      <w:szCs w:val="24"/>
                      <w:lang w:eastAsia="ru-RU"/>
                    </w:rPr>
                    <w:t>включається</w:t>
                  </w:r>
                  <w:proofErr w:type="gramEnd"/>
                  <w:r w:rsidRPr="002E0EBA">
                    <w:rPr>
                      <w:rFonts w:ascii="Times New Roman" w:eastAsia="Times New Roman" w:hAnsi="Times New Roman" w:cs="Times New Roman"/>
                      <w:sz w:val="24"/>
                      <w:szCs w:val="24"/>
                      <w:lang w:eastAsia="ru-RU"/>
                    </w:rPr>
                    <w:t xml:space="preserve"> до складу податкового кредиту поточного звітного періоду</w:t>
                  </w:r>
                </w:p>
              </w:tc>
              <w:tc>
                <w:tcPr>
                  <w:tcW w:w="1569"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сума податку на додану вартість, що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ідлягає нарахуванню</w:t>
                  </w:r>
                </w:p>
              </w:tc>
            </w:tr>
            <w:tr w:rsidR="002E0EBA" w:rsidRPr="002E0EBA">
              <w:trPr>
                <w:tblCellSpacing w:w="30" w:type="dxa"/>
                <w:jc w:val="center"/>
              </w:trPr>
              <w:tc>
                <w:tcPr>
                  <w:tcW w:w="4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2</w:t>
                  </w:r>
                </w:p>
              </w:tc>
              <w:tc>
                <w:tcPr>
                  <w:tcW w:w="127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3</w:t>
                  </w:r>
                </w:p>
              </w:tc>
              <w:tc>
                <w:tcPr>
                  <w:tcW w:w="992"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4</w:t>
                  </w:r>
                </w:p>
              </w:tc>
              <w:tc>
                <w:tcPr>
                  <w:tcW w:w="2126"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5</w:t>
                  </w:r>
                </w:p>
              </w:tc>
              <w:tc>
                <w:tcPr>
                  <w:tcW w:w="241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6</w:t>
                  </w:r>
                </w:p>
              </w:tc>
              <w:tc>
                <w:tcPr>
                  <w:tcW w:w="155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7</w:t>
                  </w:r>
                </w:p>
              </w:tc>
            </w:tr>
            <w:tr w:rsidR="002E0EBA" w:rsidRPr="002E0EBA">
              <w:trPr>
                <w:tblCellSpacing w:w="30" w:type="dxa"/>
                <w:jc w:val="center"/>
              </w:trPr>
              <w:tc>
                <w:tcPr>
                  <w:tcW w:w="45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8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276"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992"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2126"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241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55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trPr>
                <w:trHeight w:val="159"/>
                <w:tblCellSpacing w:w="30" w:type="dxa"/>
                <w:jc w:val="center"/>
              </w:trPr>
              <w:tc>
                <w:tcPr>
                  <w:tcW w:w="9658" w:type="dxa"/>
                  <w:gridSpan w:val="1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159" w:lineRule="atLeast"/>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before="100" w:beforeAutospacing="1" w:after="100" w:afterAutospacing="1" w:line="159" w:lineRule="atLeast"/>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trPr>
                <w:tblCellSpacing w:w="30" w:type="dxa"/>
                <w:jc w:val="center"/>
              </w:trPr>
              <w:tc>
                <w:tcPr>
                  <w:tcW w:w="4777" w:type="dxa"/>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 даними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tc>
              <w:tc>
                <w:tcPr>
                  <w:tcW w:w="4881" w:type="dxa"/>
                  <w:gridSpan w:val="6"/>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Відхилення</w:t>
                  </w:r>
                </w:p>
              </w:tc>
              <w:tc>
                <w:tcPr>
                  <w:tcW w:w="1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trPr>
                <w:tblCellSpacing w:w="30" w:type="dxa"/>
                <w:jc w:val="center"/>
              </w:trPr>
              <w:tc>
                <w:tcPr>
                  <w:tcW w:w="130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36" w:right="-80"/>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додатне (від’ємне) значення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ізниці між сумою податкового зобов’язання та сумою податкового кредиту (+, -)</w:t>
                  </w:r>
                </w:p>
              </w:tc>
              <w:tc>
                <w:tcPr>
                  <w:tcW w:w="1833"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11"/>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залишок від’ємного значення попереднього звітного періоду, що </w:t>
                  </w:r>
                  <w:proofErr w:type="gramStart"/>
                  <w:r w:rsidRPr="002E0EBA">
                    <w:rPr>
                      <w:rFonts w:ascii="Times New Roman" w:eastAsia="Times New Roman" w:hAnsi="Times New Roman" w:cs="Times New Roman"/>
                      <w:sz w:val="24"/>
                      <w:szCs w:val="24"/>
                      <w:lang w:eastAsia="ru-RU"/>
                    </w:rPr>
                    <w:t>включається</w:t>
                  </w:r>
                  <w:proofErr w:type="gramEnd"/>
                  <w:r w:rsidRPr="002E0EBA">
                    <w:rPr>
                      <w:rFonts w:ascii="Times New Roman" w:eastAsia="Times New Roman" w:hAnsi="Times New Roman" w:cs="Times New Roman"/>
                      <w:sz w:val="24"/>
                      <w:szCs w:val="24"/>
                      <w:lang w:eastAsia="ru-RU"/>
                    </w:rPr>
                    <w:t xml:space="preserve"> до складу податкового кредиту поточного звітного періоду</w:t>
                  </w:r>
                </w:p>
              </w:tc>
              <w:tc>
                <w:tcPr>
                  <w:tcW w:w="163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37"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сума податку на додану вартість, що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ідлягає нарахуванню</w:t>
                  </w:r>
                </w:p>
              </w:tc>
              <w:tc>
                <w:tcPr>
                  <w:tcW w:w="1348"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79" w:right="-80"/>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додатне (від’ємне) значення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ізниці між сумою податкового зобов’язання та сумою податкового кредиту (+, -) (гр. 8 - гр. 5)</w:t>
                  </w:r>
                </w:p>
              </w:tc>
              <w:tc>
                <w:tcPr>
                  <w:tcW w:w="19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11"/>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залишок від’ємного значення попереднього звітного періоду, що </w:t>
                  </w:r>
                  <w:proofErr w:type="gramStart"/>
                  <w:r w:rsidRPr="002E0EBA">
                    <w:rPr>
                      <w:rFonts w:ascii="Times New Roman" w:eastAsia="Times New Roman" w:hAnsi="Times New Roman" w:cs="Times New Roman"/>
                      <w:sz w:val="24"/>
                      <w:szCs w:val="24"/>
                      <w:lang w:eastAsia="ru-RU"/>
                    </w:rPr>
                    <w:t>включається</w:t>
                  </w:r>
                  <w:proofErr w:type="gramEnd"/>
                  <w:r w:rsidRPr="002E0EBA">
                    <w:rPr>
                      <w:rFonts w:ascii="Times New Roman" w:eastAsia="Times New Roman" w:hAnsi="Times New Roman" w:cs="Times New Roman"/>
                      <w:sz w:val="24"/>
                      <w:szCs w:val="24"/>
                      <w:lang w:eastAsia="ru-RU"/>
                    </w:rPr>
                    <w:t xml:space="preserve"> до складу податкового кредиту поточного звітного періоду  (гр. 9 - гр. 6)</w:t>
                  </w:r>
                </w:p>
              </w:tc>
              <w:tc>
                <w:tcPr>
                  <w:tcW w:w="155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сума податку на додану вартість, що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ідлягає нарахуванню (гр. 10 - гр. 7)</w:t>
                  </w:r>
                </w:p>
              </w:tc>
              <w:tc>
                <w:tcPr>
                  <w:tcW w:w="1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trPr>
                <w:trHeight w:val="327"/>
                <w:tblCellSpacing w:w="30" w:type="dxa"/>
                <w:jc w:val="center"/>
              </w:trPr>
              <w:tc>
                <w:tcPr>
                  <w:tcW w:w="130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8</w:t>
                  </w:r>
                </w:p>
              </w:tc>
              <w:tc>
                <w:tcPr>
                  <w:tcW w:w="1833"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9</w:t>
                  </w:r>
                </w:p>
              </w:tc>
              <w:tc>
                <w:tcPr>
                  <w:tcW w:w="163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10</w:t>
                  </w:r>
                </w:p>
              </w:tc>
              <w:tc>
                <w:tcPr>
                  <w:tcW w:w="1348"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11</w:t>
                  </w:r>
                </w:p>
              </w:tc>
              <w:tc>
                <w:tcPr>
                  <w:tcW w:w="19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12</w:t>
                  </w:r>
                </w:p>
              </w:tc>
              <w:tc>
                <w:tcPr>
                  <w:tcW w:w="155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13</w:t>
                  </w:r>
                </w:p>
              </w:tc>
              <w:tc>
                <w:tcPr>
                  <w:tcW w:w="1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trPr>
                <w:tblCellSpacing w:w="30" w:type="dxa"/>
                <w:jc w:val="center"/>
              </w:trPr>
              <w:tc>
                <w:tcPr>
                  <w:tcW w:w="1305"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833"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63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348"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97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559"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c>
                <w:tcPr>
                  <w:tcW w:w="1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trPr>
                <w:tblCellSpacing w:w="30" w:type="dxa"/>
                <w:jc w:val="center"/>
              </w:trPr>
              <w:tc>
                <w:tcPr>
                  <w:tcW w:w="51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88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30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48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02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28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83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6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50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0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r>
          </w:tbl>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Перелі</w:t>
            </w:r>
            <w:proofErr w:type="gramStart"/>
            <w:r w:rsidRPr="002E0EBA">
              <w:rPr>
                <w:rFonts w:ascii="Times New Roman" w:eastAsia="Times New Roman" w:hAnsi="Times New Roman" w:cs="Times New Roman"/>
                <w:sz w:val="24"/>
                <w:szCs w:val="24"/>
                <w:lang w:eastAsia="ru-RU"/>
              </w:rPr>
              <w:t>к</w:t>
            </w:r>
            <w:proofErr w:type="gramEnd"/>
            <w:r w:rsidRPr="002E0EBA">
              <w:rPr>
                <w:rFonts w:ascii="Times New Roman" w:eastAsia="Times New Roman" w:hAnsi="Times New Roman" w:cs="Times New Roman"/>
                <w:sz w:val="24"/>
                <w:szCs w:val="24"/>
                <w:lang w:eastAsia="ru-RU"/>
              </w:rPr>
              <w:t xml:space="preserve"> документів, які було використано при проведенні перевірки, наведено в додатку ____ до акта (довідки) перевірки.</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Додатки:_____________________________________________________________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III. Висновки</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іркою встановлено:</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w:t>
            </w:r>
          </w:p>
          <w:p w:rsidR="002E0EBA" w:rsidRPr="002E0EBA" w:rsidRDefault="002E0EBA" w:rsidP="002E0EBA">
            <w:pPr>
              <w:spacing w:after="0" w:line="240" w:lineRule="auto"/>
              <w:ind w:right="-108"/>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(опис виявлених перевіркою порушень податкового законодавства з питань повноти нарахування і дотримання ____________________________________________________________________</w:t>
            </w:r>
            <w:proofErr w:type="gramEnd"/>
          </w:p>
          <w:p w:rsidR="002E0EBA" w:rsidRPr="002E0EBA" w:rsidRDefault="002E0EBA" w:rsidP="002E0EBA">
            <w:pPr>
              <w:spacing w:after="0" w:line="240" w:lineRule="auto"/>
              <w:ind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платником податків принципу "витягнутої руки"</w:t>
            </w:r>
            <w:r w:rsidRPr="002E0EBA">
              <w:rPr>
                <w:rFonts w:ascii="Times New Roman" w:eastAsia="Times New Roman" w:hAnsi="Times New Roman" w:cs="Times New Roman"/>
                <w:sz w:val="24"/>
                <w:szCs w:val="24"/>
                <w:vertAlign w:val="superscript"/>
                <w:lang w:eastAsia="ru-RU"/>
              </w:rPr>
              <w:t xml:space="preserve">1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визначення обсягу оподатковуваного прибутку та/або</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w:t>
            </w:r>
          </w:p>
          <w:p w:rsidR="002E0EBA" w:rsidRPr="002E0EBA" w:rsidRDefault="002E0EBA" w:rsidP="002E0EBA">
            <w:pPr>
              <w:spacing w:after="0" w:line="240" w:lineRule="auto"/>
              <w:ind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заниження суми податку з посиланням на відповідні нормативно-правові акти або висновок про відсутність ____________________________________________________________________</w:t>
            </w:r>
          </w:p>
          <w:p w:rsidR="002E0EBA" w:rsidRPr="002E0EBA" w:rsidRDefault="002E0EBA" w:rsidP="002E0EBA">
            <w:pPr>
              <w:spacing w:after="0" w:line="240" w:lineRule="auto"/>
              <w:ind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таких порушень)</w:t>
            </w:r>
          </w:p>
          <w:p w:rsidR="002E0EBA" w:rsidRPr="002E0EBA" w:rsidRDefault="002E0EBA" w:rsidP="002E0EBA">
            <w:pPr>
              <w:spacing w:after="0" w:line="240" w:lineRule="auto"/>
              <w:ind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w:t>
            </w:r>
          </w:p>
        </w:tc>
      </w:tr>
      <w:tr w:rsidR="002E0EBA" w:rsidRPr="002E0EBA" w:rsidTr="002E0EBA">
        <w:trPr>
          <w:trHeight w:val="14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внаслідок чого:</w:t>
            </w:r>
          </w:p>
          <w:p w:rsidR="002E0EBA" w:rsidRPr="002E0EBA" w:rsidRDefault="002E0EBA" w:rsidP="002E0EBA">
            <w:pPr>
              <w:spacing w:after="0" w:line="240" w:lineRule="auto"/>
              <w:ind w:left="-108"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занижено податок на прибуток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ідприємств у періоді, що перевірявся, на загальну суму ___________ грн, у тому числі ___________;</w:t>
            </w:r>
          </w:p>
          <w:p w:rsidR="002E0EBA" w:rsidRPr="002E0EBA" w:rsidRDefault="002E0EBA" w:rsidP="002E0EBA">
            <w:pPr>
              <w:spacing w:after="0" w:line="240" w:lineRule="auto"/>
              <w:ind w:left="-108"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за пер</w:t>
            </w:r>
            <w:proofErr w:type="gramEnd"/>
            <w:r w:rsidRPr="002E0EBA">
              <w:rPr>
                <w:rFonts w:ascii="Times New Roman" w:eastAsia="Times New Roman" w:hAnsi="Times New Roman" w:cs="Times New Roman"/>
                <w:sz w:val="24"/>
                <w:szCs w:val="24"/>
                <w:lang w:eastAsia="ru-RU"/>
              </w:rPr>
              <w:t>іодами)</w:t>
            </w:r>
          </w:p>
          <w:p w:rsidR="002E0EBA" w:rsidRPr="002E0EBA" w:rsidRDefault="002E0EBA" w:rsidP="002E0EBA">
            <w:pPr>
              <w:spacing w:after="0" w:line="141" w:lineRule="atLeast"/>
              <w:ind w:left="-108"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1297"/>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завищено від’ємне значення об’єкта оподаткування податком на прибуток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ідприємств у періоді, що перевірявся, на загальну суму _______ грн, у тому числі __________;</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за пер</w:t>
            </w:r>
            <w:proofErr w:type="gramEnd"/>
            <w:r w:rsidRPr="002E0EBA">
              <w:rPr>
                <w:rFonts w:ascii="Times New Roman" w:eastAsia="Times New Roman" w:hAnsi="Times New Roman" w:cs="Times New Roman"/>
                <w:sz w:val="24"/>
                <w:szCs w:val="24"/>
                <w:lang w:eastAsia="ru-RU"/>
              </w:rPr>
              <w:t>іодами)</w:t>
            </w:r>
          </w:p>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1094"/>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занижено податок на додану вартість у періоді, що перевірявся, на загальну суму _________ грн, </w:t>
            </w:r>
            <w:proofErr w:type="gramStart"/>
            <w:r w:rsidRPr="002E0EBA">
              <w:rPr>
                <w:rFonts w:ascii="Times New Roman" w:eastAsia="Times New Roman" w:hAnsi="Times New Roman" w:cs="Times New Roman"/>
                <w:sz w:val="24"/>
                <w:szCs w:val="24"/>
                <w:lang w:eastAsia="ru-RU"/>
              </w:rPr>
              <w:t>у</w:t>
            </w:r>
            <w:proofErr w:type="gramEnd"/>
            <w:r w:rsidRPr="002E0EBA">
              <w:rPr>
                <w:rFonts w:ascii="Times New Roman" w:eastAsia="Times New Roman" w:hAnsi="Times New Roman" w:cs="Times New Roman"/>
                <w:sz w:val="24"/>
                <w:szCs w:val="24"/>
                <w:lang w:eastAsia="ru-RU"/>
              </w:rPr>
              <w:t xml:space="preserve"> тому числі ___________</w:t>
            </w:r>
            <w:r w:rsidRPr="002E0EBA">
              <w:rPr>
                <w:rFonts w:ascii="Times New Roman" w:eastAsia="Times New Roman" w:hAnsi="Times New Roman" w:cs="Times New Roman"/>
                <w:sz w:val="24"/>
                <w:szCs w:val="24"/>
                <w:vertAlign w:val="superscript"/>
                <w:lang w:eastAsia="ru-RU"/>
              </w:rPr>
              <w:t>2</w:t>
            </w:r>
            <w:r w:rsidRPr="002E0EBA">
              <w:rPr>
                <w:rFonts w:ascii="Times New Roman" w:eastAsia="Times New Roman" w:hAnsi="Times New Roman" w:cs="Times New Roman"/>
                <w:sz w:val="24"/>
                <w:szCs w:val="24"/>
                <w:lang w:eastAsia="ru-RU"/>
              </w:rPr>
              <w:t>;</w:t>
            </w:r>
          </w:p>
          <w:p w:rsidR="002E0EBA" w:rsidRPr="002E0EBA" w:rsidRDefault="002E0EBA" w:rsidP="002E0EBA">
            <w:pPr>
              <w:spacing w:before="100" w:beforeAutospacing="1" w:after="100" w:afterAutospacing="1" w:line="360" w:lineRule="auto"/>
              <w:ind w:lef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за пер</w:t>
            </w:r>
            <w:proofErr w:type="gramEnd"/>
            <w:r w:rsidRPr="002E0EBA">
              <w:rPr>
                <w:rFonts w:ascii="Times New Roman" w:eastAsia="Times New Roman" w:hAnsi="Times New Roman" w:cs="Times New Roman"/>
                <w:sz w:val="24"/>
                <w:szCs w:val="24"/>
                <w:lang w:eastAsia="ru-RU"/>
              </w:rPr>
              <w:t>іодами)</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34"/>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завищено від’ємне значення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ізниці між сумою податкових зобов’язань та податкового кредиту в періоді, що перевірявся, на загальну суму _________ грн, у тому числі ___________</w:t>
            </w:r>
            <w:r w:rsidRPr="002E0EBA">
              <w:rPr>
                <w:rFonts w:ascii="Times New Roman" w:eastAsia="Times New Roman" w:hAnsi="Times New Roman" w:cs="Times New Roman"/>
                <w:sz w:val="24"/>
                <w:szCs w:val="24"/>
                <w:vertAlign w:val="superscript"/>
                <w:lang w:eastAsia="ru-RU"/>
              </w:rPr>
              <w:t>2</w:t>
            </w:r>
            <w:r w:rsidRPr="002E0EBA">
              <w:rPr>
                <w:rFonts w:ascii="Times New Roman" w:eastAsia="Times New Roman" w:hAnsi="Times New Roman" w:cs="Times New Roman"/>
                <w:sz w:val="24"/>
                <w:szCs w:val="24"/>
                <w:lang w:eastAsia="ru-RU"/>
              </w:rPr>
              <w:t>;</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за пер</w:t>
            </w:r>
            <w:proofErr w:type="gramEnd"/>
            <w:r w:rsidRPr="002E0EBA">
              <w:rPr>
                <w:rFonts w:ascii="Times New Roman" w:eastAsia="Times New Roman" w:hAnsi="Times New Roman" w:cs="Times New Roman"/>
                <w:sz w:val="24"/>
                <w:szCs w:val="24"/>
                <w:lang w:eastAsia="ru-RU"/>
              </w:rPr>
              <w:t>іодами)</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_____________________________________________________________________</w:t>
            </w:r>
          </w:p>
          <w:p w:rsidR="002E0EBA" w:rsidRPr="002E0EBA" w:rsidRDefault="002E0EBA" w:rsidP="002E0EBA">
            <w:pPr>
              <w:spacing w:before="100" w:beforeAutospacing="1" w:after="100" w:afterAutospacing="1" w:line="240" w:lineRule="auto"/>
              <w:ind w:right="-108"/>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(за наявності зазначаються відомості про інші встановлені перевіркою факти порушень податкового ____________________________________________________________________.</w:t>
            </w:r>
            <w:proofErr w:type="gramEnd"/>
          </w:p>
          <w:p w:rsidR="002E0EBA" w:rsidRPr="002E0EBA" w:rsidRDefault="002E0EBA" w:rsidP="002E0EBA">
            <w:pPr>
              <w:spacing w:before="100" w:beforeAutospacing="1" w:after="100" w:afterAutospacing="1" w:line="240" w:lineRule="auto"/>
              <w:ind w:right="-108"/>
              <w:jc w:val="center"/>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законодавства та інші встановлені перевіркою обставини)</w:t>
            </w:r>
            <w:proofErr w:type="gramEnd"/>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У</w:t>
            </w:r>
            <w:proofErr w:type="gramEnd"/>
            <w:r w:rsidRPr="002E0EBA">
              <w:rPr>
                <w:rFonts w:ascii="Times New Roman" w:eastAsia="Times New Roman" w:hAnsi="Times New Roman" w:cs="Times New Roman"/>
                <w:sz w:val="24"/>
                <w:szCs w:val="24"/>
                <w:lang w:eastAsia="ru-RU"/>
              </w:rPr>
              <w:t xml:space="preserve"> </w:t>
            </w:r>
            <w:proofErr w:type="gramStart"/>
            <w:r w:rsidRPr="002E0EBA">
              <w:rPr>
                <w:rFonts w:ascii="Times New Roman" w:eastAsia="Times New Roman" w:hAnsi="Times New Roman" w:cs="Times New Roman"/>
                <w:sz w:val="24"/>
                <w:szCs w:val="24"/>
                <w:lang w:eastAsia="ru-RU"/>
              </w:rPr>
              <w:t>раз</w:t>
            </w:r>
            <w:proofErr w:type="gramEnd"/>
            <w:r w:rsidRPr="002E0EBA">
              <w:rPr>
                <w:rFonts w:ascii="Times New Roman" w:eastAsia="Times New Roman" w:hAnsi="Times New Roman" w:cs="Times New Roman"/>
                <w:sz w:val="24"/>
                <w:szCs w:val="24"/>
                <w:lang w:eastAsia="ru-RU"/>
              </w:rPr>
              <w:t xml:space="preserve">і незгоди з висновками перевірки або фактами та даними, викладеними в акті (довідці) про результати перевірки контрольованої(их) операції(їй), платник податків має право подати свої заперечення протягом 30 календарних днів з дня отримання акта. При цьому платник податків має право подати разом із запереченнями або в погоджений строк документи (їх завірені копії), що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ідтверджують обґрунтованість заперечень.</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282"/>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Особи, які </w:t>
            </w:r>
            <w:proofErr w:type="gramStart"/>
            <w:r w:rsidRPr="002E0EBA">
              <w:rPr>
                <w:rFonts w:ascii="Times New Roman" w:eastAsia="Times New Roman" w:hAnsi="Times New Roman" w:cs="Times New Roman"/>
                <w:sz w:val="24"/>
                <w:szCs w:val="24"/>
                <w:lang w:eastAsia="ru-RU"/>
              </w:rPr>
              <w:t>проводили</w:t>
            </w:r>
            <w:proofErr w:type="gramEnd"/>
            <w:r w:rsidRPr="002E0EBA">
              <w:rPr>
                <w:rFonts w:ascii="Times New Roman" w:eastAsia="Times New Roman" w:hAnsi="Times New Roman" w:cs="Times New Roman"/>
                <w:sz w:val="24"/>
                <w:szCs w:val="24"/>
                <w:lang w:eastAsia="ru-RU"/>
              </w:rPr>
              <w:t xml:space="preserve"> перевірку:</w:t>
            </w:r>
          </w:p>
        </w:tc>
      </w:tr>
      <w:tr w:rsidR="002E0EBA" w:rsidRPr="002E0EBA" w:rsidTr="002E0EBA">
        <w:trPr>
          <w:trHeight w:val="491"/>
          <w:tblCellSpacing w:w="30" w:type="dxa"/>
          <w:jc w:val="center"/>
        </w:trPr>
        <w:tc>
          <w:tcPr>
            <w:tcW w:w="4642"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(посада особи контролюючого органу, яка</w:t>
            </w:r>
            <w:proofErr w:type="gramEnd"/>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проводила</w:t>
            </w:r>
            <w:proofErr w:type="gramEnd"/>
            <w:r w:rsidRPr="002E0EBA">
              <w:rPr>
                <w:rFonts w:ascii="Times New Roman" w:eastAsia="Times New Roman" w:hAnsi="Times New Roman" w:cs="Times New Roman"/>
                <w:sz w:val="24"/>
                <w:szCs w:val="24"/>
                <w:lang w:eastAsia="ru-RU"/>
              </w:rPr>
              <w:t xml:space="preserve"> перевірку)</w:t>
            </w:r>
          </w:p>
        </w:tc>
        <w:tc>
          <w:tcPr>
            <w:tcW w:w="234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w:t>
            </w:r>
          </w:p>
        </w:tc>
        <w:tc>
          <w:tcPr>
            <w:tcW w:w="279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(ініціали,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w:t>
            </w:r>
          </w:p>
        </w:tc>
      </w:tr>
      <w:tr w:rsidR="002E0EBA" w:rsidRPr="002E0EBA" w:rsidTr="002E0EBA">
        <w:trPr>
          <w:trHeight w:val="491"/>
          <w:tblCellSpacing w:w="30" w:type="dxa"/>
          <w:jc w:val="center"/>
        </w:trPr>
        <w:tc>
          <w:tcPr>
            <w:tcW w:w="4642"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(посада особи контролюючого органу, яка</w:t>
            </w:r>
            <w:proofErr w:type="gramEnd"/>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проводила</w:t>
            </w:r>
            <w:proofErr w:type="gramEnd"/>
            <w:r w:rsidRPr="002E0EBA">
              <w:rPr>
                <w:rFonts w:ascii="Times New Roman" w:eastAsia="Times New Roman" w:hAnsi="Times New Roman" w:cs="Times New Roman"/>
                <w:sz w:val="24"/>
                <w:szCs w:val="24"/>
                <w:lang w:eastAsia="ru-RU"/>
              </w:rPr>
              <w:t xml:space="preserve"> перевірку)</w:t>
            </w:r>
          </w:p>
        </w:tc>
        <w:tc>
          <w:tcPr>
            <w:tcW w:w="234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w:t>
            </w:r>
          </w:p>
        </w:tc>
        <w:tc>
          <w:tcPr>
            <w:tcW w:w="279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(ініціали,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w:t>
            </w:r>
          </w:p>
        </w:tc>
      </w:tr>
      <w:tr w:rsidR="002E0EBA" w:rsidRPr="002E0EBA" w:rsidTr="002E0EBA">
        <w:trPr>
          <w:trHeight w:val="491"/>
          <w:tblCellSpacing w:w="30" w:type="dxa"/>
          <w:jc w:val="center"/>
        </w:trPr>
        <w:tc>
          <w:tcPr>
            <w:tcW w:w="4642"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(посада особи контролюючого органу, яка</w:t>
            </w:r>
            <w:proofErr w:type="gramEnd"/>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lastRenderedPageBreak/>
              <w:t>проводила</w:t>
            </w:r>
            <w:proofErr w:type="gramEnd"/>
            <w:r w:rsidRPr="002E0EBA">
              <w:rPr>
                <w:rFonts w:ascii="Times New Roman" w:eastAsia="Times New Roman" w:hAnsi="Times New Roman" w:cs="Times New Roman"/>
                <w:sz w:val="24"/>
                <w:szCs w:val="24"/>
                <w:lang w:eastAsia="ru-RU"/>
              </w:rPr>
              <w:t xml:space="preserve"> перевірку)</w:t>
            </w:r>
          </w:p>
        </w:tc>
        <w:tc>
          <w:tcPr>
            <w:tcW w:w="234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w:t>
            </w:r>
          </w:p>
        </w:tc>
        <w:tc>
          <w:tcPr>
            <w:tcW w:w="279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(ініціали,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w:t>
            </w:r>
          </w:p>
          <w:p w:rsidR="002E0EBA" w:rsidRPr="002E0EBA" w:rsidRDefault="002E0EBA" w:rsidP="002E0EBA">
            <w:pPr>
              <w:spacing w:after="0" w:line="240" w:lineRule="auto"/>
              <w:ind w:left="-108" w:right="-108"/>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Платник податків (або його представник):</w:t>
            </w:r>
          </w:p>
        </w:tc>
      </w:tr>
      <w:tr w:rsidR="002E0EBA" w:rsidRPr="002E0EBA" w:rsidTr="002E0EBA">
        <w:trPr>
          <w:trHeight w:val="491"/>
          <w:tblCellSpacing w:w="30" w:type="dxa"/>
          <w:jc w:val="center"/>
        </w:trPr>
        <w:tc>
          <w:tcPr>
            <w:tcW w:w="4642"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(посада)</w:t>
            </w:r>
          </w:p>
        </w:tc>
        <w:tc>
          <w:tcPr>
            <w:tcW w:w="234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w:t>
            </w:r>
          </w:p>
        </w:tc>
        <w:tc>
          <w:tcPr>
            <w:tcW w:w="2799"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(ініціали,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15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Примітка</w:t>
            </w:r>
            <w:r w:rsidRPr="002E0EBA">
              <w:rPr>
                <w:rFonts w:ascii="Times New Roman" w:eastAsia="Times New Roman" w:hAnsi="Times New Roman" w:cs="Times New Roman"/>
                <w:sz w:val="24"/>
                <w:szCs w:val="24"/>
                <w:vertAlign w:val="superscript"/>
                <w:lang w:eastAsia="ru-RU"/>
              </w:rPr>
              <w:t>3</w:t>
            </w:r>
          </w:p>
        </w:tc>
        <w:tc>
          <w:tcPr>
            <w:tcW w:w="8199" w:type="dxa"/>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ідтверджую, що первинні бухгалтерські та інші документи, використані при проведенні перевірки, достовірні, надані в повному обсязі, а додаткові (інші) документи, що свідчать про діяльність суб’єкта господарювання (спростовують викладені в акті перевірки факти) за період, що перевіряється, відсутні.</w:t>
            </w:r>
          </w:p>
        </w:tc>
      </w:tr>
      <w:tr w:rsidR="002E0EBA" w:rsidRPr="002E0EBA" w:rsidTr="002E0EBA">
        <w:trPr>
          <w:trHeight w:val="491"/>
          <w:tblCellSpacing w:w="30" w:type="dxa"/>
          <w:jc w:val="center"/>
        </w:trPr>
        <w:tc>
          <w:tcPr>
            <w:tcW w:w="3763"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(посада)</w:t>
            </w:r>
          </w:p>
        </w:tc>
        <w:tc>
          <w:tcPr>
            <w:tcW w:w="3060" w:type="dxa"/>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w:t>
            </w:r>
          </w:p>
        </w:tc>
        <w:tc>
          <w:tcPr>
            <w:tcW w:w="2958"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(ініціали,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w:t>
            </w:r>
          </w:p>
        </w:tc>
      </w:tr>
      <w:tr w:rsidR="002E0EBA" w:rsidRPr="002E0EBA" w:rsidTr="002E0EBA">
        <w:trPr>
          <w:trHeight w:val="491"/>
          <w:tblCellSpacing w:w="30" w:type="dxa"/>
          <w:jc w:val="center"/>
        </w:trPr>
        <w:tc>
          <w:tcPr>
            <w:tcW w:w="15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Примітка</w:t>
            </w:r>
            <w:proofErr w:type="gramStart"/>
            <w:r w:rsidRPr="002E0EBA">
              <w:rPr>
                <w:rFonts w:ascii="Times New Roman" w:eastAsia="Times New Roman" w:hAnsi="Times New Roman" w:cs="Times New Roman"/>
                <w:sz w:val="24"/>
                <w:szCs w:val="24"/>
                <w:vertAlign w:val="superscript"/>
                <w:lang w:eastAsia="ru-RU"/>
              </w:rPr>
              <w:t>4</w:t>
            </w:r>
            <w:proofErr w:type="gramEnd"/>
          </w:p>
        </w:tc>
        <w:tc>
          <w:tcPr>
            <w:tcW w:w="8199" w:type="dxa"/>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Акт (довідку) складено у двох примірниках.</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Додатки: на ________ аркушах.</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З</w:t>
            </w:r>
            <w:proofErr w:type="gramEnd"/>
            <w:r w:rsidRPr="002E0EBA">
              <w:rPr>
                <w:rFonts w:ascii="Times New Roman" w:eastAsia="Times New Roman" w:hAnsi="Times New Roman" w:cs="Times New Roman"/>
                <w:sz w:val="24"/>
                <w:szCs w:val="24"/>
                <w:lang w:eastAsia="ru-RU"/>
              </w:rPr>
              <w:t xml:space="preserve"> обов’язками, правами, відповідальністю суб’єктів господарювання, порядком надання заперечень (зауважень) та оскарження рішень контролюючих органів ознайомлений(а), один примірник акта (довідки) з додатками на ___ аркушах отримав(ла) ___.___._____.</w:t>
            </w:r>
          </w:p>
        </w:tc>
      </w:tr>
      <w:tr w:rsidR="002E0EBA" w:rsidRPr="002E0EBA" w:rsidTr="002E0EBA">
        <w:trPr>
          <w:trHeight w:val="491"/>
          <w:tblCellSpacing w:w="30" w:type="dxa"/>
          <w:jc w:val="center"/>
        </w:trPr>
        <w:tc>
          <w:tcPr>
            <w:tcW w:w="3763" w:type="dxa"/>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(посада)</w:t>
            </w:r>
          </w:p>
        </w:tc>
        <w:tc>
          <w:tcPr>
            <w:tcW w:w="2700"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w:t>
            </w:r>
          </w:p>
        </w:tc>
        <w:tc>
          <w:tcPr>
            <w:tcW w:w="3318" w:type="dxa"/>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w:t>
            </w:r>
          </w:p>
          <w:p w:rsidR="002E0EBA" w:rsidRPr="002E0EBA" w:rsidRDefault="002E0EBA" w:rsidP="002E0EBA">
            <w:pPr>
              <w:spacing w:after="0" w:line="240" w:lineRule="auto"/>
              <w:ind w:left="-108" w:right="-108"/>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(ініціали,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ізвище)</w:t>
            </w:r>
          </w:p>
        </w:tc>
      </w:tr>
      <w:tr w:rsidR="002E0EBA" w:rsidRPr="002E0EBA" w:rsidTr="002E0EBA">
        <w:trPr>
          <w:trHeight w:val="491"/>
          <w:tblCellSpacing w:w="30" w:type="dxa"/>
          <w:jc w:val="center"/>
        </w:trPr>
        <w:tc>
          <w:tcPr>
            <w:tcW w:w="158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Примітка</w:t>
            </w:r>
            <w:r w:rsidRPr="002E0EBA">
              <w:rPr>
                <w:rFonts w:ascii="Times New Roman" w:eastAsia="Times New Roman" w:hAnsi="Times New Roman" w:cs="Times New Roman"/>
                <w:sz w:val="24"/>
                <w:szCs w:val="24"/>
                <w:vertAlign w:val="superscript"/>
                <w:lang w:eastAsia="ru-RU"/>
              </w:rPr>
              <w:t>5</w:t>
            </w:r>
          </w:p>
        </w:tc>
        <w:tc>
          <w:tcPr>
            <w:tcW w:w="8199" w:type="dxa"/>
            <w:gridSpan w:val="7"/>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__________________________________________________________</w:t>
            </w:r>
          </w:p>
        </w:tc>
      </w:tr>
      <w:tr w:rsidR="002E0EBA" w:rsidRPr="002E0EBA" w:rsidTr="002E0EBA">
        <w:trPr>
          <w:trHeight w:val="491"/>
          <w:tblCellSpacing w:w="30" w:type="dxa"/>
          <w:jc w:val="center"/>
        </w:trPr>
        <w:tc>
          <w:tcPr>
            <w:tcW w:w="9781" w:type="dxa"/>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vertAlign w:val="superscript"/>
                <w:lang w:eastAsia="ru-RU"/>
              </w:rPr>
              <w:t>1</w:t>
            </w:r>
            <w:r w:rsidRPr="002E0EBA">
              <w:rPr>
                <w:rFonts w:ascii="Times New Roman" w:eastAsia="Times New Roman" w:hAnsi="Times New Roman" w:cs="Times New Roman"/>
                <w:sz w:val="24"/>
                <w:szCs w:val="24"/>
                <w:lang w:eastAsia="ru-RU"/>
              </w:rPr>
              <w:t xml:space="preserve"> Для перевірок платників податків з питань повноти нарахування та сплати податків під час здійснення контрольованих операцій за звітні періоди 2013–2014 років </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ідображається інформація щодо визначення відповідності ціни контрольованої операції рівню звичайної (ринкової) ціни.</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vertAlign w:val="superscript"/>
                <w:lang w:eastAsia="ru-RU"/>
              </w:rPr>
              <w:t xml:space="preserve">2 </w:t>
            </w:r>
            <w:r w:rsidRPr="002E0EBA">
              <w:rPr>
                <w:rFonts w:ascii="Times New Roman" w:eastAsia="Times New Roman" w:hAnsi="Times New Roman" w:cs="Times New Roman"/>
                <w:sz w:val="24"/>
                <w:szCs w:val="24"/>
                <w:lang w:eastAsia="ru-RU"/>
              </w:rPr>
              <w:t>Інформація наводиться виключно у випадках здійснення перевірок контрольованих операцій за звітні періоди 2013 - 2014 рокі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vertAlign w:val="superscript"/>
                <w:lang w:eastAsia="ru-RU"/>
              </w:rPr>
              <w:t>3</w:t>
            </w:r>
            <w:r w:rsidRPr="002E0EBA">
              <w:rPr>
                <w:rFonts w:ascii="Times New Roman" w:eastAsia="Times New Roman" w:hAnsi="Times New Roman" w:cs="Times New Roman"/>
                <w:sz w:val="24"/>
                <w:szCs w:val="24"/>
                <w:lang w:eastAsia="ru-RU"/>
              </w:rPr>
              <w:t xml:space="preserve">У разі відмови платника податків або його представника від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ідписання акта (довідки) про результати перевірки посадовими особами контролюючого органу зазначається інформація про відмову та складення відповідного акта, що засвідчує факт такої відмови.</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vertAlign w:val="superscript"/>
                <w:lang w:eastAsia="ru-RU"/>
              </w:rPr>
              <w:t>4</w:t>
            </w:r>
            <w:r w:rsidRPr="002E0EBA">
              <w:rPr>
                <w:rFonts w:ascii="Times New Roman" w:eastAsia="Times New Roman" w:hAnsi="Times New Roman" w:cs="Times New Roman"/>
                <w:sz w:val="24"/>
                <w:szCs w:val="24"/>
                <w:lang w:eastAsia="ru-RU"/>
              </w:rPr>
              <w:t xml:space="preserve">У разі незгоди з висновками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 або фактами та даними, викладеними в акті (довідці) про результати перевірки, платником податків або його представником зазначається інформація про незгоду та подаються зауваження (заперечення) разом з актом у строки, визначені Податковим кодексом України.</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vertAlign w:val="superscript"/>
                <w:lang w:eastAsia="ru-RU"/>
              </w:rPr>
              <w:lastRenderedPageBreak/>
              <w:t>5</w:t>
            </w:r>
            <w:r w:rsidRPr="002E0EBA">
              <w:rPr>
                <w:rFonts w:ascii="Times New Roman" w:eastAsia="Times New Roman" w:hAnsi="Times New Roman" w:cs="Times New Roman"/>
                <w:sz w:val="24"/>
                <w:szCs w:val="24"/>
                <w:lang w:eastAsia="ru-RU"/>
              </w:rPr>
              <w:t xml:space="preserve"> У разі відмови платника податків або його представника від отримання примірника акта (довідки) про результати перевірки чи неможливості його (її) вручення з будь-яких причин зазначається інформація про відмову платника від отримання (неможливість вручення) та складення відповідного акта, що засвідчує ці факти, та інформація про надсилання</w:t>
            </w:r>
            <w:proofErr w:type="gramEnd"/>
            <w:r w:rsidRPr="002E0EBA">
              <w:rPr>
                <w:rFonts w:ascii="Times New Roman" w:eastAsia="Times New Roman" w:hAnsi="Times New Roman" w:cs="Times New Roman"/>
                <w:sz w:val="24"/>
                <w:szCs w:val="24"/>
                <w:lang w:eastAsia="ru-RU"/>
              </w:rPr>
              <w:t xml:space="preserve"> акта (довідки) про результати перевірки платнику податкі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у порядку, визначеному статтею 58 глави 4 розділу II Податкового кодексу України, для надсилання (вручення) податкових повідомлень-рішень</w:t>
            </w:r>
          </w:p>
        </w:tc>
      </w:tr>
      <w:tr w:rsidR="002E0EBA" w:rsidRPr="002E0EBA" w:rsidTr="002E0EBA">
        <w:trPr>
          <w:tblCellSpacing w:w="30" w:type="dxa"/>
          <w:jc w:val="center"/>
        </w:trPr>
        <w:tc>
          <w:tcPr>
            <w:tcW w:w="210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243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9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83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40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165"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c>
          <w:tcPr>
            <w:tcW w:w="4380" w:type="dxa"/>
            <w:tcBorders>
              <w:top w:val="outset" w:sz="6" w:space="0" w:color="auto"/>
              <w:left w:val="outset" w:sz="6" w:space="0" w:color="auto"/>
              <w:bottom w:val="outset" w:sz="6" w:space="0" w:color="auto"/>
              <w:right w:val="outset" w:sz="6" w:space="0" w:color="auto"/>
            </w:tcBorders>
            <w:vAlign w:val="center"/>
            <w:hideMark/>
          </w:tcPr>
          <w:p w:rsidR="002E0EBA" w:rsidRPr="002E0EBA" w:rsidRDefault="002E0EBA" w:rsidP="002E0EBA">
            <w:pPr>
              <w:spacing w:after="0" w:line="240" w:lineRule="auto"/>
              <w:rPr>
                <w:rFonts w:ascii="Times New Roman" w:eastAsia="Times New Roman" w:hAnsi="Times New Roman" w:cs="Times New Roman"/>
                <w:sz w:val="1"/>
                <w:szCs w:val="24"/>
                <w:lang w:eastAsia="ru-RU"/>
              </w:rPr>
            </w:pPr>
          </w:p>
        </w:tc>
      </w:tr>
    </w:tbl>
    <w:p w:rsidR="002E0EBA" w:rsidRPr="002E0EBA" w:rsidRDefault="002E0EBA" w:rsidP="002E0EBA">
      <w:pPr>
        <w:spacing w:after="0" w:line="240" w:lineRule="auto"/>
        <w:ind w:left="-108" w:right="-108"/>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w:t>
      </w:r>
    </w:p>
    <w:tbl>
      <w:tblPr>
        <w:tblW w:w="5000" w:type="pct"/>
        <w:tblCellSpacing w:w="22" w:type="dxa"/>
        <w:tblCellMar>
          <w:left w:w="0" w:type="dxa"/>
          <w:right w:w="0" w:type="dxa"/>
        </w:tblCellMar>
        <w:tblLook w:val="04A0" w:firstRow="1" w:lastRow="0" w:firstColumn="1" w:lastColumn="0" w:noHBand="0" w:noVBand="1"/>
      </w:tblPr>
      <w:tblGrid>
        <w:gridCol w:w="4751"/>
        <w:gridCol w:w="4752"/>
      </w:tblGrid>
      <w:tr w:rsidR="002E0EBA" w:rsidRPr="002E0EBA" w:rsidTr="002E0EBA">
        <w:trPr>
          <w:tblCellSpacing w:w="22" w:type="dxa"/>
        </w:trPr>
        <w:tc>
          <w:tcPr>
            <w:tcW w:w="2485" w:type="pct"/>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В. о. директора</w:t>
            </w:r>
            <w:r w:rsidRPr="002E0EBA">
              <w:rPr>
                <w:rFonts w:ascii="Times New Roman" w:eastAsia="Times New Roman" w:hAnsi="Times New Roman" w:cs="Times New Roman"/>
                <w:sz w:val="24"/>
                <w:szCs w:val="24"/>
                <w:lang w:eastAsia="ru-RU"/>
              </w:rPr>
              <w:br/>
            </w:r>
            <w:r w:rsidRPr="002E0EBA">
              <w:rPr>
                <w:rFonts w:ascii="Times New Roman" w:eastAsia="Times New Roman" w:hAnsi="Times New Roman" w:cs="Times New Roman"/>
                <w:b/>
                <w:bCs/>
                <w:sz w:val="24"/>
                <w:szCs w:val="24"/>
                <w:lang w:eastAsia="ru-RU"/>
              </w:rPr>
              <w:t>Департаменту податкової</w:t>
            </w:r>
            <w:r w:rsidRPr="002E0EBA">
              <w:rPr>
                <w:rFonts w:ascii="Times New Roman" w:eastAsia="Times New Roman" w:hAnsi="Times New Roman" w:cs="Times New Roman"/>
                <w:sz w:val="24"/>
                <w:szCs w:val="24"/>
                <w:lang w:eastAsia="ru-RU"/>
              </w:rPr>
              <w:br/>
            </w:r>
            <w:r w:rsidRPr="002E0EBA">
              <w:rPr>
                <w:rFonts w:ascii="Times New Roman" w:eastAsia="Times New Roman" w:hAnsi="Times New Roman" w:cs="Times New Roman"/>
                <w:b/>
                <w:bCs/>
                <w:sz w:val="24"/>
                <w:szCs w:val="24"/>
                <w:lang w:eastAsia="ru-RU"/>
              </w:rPr>
              <w:t>політики</w:t>
            </w:r>
          </w:p>
        </w:tc>
        <w:tc>
          <w:tcPr>
            <w:tcW w:w="2485" w:type="pct"/>
            <w:tcMar>
              <w:top w:w="30" w:type="dxa"/>
              <w:left w:w="30" w:type="dxa"/>
              <w:bottom w:w="30" w:type="dxa"/>
              <w:right w:w="30" w:type="dxa"/>
            </w:tcMar>
            <w:vAlign w:val="bottom"/>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В. П. Овчаренко</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2E0EBA" w:rsidRPr="002E0EBA" w:rsidTr="002E0EBA">
        <w:trPr>
          <w:tblCellSpacing w:w="22" w:type="dxa"/>
        </w:trPr>
        <w:tc>
          <w:tcPr>
            <w:tcW w:w="4955" w:type="pct"/>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ЗАТВЕРДЖЕНО</w:t>
            </w:r>
            <w:r w:rsidRPr="002E0EBA">
              <w:rPr>
                <w:rFonts w:ascii="Times New Roman" w:eastAsia="Times New Roman" w:hAnsi="Times New Roman" w:cs="Times New Roman"/>
                <w:sz w:val="24"/>
                <w:szCs w:val="24"/>
                <w:lang w:eastAsia="ru-RU"/>
              </w:rPr>
              <w:br/>
              <w:t>Наказ Міністерства фінансів України</w:t>
            </w:r>
            <w:r w:rsidRPr="002E0EBA">
              <w:rPr>
                <w:rFonts w:ascii="Times New Roman" w:eastAsia="Times New Roman" w:hAnsi="Times New Roman" w:cs="Times New Roman"/>
                <w:sz w:val="24"/>
                <w:szCs w:val="24"/>
                <w:lang w:eastAsia="ru-RU"/>
              </w:rPr>
              <w:br/>
              <w:t>13 липня 2017 року N 629</w:t>
            </w:r>
          </w:p>
          <w:p w:rsidR="002E0EBA" w:rsidRPr="002E0EBA" w:rsidRDefault="002E0EBA" w:rsidP="002E0EBA">
            <w:pPr>
              <w:spacing w:before="100" w:beforeAutospacing="1" w:after="100" w:afterAutospacing="1" w:line="240" w:lineRule="auto"/>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Зареєстровано </w:t>
            </w:r>
            <w:r w:rsidRPr="002E0EBA">
              <w:rPr>
                <w:rFonts w:ascii="Times New Roman" w:eastAsia="Times New Roman" w:hAnsi="Times New Roman" w:cs="Times New Roman"/>
                <w:sz w:val="24"/>
                <w:szCs w:val="24"/>
                <w:lang w:eastAsia="ru-RU"/>
              </w:rPr>
              <w:br/>
              <w:t>в Міністерстві юстиції України</w:t>
            </w:r>
            <w:r w:rsidRPr="002E0EBA">
              <w:rPr>
                <w:rFonts w:ascii="Times New Roman" w:eastAsia="Times New Roman" w:hAnsi="Times New Roman" w:cs="Times New Roman"/>
                <w:sz w:val="24"/>
                <w:szCs w:val="24"/>
                <w:lang w:eastAsia="ru-RU"/>
              </w:rPr>
              <w:br/>
              <w:t>28 липня 2017 р. за N 931/30799</w:t>
            </w:r>
          </w:p>
        </w:tc>
      </w:tr>
    </w:tbl>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br w:type="textWrapping" w:clear="all"/>
      </w:r>
    </w:p>
    <w:p w:rsidR="002E0EBA" w:rsidRPr="002E0EBA" w:rsidRDefault="002E0EBA" w:rsidP="002E0EB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E0EBA">
        <w:rPr>
          <w:rFonts w:ascii="Times New Roman" w:eastAsia="Times New Roman" w:hAnsi="Times New Roman" w:cs="Times New Roman"/>
          <w:b/>
          <w:bCs/>
          <w:sz w:val="36"/>
          <w:szCs w:val="36"/>
          <w:lang w:eastAsia="ru-RU"/>
        </w:rPr>
        <w:t>ВИМОГИ</w:t>
      </w:r>
      <w:r w:rsidRPr="002E0EBA">
        <w:rPr>
          <w:rFonts w:ascii="Times New Roman" w:eastAsia="Times New Roman" w:hAnsi="Times New Roman" w:cs="Times New Roman"/>
          <w:b/>
          <w:bCs/>
          <w:sz w:val="36"/>
          <w:szCs w:val="36"/>
          <w:lang w:eastAsia="ru-RU"/>
        </w:rPr>
        <w:br/>
        <w:t>до складення акта (довідки) про результати перевірки з питань дотримання платником податкі</w:t>
      </w:r>
      <w:proofErr w:type="gramStart"/>
      <w:r w:rsidRPr="002E0EBA">
        <w:rPr>
          <w:rFonts w:ascii="Times New Roman" w:eastAsia="Times New Roman" w:hAnsi="Times New Roman" w:cs="Times New Roman"/>
          <w:b/>
          <w:bCs/>
          <w:sz w:val="36"/>
          <w:szCs w:val="36"/>
          <w:lang w:eastAsia="ru-RU"/>
        </w:rPr>
        <w:t>в</w:t>
      </w:r>
      <w:proofErr w:type="gramEnd"/>
      <w:r w:rsidRPr="002E0EBA">
        <w:rPr>
          <w:rFonts w:ascii="Times New Roman" w:eastAsia="Times New Roman" w:hAnsi="Times New Roman" w:cs="Times New Roman"/>
          <w:b/>
          <w:bCs/>
          <w:sz w:val="36"/>
          <w:szCs w:val="36"/>
          <w:lang w:eastAsia="ru-RU"/>
        </w:rPr>
        <w:t xml:space="preserve"> </w:t>
      </w:r>
      <w:proofErr w:type="gramStart"/>
      <w:r w:rsidRPr="002E0EBA">
        <w:rPr>
          <w:rFonts w:ascii="Times New Roman" w:eastAsia="Times New Roman" w:hAnsi="Times New Roman" w:cs="Times New Roman"/>
          <w:b/>
          <w:bCs/>
          <w:sz w:val="36"/>
          <w:szCs w:val="36"/>
          <w:lang w:eastAsia="ru-RU"/>
        </w:rPr>
        <w:t>принципу</w:t>
      </w:r>
      <w:proofErr w:type="gramEnd"/>
      <w:r w:rsidRPr="002E0EBA">
        <w:rPr>
          <w:rFonts w:ascii="Times New Roman" w:eastAsia="Times New Roman" w:hAnsi="Times New Roman" w:cs="Times New Roman"/>
          <w:b/>
          <w:bCs/>
          <w:sz w:val="36"/>
          <w:szCs w:val="36"/>
          <w:lang w:eastAsia="ru-RU"/>
        </w:rPr>
        <w:t xml:space="preserve"> "витягнутої руки"</w:t>
      </w:r>
    </w:p>
    <w:p w:rsidR="002E0EBA" w:rsidRPr="002E0EBA" w:rsidRDefault="002E0EBA" w:rsidP="002E0E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E0EBA">
        <w:rPr>
          <w:rFonts w:ascii="Times New Roman" w:eastAsia="Times New Roman" w:hAnsi="Times New Roman" w:cs="Times New Roman"/>
          <w:b/>
          <w:bCs/>
          <w:sz w:val="27"/>
          <w:szCs w:val="27"/>
          <w:lang w:eastAsia="ru-RU"/>
        </w:rPr>
        <w:t>I. Загальні положення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1. </w:t>
      </w:r>
      <w:proofErr w:type="gramStart"/>
      <w:r w:rsidRPr="002E0EBA">
        <w:rPr>
          <w:rFonts w:ascii="Times New Roman" w:eastAsia="Times New Roman" w:hAnsi="Times New Roman" w:cs="Times New Roman"/>
          <w:sz w:val="24"/>
          <w:szCs w:val="24"/>
          <w:lang w:eastAsia="ru-RU"/>
        </w:rPr>
        <w:t>Ц</w:t>
      </w:r>
      <w:proofErr w:type="gramEnd"/>
      <w:r w:rsidRPr="002E0EBA">
        <w:rPr>
          <w:rFonts w:ascii="Times New Roman" w:eastAsia="Times New Roman" w:hAnsi="Times New Roman" w:cs="Times New Roman"/>
          <w:sz w:val="24"/>
          <w:szCs w:val="24"/>
          <w:lang w:eastAsia="ru-RU"/>
        </w:rPr>
        <w:t>і Вимоги розроблено відповідно до положень підпункту 39.5.2.17 підпункту 39.5.2 пункту 39.5 статті 39 розділу I Податкового кодексу України (далі - Кодекс) для застосування посадовими особами контролюючих органів при оформленні результатів документальних перевірок платників податків з питань дотримання принципу "витягнутої руки" (далі - перевірка).</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2. Якщо за результатами перевірки виявлено, що умови контрольованої операції ві</w:t>
      </w:r>
      <w:proofErr w:type="gramStart"/>
      <w:r w:rsidRPr="002E0EBA">
        <w:rPr>
          <w:rFonts w:ascii="Times New Roman" w:eastAsia="Times New Roman" w:hAnsi="Times New Roman" w:cs="Times New Roman"/>
          <w:sz w:val="24"/>
          <w:szCs w:val="24"/>
          <w:lang w:eastAsia="ru-RU"/>
        </w:rPr>
        <w:t>др</w:t>
      </w:r>
      <w:proofErr w:type="gramEnd"/>
      <w:r w:rsidRPr="002E0EBA">
        <w:rPr>
          <w:rFonts w:ascii="Times New Roman" w:eastAsia="Times New Roman" w:hAnsi="Times New Roman" w:cs="Times New Roman"/>
          <w:sz w:val="24"/>
          <w:szCs w:val="24"/>
          <w:lang w:eastAsia="ru-RU"/>
        </w:rPr>
        <w:t xml:space="preserve">ізняються від умов, що відповідають принципу "витягнутої руки" (виявлено відхилення ціни, застосованої в контрольованій операції, від звичайної ціни - для контрольованих операцій, здійснених у 2013 - 2014 роках), що призвело до неправильного розрахунку обсягу оподатковуваного прибутку платника податку та/або заниження суми податку, складається </w:t>
      </w:r>
      <w:proofErr w:type="gramStart"/>
      <w:r w:rsidRPr="002E0EBA">
        <w:rPr>
          <w:rFonts w:ascii="Times New Roman" w:eastAsia="Times New Roman" w:hAnsi="Times New Roman" w:cs="Times New Roman"/>
          <w:sz w:val="24"/>
          <w:szCs w:val="24"/>
          <w:lang w:eastAsia="ru-RU"/>
        </w:rPr>
        <w:t>акт</w:t>
      </w:r>
      <w:proofErr w:type="gramEnd"/>
      <w:r w:rsidRPr="002E0EBA">
        <w:rPr>
          <w:rFonts w:ascii="Times New Roman" w:eastAsia="Times New Roman" w:hAnsi="Times New Roman" w:cs="Times New Roman"/>
          <w:sz w:val="24"/>
          <w:szCs w:val="24"/>
          <w:lang w:eastAsia="ru-RU"/>
        </w:rPr>
        <w:t xml:space="preserve"> перевірки, у разі відсутності таких порушень складається довідка.</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3. Акт (довідка) про результати перевірки складається на паперовому носії </w:t>
      </w:r>
      <w:proofErr w:type="gramStart"/>
      <w:r w:rsidRPr="002E0EBA">
        <w:rPr>
          <w:rFonts w:ascii="Times New Roman" w:eastAsia="Times New Roman" w:hAnsi="Times New Roman" w:cs="Times New Roman"/>
          <w:sz w:val="24"/>
          <w:szCs w:val="24"/>
          <w:lang w:eastAsia="ru-RU"/>
        </w:rPr>
        <w:t>державною</w:t>
      </w:r>
      <w:proofErr w:type="gramEnd"/>
      <w:r w:rsidRPr="002E0EBA">
        <w:rPr>
          <w:rFonts w:ascii="Times New Roman" w:eastAsia="Times New Roman" w:hAnsi="Times New Roman" w:cs="Times New Roman"/>
          <w:sz w:val="24"/>
          <w:szCs w:val="24"/>
          <w:lang w:eastAsia="ru-RU"/>
        </w:rPr>
        <w:t xml:space="preserve"> мовою і має наскрізну нумерацію сторінок.</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Титульний аркуш акта (довідки) про результати перевірки друкується </w:t>
      </w:r>
      <w:proofErr w:type="gramStart"/>
      <w:r w:rsidRPr="002E0EBA">
        <w:rPr>
          <w:rFonts w:ascii="Times New Roman" w:eastAsia="Times New Roman" w:hAnsi="Times New Roman" w:cs="Times New Roman"/>
          <w:sz w:val="24"/>
          <w:szCs w:val="24"/>
          <w:lang w:eastAsia="ru-RU"/>
        </w:rPr>
        <w:t>на</w:t>
      </w:r>
      <w:proofErr w:type="gramEnd"/>
      <w:r w:rsidRPr="002E0EBA">
        <w:rPr>
          <w:rFonts w:ascii="Times New Roman" w:eastAsia="Times New Roman" w:hAnsi="Times New Roman" w:cs="Times New Roman"/>
          <w:sz w:val="24"/>
          <w:szCs w:val="24"/>
          <w:lang w:eastAsia="ru-RU"/>
        </w:rPr>
        <w:t xml:space="preserve"> </w:t>
      </w:r>
      <w:proofErr w:type="gramStart"/>
      <w:r w:rsidRPr="002E0EBA">
        <w:rPr>
          <w:rFonts w:ascii="Times New Roman" w:eastAsia="Times New Roman" w:hAnsi="Times New Roman" w:cs="Times New Roman"/>
          <w:sz w:val="24"/>
          <w:szCs w:val="24"/>
          <w:lang w:eastAsia="ru-RU"/>
        </w:rPr>
        <w:t>номерному</w:t>
      </w:r>
      <w:proofErr w:type="gramEnd"/>
      <w:r w:rsidRPr="002E0EBA">
        <w:rPr>
          <w:rFonts w:ascii="Times New Roman" w:eastAsia="Times New Roman" w:hAnsi="Times New Roman" w:cs="Times New Roman"/>
          <w:sz w:val="24"/>
          <w:szCs w:val="24"/>
          <w:lang w:eastAsia="ru-RU"/>
        </w:rPr>
        <w:t xml:space="preserve"> бланку контролюючого органу для складання актів документальних перевірок.</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4. В акті (довідці) про результати перевірки не допускаються виправлення цифрових показникі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дат та інших даних.</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5. У разі необхідності використання в акті (довідці) про результати перевірки скорочених </w:t>
      </w:r>
      <w:proofErr w:type="gramStart"/>
      <w:r w:rsidRPr="002E0EBA">
        <w:rPr>
          <w:rFonts w:ascii="Times New Roman" w:eastAsia="Times New Roman" w:hAnsi="Times New Roman" w:cs="Times New Roman"/>
          <w:sz w:val="24"/>
          <w:szCs w:val="24"/>
          <w:lang w:eastAsia="ru-RU"/>
        </w:rPr>
        <w:t>назв</w:t>
      </w:r>
      <w:proofErr w:type="gramEnd"/>
      <w:r w:rsidRPr="002E0EBA">
        <w:rPr>
          <w:rFonts w:ascii="Times New Roman" w:eastAsia="Times New Roman" w:hAnsi="Times New Roman" w:cs="Times New Roman"/>
          <w:sz w:val="24"/>
          <w:szCs w:val="24"/>
          <w:lang w:eastAsia="ru-RU"/>
        </w:rPr>
        <w:t xml:space="preserve"> і загальноприйнятих абревіатур при першому вживанні вони зазначаються повністю з одночасним наведенням у дужках їх скорочень, абревіатур, які будуть використовуватись далі в тексті.</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6. В акті (довідці) про результати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 xml:space="preserve">ірки усі вартісні показники відображаються у національній валюті України. </w:t>
      </w:r>
      <w:proofErr w:type="gramStart"/>
      <w:r w:rsidRPr="002E0EBA">
        <w:rPr>
          <w:rFonts w:ascii="Times New Roman" w:eastAsia="Times New Roman" w:hAnsi="Times New Roman" w:cs="Times New Roman"/>
          <w:sz w:val="24"/>
          <w:szCs w:val="24"/>
          <w:lang w:eastAsia="ru-RU"/>
        </w:rPr>
        <w:t>У разі використання для розрахунку оподатковуваного прибутку платника податку та/або заниження сум податків показників, виражених в іноземній валюті, в акті (довідці) одночасно відображається їх еквівалент у національній валюті за офіційним курсом гривні до іноземних валют, встановленим Національним банком України на дату проведення фінансово-господарських операцій</w:t>
      </w:r>
      <w:proofErr w:type="gramEnd"/>
      <w:r w:rsidRPr="002E0EBA">
        <w:rPr>
          <w:rFonts w:ascii="Times New Roman" w:eastAsia="Times New Roman" w:hAnsi="Times New Roman" w:cs="Times New Roman"/>
          <w:sz w:val="24"/>
          <w:szCs w:val="24"/>
          <w:lang w:eastAsia="ru-RU"/>
        </w:rPr>
        <w:t>, якщо інше не встановлено законом.</w:t>
      </w:r>
    </w:p>
    <w:p w:rsidR="002E0EBA" w:rsidRPr="002E0EBA" w:rsidRDefault="002E0EBA" w:rsidP="002E0E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E0EBA">
        <w:rPr>
          <w:rFonts w:ascii="Times New Roman" w:eastAsia="Times New Roman" w:hAnsi="Times New Roman" w:cs="Times New Roman"/>
          <w:b/>
          <w:bCs/>
          <w:sz w:val="27"/>
          <w:szCs w:val="27"/>
          <w:lang w:eastAsia="ru-RU"/>
        </w:rPr>
        <w:t>II. Змі</w:t>
      </w:r>
      <w:proofErr w:type="gramStart"/>
      <w:r w:rsidRPr="002E0EBA">
        <w:rPr>
          <w:rFonts w:ascii="Times New Roman" w:eastAsia="Times New Roman" w:hAnsi="Times New Roman" w:cs="Times New Roman"/>
          <w:b/>
          <w:bCs/>
          <w:sz w:val="27"/>
          <w:szCs w:val="27"/>
          <w:lang w:eastAsia="ru-RU"/>
        </w:rPr>
        <w:t>ст</w:t>
      </w:r>
      <w:proofErr w:type="gramEnd"/>
      <w:r w:rsidRPr="002E0EBA">
        <w:rPr>
          <w:rFonts w:ascii="Times New Roman" w:eastAsia="Times New Roman" w:hAnsi="Times New Roman" w:cs="Times New Roman"/>
          <w:b/>
          <w:bCs/>
          <w:sz w:val="27"/>
          <w:szCs w:val="27"/>
          <w:lang w:eastAsia="ru-RU"/>
        </w:rPr>
        <w:t xml:space="preserve"> акта (довідки) про результати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 Акт (довідка) про результати перевірки складається з чотирьох частин: вступної, загальних положень, результатів перевірки платника податків з питань дотримання принципу "витягнутої руки" та висновкі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До акта додаються інформативні додатки.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2. Вступна частина акта (довідки) про результати перевірки </w:t>
      </w:r>
      <w:proofErr w:type="gramStart"/>
      <w:r w:rsidRPr="002E0EBA">
        <w:rPr>
          <w:rFonts w:ascii="Times New Roman" w:eastAsia="Times New Roman" w:hAnsi="Times New Roman" w:cs="Times New Roman"/>
          <w:sz w:val="24"/>
          <w:szCs w:val="24"/>
          <w:lang w:eastAsia="ru-RU"/>
        </w:rPr>
        <w:t>повинна</w:t>
      </w:r>
      <w:proofErr w:type="gramEnd"/>
      <w:r w:rsidRPr="002E0EBA">
        <w:rPr>
          <w:rFonts w:ascii="Times New Roman" w:eastAsia="Times New Roman" w:hAnsi="Times New Roman" w:cs="Times New Roman"/>
          <w:sz w:val="24"/>
          <w:szCs w:val="24"/>
          <w:lang w:eastAsia="ru-RU"/>
        </w:rPr>
        <w:t xml:space="preserve"> містити такі дані:</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1)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ідстави для проведення перевірки відповідно до Кодексу;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2) реквізити наказу контролюючого органу про проведення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3) посади,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ізвища, імена, по батькові посадових осіб контролюючого органу, які проводили перевірку;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4) найменування, код за ЄДРПОУ платника податків, який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ірявся;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5) найменування, код за ЄДРПОУ/код в країні реєстрації, місцезнаходження контрагент</w:t>
      </w:r>
      <w:proofErr w:type="gramStart"/>
      <w:r w:rsidRPr="002E0EBA">
        <w:rPr>
          <w:rFonts w:ascii="Times New Roman" w:eastAsia="Times New Roman" w:hAnsi="Times New Roman" w:cs="Times New Roman"/>
          <w:sz w:val="24"/>
          <w:szCs w:val="24"/>
          <w:lang w:eastAsia="ru-RU"/>
        </w:rPr>
        <w:t>а(</w:t>
      </w:r>
      <w:proofErr w:type="gramEnd"/>
      <w:r w:rsidRPr="002E0EBA">
        <w:rPr>
          <w:rFonts w:ascii="Times New Roman" w:eastAsia="Times New Roman" w:hAnsi="Times New Roman" w:cs="Times New Roman"/>
          <w:sz w:val="24"/>
          <w:szCs w:val="24"/>
          <w:lang w:eastAsia="ru-RU"/>
        </w:rPr>
        <w:t>ів) - сторін контрольованих операцій;</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6) найменування операції(й), опис групи однорідних операцій, щодо яких проводилась перевірка, номе</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и) та дата(и) відповідного(их) договору(ів);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7) період здійснення контрольованих операцій, </w:t>
      </w:r>
      <w:proofErr w:type="gramStart"/>
      <w:r w:rsidRPr="002E0EBA">
        <w:rPr>
          <w:rFonts w:ascii="Times New Roman" w:eastAsia="Times New Roman" w:hAnsi="Times New Roman" w:cs="Times New Roman"/>
          <w:sz w:val="24"/>
          <w:szCs w:val="24"/>
          <w:lang w:eastAsia="ru-RU"/>
        </w:rPr>
        <w:t>як</w:t>
      </w:r>
      <w:proofErr w:type="gramEnd"/>
      <w:r w:rsidRPr="002E0EBA">
        <w:rPr>
          <w:rFonts w:ascii="Times New Roman" w:eastAsia="Times New Roman" w:hAnsi="Times New Roman" w:cs="Times New Roman"/>
          <w:sz w:val="24"/>
          <w:szCs w:val="24"/>
          <w:lang w:eastAsia="ru-RU"/>
        </w:rPr>
        <w:t>і перевірялись;</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8) інформація про надіслання рекомендованим листом з повідомленням про вручення або вручення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розписку платнику податків копії наказу контролюючого органу про проведення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9) інформація про ознайомлення платника податків з направленням на проведення перевірки або про надіслання платнику податків письмового повідомлення про дату та місце проведення перевірки рекомендованим листом з повідомленням </w:t>
      </w:r>
      <w:proofErr w:type="gramStart"/>
      <w:r w:rsidRPr="002E0EBA">
        <w:rPr>
          <w:rFonts w:ascii="Times New Roman" w:eastAsia="Times New Roman" w:hAnsi="Times New Roman" w:cs="Times New Roman"/>
          <w:sz w:val="24"/>
          <w:szCs w:val="24"/>
          <w:lang w:eastAsia="ru-RU"/>
        </w:rPr>
        <w:t>про</w:t>
      </w:r>
      <w:proofErr w:type="gramEnd"/>
      <w:r w:rsidRPr="002E0EBA">
        <w:rPr>
          <w:rFonts w:ascii="Times New Roman" w:eastAsia="Times New Roman" w:hAnsi="Times New Roman" w:cs="Times New Roman"/>
          <w:sz w:val="24"/>
          <w:szCs w:val="24"/>
          <w:lang w:eastAsia="ru-RU"/>
        </w:rPr>
        <w:t xml:space="preserve"> вручення (залежно від місця проведення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3. Загальні положення акта (довідки) про результати перевірки повинні містити такі </w:t>
      </w:r>
      <w:proofErr w:type="gramStart"/>
      <w:r w:rsidRPr="002E0EBA">
        <w:rPr>
          <w:rFonts w:ascii="Times New Roman" w:eastAsia="Times New Roman" w:hAnsi="Times New Roman" w:cs="Times New Roman"/>
          <w:sz w:val="24"/>
          <w:szCs w:val="24"/>
          <w:lang w:eastAsia="ru-RU"/>
        </w:rPr>
        <w:t>дан</w:t>
      </w:r>
      <w:proofErr w:type="gramEnd"/>
      <w:r w:rsidRPr="002E0EBA">
        <w:rPr>
          <w:rFonts w:ascii="Times New Roman" w:eastAsia="Times New Roman" w:hAnsi="Times New Roman" w:cs="Times New Roman"/>
          <w:sz w:val="24"/>
          <w:szCs w:val="24"/>
          <w:lang w:eastAsia="ru-RU"/>
        </w:rPr>
        <w:t>і:</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1) місце проведення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2) строк проведення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 (дата початку і дата закінчення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3) реквізити наказу контролюючого органу про продовження перевірки, інформація </w:t>
      </w:r>
      <w:proofErr w:type="gramStart"/>
      <w:r w:rsidRPr="002E0EBA">
        <w:rPr>
          <w:rFonts w:ascii="Times New Roman" w:eastAsia="Times New Roman" w:hAnsi="Times New Roman" w:cs="Times New Roman"/>
          <w:sz w:val="24"/>
          <w:szCs w:val="24"/>
          <w:lang w:eastAsia="ru-RU"/>
        </w:rPr>
        <w:t>про</w:t>
      </w:r>
      <w:proofErr w:type="gramEnd"/>
      <w:r w:rsidRPr="002E0EBA">
        <w:rPr>
          <w:rFonts w:ascii="Times New Roman" w:eastAsia="Times New Roman" w:hAnsi="Times New Roman" w:cs="Times New Roman"/>
          <w:sz w:val="24"/>
          <w:szCs w:val="24"/>
          <w:lang w:eastAsia="ru-RU"/>
        </w:rPr>
        <w:t xml:space="preserve"> надіслання його копії платнику податків рекомендованим листом з повідомленням про вручення або вручення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розписку, дата, до якої було продовжено строк перевірки (у разі продовження перевірки відповідно до підпункту 39.5.2.9 підпункту 39.5.2 пункту 39.5 статті 39 розділу I Кодексу);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4) місцезнаходження платника податків;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5) відомості про взяття на </w:t>
      </w:r>
      <w:proofErr w:type="gramStart"/>
      <w:r w:rsidRPr="002E0EBA">
        <w:rPr>
          <w:rFonts w:ascii="Times New Roman" w:eastAsia="Times New Roman" w:hAnsi="Times New Roman" w:cs="Times New Roman"/>
          <w:sz w:val="24"/>
          <w:szCs w:val="24"/>
          <w:lang w:eastAsia="ru-RU"/>
        </w:rPr>
        <w:t>обл</w:t>
      </w:r>
      <w:proofErr w:type="gramEnd"/>
      <w:r w:rsidRPr="002E0EBA">
        <w:rPr>
          <w:rFonts w:ascii="Times New Roman" w:eastAsia="Times New Roman" w:hAnsi="Times New Roman" w:cs="Times New Roman"/>
          <w:sz w:val="24"/>
          <w:szCs w:val="24"/>
          <w:lang w:eastAsia="ru-RU"/>
        </w:rPr>
        <w:t>ік платника податків, реєстраційні дані платника податку на додану вартість (у разі проведення перевірки за 2013 - 2014 звітні роки);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6) інформація про посадових осіб платника податків або його представників, відповідальних за фінансово-господарську діяльність за період, що перевіряється (</w:t>
      </w:r>
      <w:proofErr w:type="gramStart"/>
      <w:r w:rsidRPr="002E0EBA">
        <w:rPr>
          <w:rFonts w:ascii="Times New Roman" w:eastAsia="Times New Roman" w:hAnsi="Times New Roman" w:cs="Times New Roman"/>
          <w:sz w:val="24"/>
          <w:szCs w:val="24"/>
          <w:lang w:eastAsia="ru-RU"/>
        </w:rPr>
        <w:t>пр</w:t>
      </w:r>
      <w:proofErr w:type="gramEnd"/>
      <w:r w:rsidRPr="002E0EBA">
        <w:rPr>
          <w:rFonts w:ascii="Times New Roman" w:eastAsia="Times New Roman" w:hAnsi="Times New Roman" w:cs="Times New Roman"/>
          <w:sz w:val="24"/>
          <w:szCs w:val="24"/>
          <w:lang w:eastAsia="ru-RU"/>
        </w:rPr>
        <w:t xml:space="preserve">ізвище, ім'я, по батькові керівника, головного бухгалтера або осіб, які виконували їх обов'язки, інформація щодо наказів про призначення та звільнення із займаної посади). </w:t>
      </w:r>
      <w:proofErr w:type="gramStart"/>
      <w:r w:rsidRPr="002E0EBA">
        <w:rPr>
          <w:rFonts w:ascii="Times New Roman" w:eastAsia="Times New Roman" w:hAnsi="Times New Roman" w:cs="Times New Roman"/>
          <w:sz w:val="24"/>
          <w:szCs w:val="24"/>
          <w:lang w:eastAsia="ru-RU"/>
        </w:rPr>
        <w:t>У разі якщо протягом періоду, що перевіряється, відбувались зміни у складі зазначених осіб, то перелік цих осіб наводиться із зазначенням періоду, протягом якого вказані особи займали відповідні посади згідно з наказами, розпорядженнями, протоколами зборів засновників та іншими документами про призначення, звільнення з посади, про виконання</w:t>
      </w:r>
      <w:proofErr w:type="gramEnd"/>
      <w:r w:rsidRPr="002E0EBA">
        <w:rPr>
          <w:rFonts w:ascii="Times New Roman" w:eastAsia="Times New Roman" w:hAnsi="Times New Roman" w:cs="Times New Roman"/>
          <w:sz w:val="24"/>
          <w:szCs w:val="24"/>
          <w:lang w:eastAsia="ru-RU"/>
        </w:rPr>
        <w:t xml:space="preserve"> обов'язків.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4. Результати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 повинні містити, зокрема, але не виключно, такі відомості:</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 загальний опис контрольованої(их) операції(й), у тому числі опис товарі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(робіт, послуг), які є предметом контрольованої(их) операції(й);</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2)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 xml:space="preserve">ідстави віднесення операцій до контрольованих та критерії визнання осіб пов'язаними (для контрольованих операцій з пов'язаними особами) відповідно </w:t>
      </w:r>
      <w:proofErr w:type="gramStart"/>
      <w:r w:rsidRPr="002E0EBA">
        <w:rPr>
          <w:rFonts w:ascii="Times New Roman" w:eastAsia="Times New Roman" w:hAnsi="Times New Roman" w:cs="Times New Roman"/>
          <w:sz w:val="24"/>
          <w:szCs w:val="24"/>
          <w:lang w:eastAsia="ru-RU"/>
        </w:rPr>
        <w:t>до</w:t>
      </w:r>
      <w:proofErr w:type="gramEnd"/>
      <w:r w:rsidRPr="002E0EBA">
        <w:rPr>
          <w:rFonts w:ascii="Times New Roman" w:eastAsia="Times New Roman" w:hAnsi="Times New Roman" w:cs="Times New Roman"/>
          <w:sz w:val="24"/>
          <w:szCs w:val="24"/>
          <w:lang w:eastAsia="ru-RU"/>
        </w:rPr>
        <w:t xml:space="preserve"> Кодексу;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3) інформація про включення (або невключення) відомостей про контрольовані операції, що перевіряються, до звіту про контрольовані операції за відповідний звітний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ік, щодо подання документації з трансфертного ціноутворення про ці операції;</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4) інформація про проведення платником податків самостійного коригування відповідно до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ідпункту 39.5.4 пункту 39.5 статті 39 розділу I Кодексу (у разі проведення);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5) результати перевірки (для контрольованих операцій, здійснених у 2013 - 2014 роках, зазначаються результати перевірки відповідності ціни, застосованої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здійснення контрольованої(их) операції(й), звичайній (ринковій) ціні), а саме:</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опис методів (комбінації методів) встановлення відповідності умов контрольованої операції принципу "витягнутої руки" (відповідності ціни контрольованої операції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івню звичайної (ринкової) ціни - для звітних періодів 2013 та 2014 років), використаних платником податків та контролюючим органом.</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Якщо контролюючим органом використано інші методи (комбінацію методів), ніж ті, що використані платником, наводиться аргументація того, що застосований платником податків метод (комбінація методів) не дає змоги найбільш обґрунтовано встановити відповідність умов контрольованої операції принципу "витягнутої руки" (відповідність ціни контрольованої операції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івню звичайної (ринкової) ціни - для звітних періодів 2013 та 2014 років);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джерела інформації, що використані для встановлення відповідності умов контрольованої(их) операції(й) принципу "витягнутої руки" (для визначення ціни контрольованих операцій - для звітних періодів 2013 та 2014 років), використані платником податкі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та контролюючим органом.</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Якщо контролюючим органом використано інші, ніж використані платником, джерела інформації, наводиться аргументація застосування контролюючим органом джерела інформації для отримання вищого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івня зіставності комерційних та фінансових умов операцій;</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відомості про зіставні неконтрольовані операції та/або про зіставних юридичних осіб, які використані платником податків та контролюючим органом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застосування відповідного методу трансфертного ціноутворення;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інформація про сторону, що </w:t>
      </w:r>
      <w:proofErr w:type="gramStart"/>
      <w:r w:rsidRPr="002E0EBA">
        <w:rPr>
          <w:rFonts w:ascii="Times New Roman" w:eastAsia="Times New Roman" w:hAnsi="Times New Roman" w:cs="Times New Roman"/>
          <w:sz w:val="24"/>
          <w:szCs w:val="24"/>
          <w:lang w:eastAsia="ru-RU"/>
        </w:rPr>
        <w:t>досл</w:t>
      </w:r>
      <w:proofErr w:type="gramEnd"/>
      <w:r w:rsidRPr="002E0EBA">
        <w:rPr>
          <w:rFonts w:ascii="Times New Roman" w:eastAsia="Times New Roman" w:hAnsi="Times New Roman" w:cs="Times New Roman"/>
          <w:sz w:val="24"/>
          <w:szCs w:val="24"/>
          <w:lang w:eastAsia="ru-RU"/>
        </w:rPr>
        <w:t>іджувалась платником податків та/або контролюючим органом (сторона, для якої перевірявся фінансовий показник) під час застосування методів трансфертного ціноутворення, зазначених у підпунктах 39.3.4 - 39.3.6 пункту 39.3 статті 39 розділу І Кодексу;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показники рентабельності, обрані платником податків та контролюючим органом для використання методів трансфертного ціноутворення, зазначених у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ідпунктах 39.3.4 - 39.3.7 пункту 39.3 статті 39 розділу І Кодексу;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діапазон цін (рентабельності) та медіана діапазону цін (рентабельності) (якщо ціна (рентабельність) у контрольованій операції знаходиться поза межами діапазону), що розраховані платником податків та/або контролюючим органом (у випадках, якщо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застосування методів трансфертного ціноутворення порівняння ціни або рентабельності в контрольованій операції проводилось з цінами або показниками рентабельності кількох зіставних неконтрольованих операцій або юридичних осіб);</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інші відомості щодо встановлення відповідності умов контрольованої(их) операції(й) принципу "витягнутої руки" (відповідності ціни контрольованої операції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івню звичайної (ринкової) ціни - для звітних періодів 2013 та 2014 років), зокрема результати заходів, здійснених контролюючим органом під час податкового контролю;</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опис встановлених фактів </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ідхилення умов контрольованої(их) операції(й) від умов, що відповідають принципу "витягнутої руки" (відхилення ціни контрольованої операції від рівня звичайної (ринкової) ціни - для звітних періодів 2013 та 2014 років), або висновок про відсутність таких фактів.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У разі встановлення фактів </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ідхилення умов контрольованої(их) операції(й) від умов, що відповідають принципу "витягнутої руки" (відхилення ціни контрольованої операції від рівня звичайної (ринкової) ціни - для звітних періодів 2013 та 2014 років), що спричинило неправильний розрахунок обсягу оподатковуваного прибутку платника податків та/або заниження суми податку, в акті про результати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 наводяться: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змі</w:t>
      </w:r>
      <w:proofErr w:type="gramStart"/>
      <w:r w:rsidRPr="002E0EBA">
        <w:rPr>
          <w:rFonts w:ascii="Times New Roman" w:eastAsia="Times New Roman" w:hAnsi="Times New Roman" w:cs="Times New Roman"/>
          <w:sz w:val="24"/>
          <w:szCs w:val="24"/>
          <w:lang w:eastAsia="ru-RU"/>
        </w:rPr>
        <w:t>ст</w:t>
      </w:r>
      <w:proofErr w:type="gramEnd"/>
      <w:r w:rsidRPr="002E0EBA">
        <w:rPr>
          <w:rFonts w:ascii="Times New Roman" w:eastAsia="Times New Roman" w:hAnsi="Times New Roman" w:cs="Times New Roman"/>
          <w:sz w:val="24"/>
          <w:szCs w:val="24"/>
          <w:lang w:eastAsia="ru-RU"/>
        </w:rPr>
        <w:t xml:space="preserve"> порушень з посиланням на норми законодавства та обґрунтуванням того, що ці порушення спричинили заниження сум податків;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документально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ідтверджені факти з посиланням на первинні документи, регістри бухгалтерського обліку, документи, пов’язані зі сплатою податків, ведення яких передбачено законодавством, матеріали, отримані від підприємств, установ, іноземних держав, інші джерела інформації, які підтверджують виявлені порушення;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розрахунок обсягів заниження оподатковуваного прибутку платника податків та/або заниження суми податку, що спричинені відхиленням умов контрольованої(их) операції(й) від умов, що відповідають принципу "витягнутої руки" (відхилення ціни контрольованої операції від </w:t>
      </w:r>
      <w:proofErr w:type="gramStart"/>
      <w:r w:rsidRPr="002E0EBA">
        <w:rPr>
          <w:rFonts w:ascii="Times New Roman" w:eastAsia="Times New Roman" w:hAnsi="Times New Roman" w:cs="Times New Roman"/>
          <w:sz w:val="24"/>
          <w:szCs w:val="24"/>
          <w:lang w:eastAsia="ru-RU"/>
        </w:rPr>
        <w:t>р</w:t>
      </w:r>
      <w:proofErr w:type="gramEnd"/>
      <w:r w:rsidRPr="002E0EBA">
        <w:rPr>
          <w:rFonts w:ascii="Times New Roman" w:eastAsia="Times New Roman" w:hAnsi="Times New Roman" w:cs="Times New Roman"/>
          <w:sz w:val="24"/>
          <w:szCs w:val="24"/>
          <w:lang w:eastAsia="ru-RU"/>
        </w:rPr>
        <w:t>івня звичайної (ринкової) ціни - для звітних періодів 2013 та 2014 років).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Письмові пояснення посадових осіб платника податків або його представників стосовно встановлених фактів порушень (</w:t>
      </w:r>
      <w:proofErr w:type="gramStart"/>
      <w:r w:rsidRPr="002E0EBA">
        <w:rPr>
          <w:rFonts w:ascii="Times New Roman" w:eastAsia="Times New Roman" w:hAnsi="Times New Roman" w:cs="Times New Roman"/>
          <w:sz w:val="24"/>
          <w:szCs w:val="24"/>
          <w:lang w:eastAsia="ru-RU"/>
        </w:rPr>
        <w:t>у</w:t>
      </w:r>
      <w:proofErr w:type="gramEnd"/>
      <w:r w:rsidRPr="002E0EBA">
        <w:rPr>
          <w:rFonts w:ascii="Times New Roman" w:eastAsia="Times New Roman" w:hAnsi="Times New Roman" w:cs="Times New Roman"/>
          <w:sz w:val="24"/>
          <w:szCs w:val="24"/>
          <w:lang w:eastAsia="ru-RU"/>
        </w:rPr>
        <w:t xml:space="preserve"> разі наявності) додаються до акта (довідки) про результати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5. Висновки акта (довідки) про результати перевірки повинні містити такі </w:t>
      </w:r>
      <w:proofErr w:type="gramStart"/>
      <w:r w:rsidRPr="002E0EBA">
        <w:rPr>
          <w:rFonts w:ascii="Times New Roman" w:eastAsia="Times New Roman" w:hAnsi="Times New Roman" w:cs="Times New Roman"/>
          <w:sz w:val="24"/>
          <w:szCs w:val="24"/>
          <w:lang w:eastAsia="ru-RU"/>
        </w:rPr>
        <w:t>дан</w:t>
      </w:r>
      <w:proofErr w:type="gramEnd"/>
      <w:r w:rsidRPr="002E0EBA">
        <w:rPr>
          <w:rFonts w:ascii="Times New Roman" w:eastAsia="Times New Roman" w:hAnsi="Times New Roman" w:cs="Times New Roman"/>
          <w:sz w:val="24"/>
          <w:szCs w:val="24"/>
          <w:lang w:eastAsia="ru-RU"/>
        </w:rPr>
        <w:t>і:</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1) узагальнений висновок про виявлені перевіркою порушення податкового законодавства щодо дотримання принципу "витягнутої руки" (відхилення ціни, застосованої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здійснення операцій, від звичайної (ринкової) ціни для звітних періодів 2013 та 2014 років) з посиланням на відповідні норми, що порушені платником податків, або відображення інформації про відсутність таких порушень;</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E0EBA">
        <w:rPr>
          <w:rFonts w:ascii="Times New Roman" w:eastAsia="Times New Roman" w:hAnsi="Times New Roman" w:cs="Times New Roman"/>
          <w:sz w:val="24"/>
          <w:szCs w:val="24"/>
          <w:lang w:eastAsia="ru-RU"/>
        </w:rPr>
        <w:t>2) відомості про інші встановлені перевіркою факти порушень податкового законодавства та інші виявлені перевіркою обставини, зокрема про виявлені факти неподання (несвоєчасного подання) звіту про контрольовані операції, документації з трансфертного ціноутворення, недекларування (несвоєчасного декларування) контрольованих операцій у звіті (у разі встановлення та/або виявлення таких фактів);</w:t>
      </w:r>
      <w:proofErr w:type="gramEnd"/>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3) зазначення права платника податків подати заперечення за результатами проведеної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4) відображення кількості примірників акта (довідки) про результати перевірки, додатків до нього (неї) та відмітка про вручення одного примірника посадовим особам платника податкі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або його представникам з окремою частиною додатків.</w:t>
      </w:r>
    </w:p>
    <w:p w:rsidR="002E0EBA" w:rsidRPr="002E0EBA" w:rsidRDefault="002E0EBA" w:rsidP="002E0E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E0EBA">
        <w:rPr>
          <w:rFonts w:ascii="Times New Roman" w:eastAsia="Times New Roman" w:hAnsi="Times New Roman" w:cs="Times New Roman"/>
          <w:b/>
          <w:bCs/>
          <w:sz w:val="27"/>
          <w:szCs w:val="27"/>
          <w:lang w:eastAsia="ru-RU"/>
        </w:rPr>
        <w:t xml:space="preserve">III. Інформативні додатки до акта (довідки) про результати </w:t>
      </w:r>
      <w:proofErr w:type="gramStart"/>
      <w:r w:rsidRPr="002E0EBA">
        <w:rPr>
          <w:rFonts w:ascii="Times New Roman" w:eastAsia="Times New Roman" w:hAnsi="Times New Roman" w:cs="Times New Roman"/>
          <w:b/>
          <w:bCs/>
          <w:sz w:val="27"/>
          <w:szCs w:val="27"/>
          <w:lang w:eastAsia="ru-RU"/>
        </w:rPr>
        <w:t>перев</w:t>
      </w:r>
      <w:proofErr w:type="gramEnd"/>
      <w:r w:rsidRPr="002E0EBA">
        <w:rPr>
          <w:rFonts w:ascii="Times New Roman" w:eastAsia="Times New Roman" w:hAnsi="Times New Roman" w:cs="Times New Roman"/>
          <w:b/>
          <w:bCs/>
          <w:sz w:val="27"/>
          <w:szCs w:val="27"/>
          <w:lang w:eastAsia="ru-RU"/>
        </w:rPr>
        <w:t>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1. Залежно від результаті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 перевірки до інформативних додатків належать:</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узагальнений перелі</w:t>
      </w:r>
      <w:proofErr w:type="gramStart"/>
      <w:r w:rsidRPr="002E0EBA">
        <w:rPr>
          <w:rFonts w:ascii="Times New Roman" w:eastAsia="Times New Roman" w:hAnsi="Times New Roman" w:cs="Times New Roman"/>
          <w:sz w:val="24"/>
          <w:szCs w:val="24"/>
          <w:lang w:eastAsia="ru-RU"/>
        </w:rPr>
        <w:t>к</w:t>
      </w:r>
      <w:proofErr w:type="gramEnd"/>
      <w:r w:rsidRPr="002E0EBA">
        <w:rPr>
          <w:rFonts w:ascii="Times New Roman" w:eastAsia="Times New Roman" w:hAnsi="Times New Roman" w:cs="Times New Roman"/>
          <w:sz w:val="24"/>
          <w:szCs w:val="24"/>
          <w:lang w:eastAsia="ru-RU"/>
        </w:rPr>
        <w:t xml:space="preserve"> документів, які було використано при проведенні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інформація про фінансово-господарську діяльність платника податків, яка стосується контрольованих операцій, щодо яких проведена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ірка;</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матеріали, що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ідтверджують факти відхилення умов контрольованої операції від умов, що відповідають принципу "витягнутої руки" (відхилення ціни контрольованої операції від рівня звичайної (ринкової) ціни - для звітних періодів 2013 та 2014 років);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відомості та/або таблиці, у яких систематизовано та згруповано інформацію, яка винесена з інших частин акта (довідки) про результати </w:t>
      </w:r>
      <w:proofErr w:type="gramStart"/>
      <w:r w:rsidRPr="002E0EBA">
        <w:rPr>
          <w:rFonts w:ascii="Times New Roman" w:eastAsia="Times New Roman" w:hAnsi="Times New Roman" w:cs="Times New Roman"/>
          <w:sz w:val="24"/>
          <w:szCs w:val="24"/>
          <w:lang w:eastAsia="ru-RU"/>
        </w:rPr>
        <w:t>перев</w:t>
      </w:r>
      <w:proofErr w:type="gramEnd"/>
      <w:r w:rsidRPr="002E0EBA">
        <w:rPr>
          <w:rFonts w:ascii="Times New Roman" w:eastAsia="Times New Roman" w:hAnsi="Times New Roman" w:cs="Times New Roman"/>
          <w:sz w:val="24"/>
          <w:szCs w:val="24"/>
          <w:lang w:eastAsia="ru-RU"/>
        </w:rPr>
        <w:t>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інші матеріали, що мають значення для прийняття податкового повідомлення-рішення за результатами перевірки та вжиття відповідних заході</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пояснення, зауваження або заперечення посадових осіб платника податків чи його представників щодо виявлених порушень або з інших питань, що виникли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час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2. Усі додатки (</w:t>
      </w:r>
      <w:proofErr w:type="gramStart"/>
      <w:r w:rsidRPr="002E0EBA">
        <w:rPr>
          <w:rFonts w:ascii="Times New Roman" w:eastAsia="Times New Roman" w:hAnsi="Times New Roman" w:cs="Times New Roman"/>
          <w:sz w:val="24"/>
          <w:szCs w:val="24"/>
          <w:lang w:eastAsia="ru-RU"/>
        </w:rPr>
        <w:t>кр</w:t>
      </w:r>
      <w:proofErr w:type="gramEnd"/>
      <w:r w:rsidRPr="002E0EBA">
        <w:rPr>
          <w:rFonts w:ascii="Times New Roman" w:eastAsia="Times New Roman" w:hAnsi="Times New Roman" w:cs="Times New Roman"/>
          <w:sz w:val="24"/>
          <w:szCs w:val="24"/>
          <w:lang w:eastAsia="ru-RU"/>
        </w:rPr>
        <w:t xml:space="preserve">ім додатків, що містять інформацію службового характеру, у тому числі інформацію про опрацювання встановлених ризикових операцій та аналіз фінансово-господарської діяльності платника податків, матеріалів зустрічних звірок, направлених запитів та документації, що надана платником податків), відомості та/або таблиці, у яких згруповані факти однотипних порушень та порушень, які повторюються,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ідписуються посадовими особами контролюючого органу, які здійснили перевірку, та посадовими особами платника податків або його представниками.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Додатки, що містять інформацію з обмеженим доступом, реє</w:t>
      </w:r>
      <w:proofErr w:type="gramStart"/>
      <w:r w:rsidRPr="002E0EBA">
        <w:rPr>
          <w:rFonts w:ascii="Times New Roman" w:eastAsia="Times New Roman" w:hAnsi="Times New Roman" w:cs="Times New Roman"/>
          <w:sz w:val="24"/>
          <w:szCs w:val="24"/>
          <w:lang w:eastAsia="ru-RU"/>
        </w:rPr>
        <w:t>стр</w:t>
      </w:r>
      <w:proofErr w:type="gramEnd"/>
      <w:r w:rsidRPr="002E0EBA">
        <w:rPr>
          <w:rFonts w:ascii="Times New Roman" w:eastAsia="Times New Roman" w:hAnsi="Times New Roman" w:cs="Times New Roman"/>
          <w:sz w:val="24"/>
          <w:szCs w:val="24"/>
          <w:lang w:eastAsia="ru-RU"/>
        </w:rPr>
        <w:t xml:space="preserve"> направлених запитів та документація, яка надається платником податків, додаються до примірника акта (довідки) про результати перевірки, який залишається в контролюючому органі.</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3. Додатки до акта (довідки) про результати перевірки є його</w:t>
      </w:r>
      <w:proofErr w:type="gramStart"/>
      <w:r w:rsidRPr="002E0EBA">
        <w:rPr>
          <w:rFonts w:ascii="Times New Roman" w:eastAsia="Times New Roman" w:hAnsi="Times New Roman" w:cs="Times New Roman"/>
          <w:sz w:val="24"/>
          <w:szCs w:val="24"/>
          <w:lang w:eastAsia="ru-RU"/>
        </w:rPr>
        <w:t xml:space="preserve"> (її) </w:t>
      </w:r>
      <w:proofErr w:type="gramEnd"/>
      <w:r w:rsidRPr="002E0EBA">
        <w:rPr>
          <w:rFonts w:ascii="Times New Roman" w:eastAsia="Times New Roman" w:hAnsi="Times New Roman" w:cs="Times New Roman"/>
          <w:sz w:val="24"/>
          <w:szCs w:val="24"/>
          <w:lang w:eastAsia="ru-RU"/>
        </w:rPr>
        <w:t>невід'ємною частиною.</w:t>
      </w:r>
    </w:p>
    <w:p w:rsidR="002E0EBA" w:rsidRPr="002E0EBA" w:rsidRDefault="002E0EBA" w:rsidP="002E0EBA">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2E0EBA">
        <w:rPr>
          <w:rFonts w:ascii="Times New Roman" w:eastAsia="Times New Roman" w:hAnsi="Times New Roman" w:cs="Times New Roman"/>
          <w:b/>
          <w:bCs/>
          <w:sz w:val="27"/>
          <w:szCs w:val="27"/>
          <w:lang w:eastAsia="ru-RU"/>
        </w:rPr>
        <w:t xml:space="preserve">IV. </w:t>
      </w:r>
      <w:proofErr w:type="gramStart"/>
      <w:r w:rsidRPr="002E0EBA">
        <w:rPr>
          <w:rFonts w:ascii="Times New Roman" w:eastAsia="Times New Roman" w:hAnsi="Times New Roman" w:cs="Times New Roman"/>
          <w:b/>
          <w:bCs/>
          <w:sz w:val="27"/>
          <w:szCs w:val="27"/>
          <w:lang w:eastAsia="ru-RU"/>
        </w:rPr>
        <w:t>П</w:t>
      </w:r>
      <w:proofErr w:type="gramEnd"/>
      <w:r w:rsidRPr="002E0EBA">
        <w:rPr>
          <w:rFonts w:ascii="Times New Roman" w:eastAsia="Times New Roman" w:hAnsi="Times New Roman" w:cs="Times New Roman"/>
          <w:b/>
          <w:bCs/>
          <w:sz w:val="27"/>
          <w:szCs w:val="27"/>
          <w:lang w:eastAsia="ru-RU"/>
        </w:rPr>
        <w:t>ідписання акта (довідки) про результати перевірки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1. Акт (довідка) про результати перевірки складається у двох примірниках,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ідписується посадовими особами контролюючого органу, які проводили перевірку, та реєструється в контролюючому органі, який проводив перевірку.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При цьому строк складення акта (довідки) про результати перевірки зараховується </w:t>
      </w:r>
      <w:proofErr w:type="gramStart"/>
      <w:r w:rsidRPr="002E0EBA">
        <w:rPr>
          <w:rFonts w:ascii="Times New Roman" w:eastAsia="Times New Roman" w:hAnsi="Times New Roman" w:cs="Times New Roman"/>
          <w:sz w:val="24"/>
          <w:szCs w:val="24"/>
          <w:lang w:eastAsia="ru-RU"/>
        </w:rPr>
        <w:t>до</w:t>
      </w:r>
      <w:proofErr w:type="gramEnd"/>
      <w:r w:rsidRPr="002E0EBA">
        <w:rPr>
          <w:rFonts w:ascii="Times New Roman" w:eastAsia="Times New Roman" w:hAnsi="Times New Roman" w:cs="Times New Roman"/>
          <w:sz w:val="24"/>
          <w:szCs w:val="24"/>
          <w:lang w:eastAsia="ru-RU"/>
        </w:rPr>
        <w:t xml:space="preserve"> строку проведення перевірки, встановленого Податковим кодексом України, з урахуванням його продовження.</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2. Акт (довідка) про результати перевірки протягом двох робочих днів з дати його (її) складення (реєстрації) вручається посадовим особам платника податків або його представникам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 розписку.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У разі відмови посадових осіб платника податків або його представників </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ід підписання акта (довідки) про результати перевірки посадовими особами контролюючого органу складається відповідний акт, що засвідчує факт такої відмови.</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При цьому в акті відмови від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ідписання акта (довідки) про результати перевірки зазначається про ознайомлення (чи відмову від ознайомлення) посадових осіб платника податків або його представників зі змістом акта (довідки) про результати перевірки, обов'язки, права і відповідальність платника податків.</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t xml:space="preserve">Один примірник акта (довідки) про результати перевірки з відповідними додатками </w:t>
      </w:r>
      <w:proofErr w:type="gramStart"/>
      <w:r w:rsidRPr="002E0EBA">
        <w:rPr>
          <w:rFonts w:ascii="Times New Roman" w:eastAsia="Times New Roman" w:hAnsi="Times New Roman" w:cs="Times New Roman"/>
          <w:sz w:val="24"/>
          <w:szCs w:val="24"/>
          <w:lang w:eastAsia="ru-RU"/>
        </w:rPr>
        <w:t>у</w:t>
      </w:r>
      <w:proofErr w:type="gramEnd"/>
      <w:r w:rsidRPr="002E0EBA">
        <w:rPr>
          <w:rFonts w:ascii="Times New Roman" w:eastAsia="Times New Roman" w:hAnsi="Times New Roman" w:cs="Times New Roman"/>
          <w:sz w:val="24"/>
          <w:szCs w:val="24"/>
          <w:lang w:eastAsia="ru-RU"/>
        </w:rPr>
        <w:t xml:space="preserve"> день його (її) </w:t>
      </w:r>
      <w:proofErr w:type="gramStart"/>
      <w:r w:rsidRPr="002E0EBA">
        <w:rPr>
          <w:rFonts w:ascii="Times New Roman" w:eastAsia="Times New Roman" w:hAnsi="Times New Roman" w:cs="Times New Roman"/>
          <w:sz w:val="24"/>
          <w:szCs w:val="24"/>
          <w:lang w:eastAsia="ru-RU"/>
        </w:rPr>
        <w:t>п</w:t>
      </w:r>
      <w:proofErr w:type="gramEnd"/>
      <w:r w:rsidRPr="002E0EBA">
        <w:rPr>
          <w:rFonts w:ascii="Times New Roman" w:eastAsia="Times New Roman" w:hAnsi="Times New Roman" w:cs="Times New Roman"/>
          <w:sz w:val="24"/>
          <w:szCs w:val="24"/>
          <w:lang w:eastAsia="ru-RU"/>
        </w:rPr>
        <w:t>ідписання чи відмови від підписання вручається або надсилається платнику податків чи його представнику.</w:t>
      </w:r>
    </w:p>
    <w:p w:rsidR="002E0EBA" w:rsidRPr="002E0EBA" w:rsidRDefault="002E0EBA" w:rsidP="002E0EB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E0EBA">
        <w:rPr>
          <w:rFonts w:ascii="Times New Roman" w:eastAsia="Times New Roman" w:hAnsi="Times New Roman" w:cs="Times New Roman"/>
          <w:sz w:val="24"/>
          <w:szCs w:val="24"/>
          <w:lang w:eastAsia="ru-RU"/>
        </w:rPr>
        <w:lastRenderedPageBreak/>
        <w:t xml:space="preserve">3. У разі відмови платника податків або його представників </w:t>
      </w:r>
      <w:proofErr w:type="gramStart"/>
      <w:r w:rsidRPr="002E0EBA">
        <w:rPr>
          <w:rFonts w:ascii="Times New Roman" w:eastAsia="Times New Roman" w:hAnsi="Times New Roman" w:cs="Times New Roman"/>
          <w:sz w:val="24"/>
          <w:szCs w:val="24"/>
          <w:lang w:eastAsia="ru-RU"/>
        </w:rPr>
        <w:t>в</w:t>
      </w:r>
      <w:proofErr w:type="gramEnd"/>
      <w:r w:rsidRPr="002E0EBA">
        <w:rPr>
          <w:rFonts w:ascii="Times New Roman" w:eastAsia="Times New Roman" w:hAnsi="Times New Roman" w:cs="Times New Roman"/>
          <w:sz w:val="24"/>
          <w:szCs w:val="24"/>
          <w:lang w:eastAsia="ru-RU"/>
        </w:rPr>
        <w:t xml:space="preserve">ід отримання примірника акта (довідки) про результати перевірки чи неможливості його (її) вручення та підписання у зв’язку з відсутністю платника податків або його представників за місцезнаходженням такий акт (довідка) надсилається платнику податків у порядку, визначеному статтею 58 глави 4 розділу II Кодексу для надсилання (вручення) податкових повідомлень-рішень. У </w:t>
      </w:r>
      <w:proofErr w:type="gramStart"/>
      <w:r w:rsidRPr="002E0EBA">
        <w:rPr>
          <w:rFonts w:ascii="Times New Roman" w:eastAsia="Times New Roman" w:hAnsi="Times New Roman" w:cs="Times New Roman"/>
          <w:sz w:val="24"/>
          <w:szCs w:val="24"/>
          <w:lang w:eastAsia="ru-RU"/>
        </w:rPr>
        <w:t>таких</w:t>
      </w:r>
      <w:proofErr w:type="gramEnd"/>
      <w:r w:rsidRPr="002E0EBA">
        <w:rPr>
          <w:rFonts w:ascii="Times New Roman" w:eastAsia="Times New Roman" w:hAnsi="Times New Roman" w:cs="Times New Roman"/>
          <w:sz w:val="24"/>
          <w:szCs w:val="24"/>
          <w:lang w:eastAsia="ru-RU"/>
        </w:rPr>
        <w:t xml:space="preserve"> випадках контролюючим органом складається відповідний акт.</w:t>
      </w:r>
    </w:p>
    <w:tbl>
      <w:tblPr>
        <w:tblW w:w="5000" w:type="pct"/>
        <w:tblCellSpacing w:w="22" w:type="dxa"/>
        <w:tblCellMar>
          <w:left w:w="0" w:type="dxa"/>
          <w:right w:w="0" w:type="dxa"/>
        </w:tblCellMar>
        <w:tblLook w:val="04A0" w:firstRow="1" w:lastRow="0" w:firstColumn="1" w:lastColumn="0" w:noHBand="0" w:noVBand="1"/>
      </w:tblPr>
      <w:tblGrid>
        <w:gridCol w:w="4751"/>
        <w:gridCol w:w="4752"/>
      </w:tblGrid>
      <w:tr w:rsidR="002E0EBA" w:rsidRPr="002E0EBA" w:rsidTr="002E0EBA">
        <w:trPr>
          <w:tblCellSpacing w:w="22" w:type="dxa"/>
        </w:trPr>
        <w:tc>
          <w:tcPr>
            <w:tcW w:w="2485" w:type="pct"/>
            <w:tcMar>
              <w:top w:w="30" w:type="dxa"/>
              <w:left w:w="30" w:type="dxa"/>
              <w:bottom w:w="30" w:type="dxa"/>
              <w:right w:w="30" w:type="dxa"/>
            </w:tcMar>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В. о. директора</w:t>
            </w:r>
            <w:r w:rsidRPr="002E0EBA">
              <w:rPr>
                <w:rFonts w:ascii="Times New Roman" w:eastAsia="Times New Roman" w:hAnsi="Times New Roman" w:cs="Times New Roman"/>
                <w:sz w:val="24"/>
                <w:szCs w:val="24"/>
                <w:lang w:eastAsia="ru-RU"/>
              </w:rPr>
              <w:br/>
            </w:r>
            <w:r w:rsidRPr="002E0EBA">
              <w:rPr>
                <w:rFonts w:ascii="Times New Roman" w:eastAsia="Times New Roman" w:hAnsi="Times New Roman" w:cs="Times New Roman"/>
                <w:b/>
                <w:bCs/>
                <w:sz w:val="24"/>
                <w:szCs w:val="24"/>
                <w:lang w:eastAsia="ru-RU"/>
              </w:rPr>
              <w:t>Департаменту податкової</w:t>
            </w:r>
            <w:r w:rsidRPr="002E0EBA">
              <w:rPr>
                <w:rFonts w:ascii="Times New Roman" w:eastAsia="Times New Roman" w:hAnsi="Times New Roman" w:cs="Times New Roman"/>
                <w:sz w:val="24"/>
                <w:szCs w:val="24"/>
                <w:lang w:eastAsia="ru-RU"/>
              </w:rPr>
              <w:br/>
            </w:r>
            <w:r w:rsidRPr="002E0EBA">
              <w:rPr>
                <w:rFonts w:ascii="Times New Roman" w:eastAsia="Times New Roman" w:hAnsi="Times New Roman" w:cs="Times New Roman"/>
                <w:b/>
                <w:bCs/>
                <w:sz w:val="24"/>
                <w:szCs w:val="24"/>
                <w:lang w:eastAsia="ru-RU"/>
              </w:rPr>
              <w:t>політики</w:t>
            </w:r>
          </w:p>
        </w:tc>
        <w:tc>
          <w:tcPr>
            <w:tcW w:w="2485" w:type="pct"/>
            <w:tcMar>
              <w:top w:w="30" w:type="dxa"/>
              <w:left w:w="30" w:type="dxa"/>
              <w:bottom w:w="30" w:type="dxa"/>
              <w:right w:w="30" w:type="dxa"/>
            </w:tcMar>
            <w:vAlign w:val="bottom"/>
            <w:hideMark/>
          </w:tcPr>
          <w:p w:rsidR="002E0EBA" w:rsidRPr="002E0EBA" w:rsidRDefault="002E0EBA" w:rsidP="002E0EB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E0EBA">
              <w:rPr>
                <w:rFonts w:ascii="Times New Roman" w:eastAsia="Times New Roman" w:hAnsi="Times New Roman" w:cs="Times New Roman"/>
                <w:b/>
                <w:bCs/>
                <w:sz w:val="24"/>
                <w:szCs w:val="24"/>
                <w:lang w:eastAsia="ru-RU"/>
              </w:rPr>
              <w:t>В. П. Овчаренко</w:t>
            </w:r>
          </w:p>
        </w:tc>
      </w:tr>
      <w:bookmarkEnd w:id="0"/>
    </w:tbl>
    <w:p w:rsidR="00141FB5" w:rsidRPr="002E0EBA" w:rsidRDefault="00141FB5"/>
    <w:sectPr w:rsidR="00141FB5" w:rsidRPr="002E0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A1191"/>
    <w:multiLevelType w:val="multilevel"/>
    <w:tmpl w:val="3CB6A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BA"/>
    <w:rsid w:val="00141FB5"/>
    <w:rsid w:val="002E0EBA"/>
    <w:rsid w:val="0081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0E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0E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0E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0EB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E0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0EBA"/>
    <w:rPr>
      <w:b/>
      <w:bCs/>
    </w:rPr>
  </w:style>
  <w:style w:type="character" w:styleId="a5">
    <w:name w:val="Hyperlink"/>
    <w:basedOn w:val="a0"/>
    <w:uiPriority w:val="99"/>
    <w:semiHidden/>
    <w:unhideWhenUsed/>
    <w:rsid w:val="002E0E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0EB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E0E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0EB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E0EB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E0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E0EBA"/>
    <w:rPr>
      <w:b/>
      <w:bCs/>
    </w:rPr>
  </w:style>
  <w:style w:type="character" w:styleId="a5">
    <w:name w:val="Hyperlink"/>
    <w:basedOn w:val="a0"/>
    <w:uiPriority w:val="99"/>
    <w:semiHidden/>
    <w:unhideWhenUsed/>
    <w:rsid w:val="002E0E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812524">
      <w:bodyDiv w:val="1"/>
      <w:marLeft w:val="0"/>
      <w:marRight w:val="0"/>
      <w:marTop w:val="0"/>
      <w:marBottom w:val="0"/>
      <w:divBdr>
        <w:top w:val="none" w:sz="0" w:space="0" w:color="auto"/>
        <w:left w:val="none" w:sz="0" w:space="0" w:color="auto"/>
        <w:bottom w:val="none" w:sz="0" w:space="0" w:color="auto"/>
        <w:right w:val="none" w:sz="0" w:space="0" w:color="auto"/>
      </w:divBdr>
      <w:divsChild>
        <w:div w:id="1514227200">
          <w:marLeft w:val="57"/>
          <w:marRight w:val="0"/>
          <w:marTop w:val="0"/>
          <w:marBottom w:val="0"/>
          <w:divBdr>
            <w:top w:val="none" w:sz="0" w:space="0" w:color="auto"/>
            <w:left w:val="none" w:sz="0" w:space="0" w:color="auto"/>
            <w:bottom w:val="single" w:sz="8" w:space="1" w:color="000000"/>
            <w:right w:val="none" w:sz="0" w:space="0" w:color="auto"/>
          </w:divBdr>
        </w:div>
        <w:div w:id="31154019">
          <w:marLeft w:val="-108"/>
          <w:marRight w:val="0"/>
          <w:marTop w:val="0"/>
          <w:marBottom w:val="0"/>
          <w:divBdr>
            <w:top w:val="none" w:sz="0" w:space="0" w:color="auto"/>
            <w:left w:val="none" w:sz="0" w:space="0" w:color="auto"/>
            <w:bottom w:val="single" w:sz="8" w:space="1" w:color="000000"/>
            <w:right w:val="none" w:sz="0" w:space="0" w:color="auto"/>
          </w:divBdr>
        </w:div>
        <w:div w:id="1973052532">
          <w:marLeft w:val="0"/>
          <w:marRight w:val="0"/>
          <w:marTop w:val="0"/>
          <w:marBottom w:val="0"/>
          <w:divBdr>
            <w:top w:val="none" w:sz="0" w:space="0" w:color="auto"/>
            <w:left w:val="none" w:sz="0" w:space="0" w:color="auto"/>
            <w:bottom w:val="single" w:sz="8" w:space="1" w:color="000000"/>
            <w:right w:val="none" w:sz="0" w:space="0" w:color="auto"/>
          </w:divBdr>
        </w:div>
        <w:div w:id="1660421972">
          <w:marLeft w:val="-108"/>
          <w:marRight w:val="0"/>
          <w:marTop w:val="0"/>
          <w:marBottom w:val="0"/>
          <w:divBdr>
            <w:top w:val="none" w:sz="0" w:space="0" w:color="auto"/>
            <w:left w:val="none" w:sz="0" w:space="0" w:color="auto"/>
            <w:bottom w:val="single" w:sz="8" w:space="1" w:color="000000"/>
            <w:right w:val="none" w:sz="0" w:space="0" w:color="auto"/>
          </w:divBdr>
        </w:div>
        <w:div w:id="565841881">
          <w:marLeft w:val="-108"/>
          <w:marRight w:val="-108"/>
          <w:marTop w:val="0"/>
          <w:marBottom w:val="0"/>
          <w:divBdr>
            <w:top w:val="none" w:sz="0" w:space="0" w:color="auto"/>
            <w:left w:val="none" w:sz="0" w:space="0" w:color="auto"/>
            <w:bottom w:val="single" w:sz="8" w:space="1" w:color="000000"/>
            <w:right w:val="none" w:sz="0" w:space="0" w:color="auto"/>
          </w:divBdr>
        </w:div>
        <w:div w:id="372581823">
          <w:marLeft w:val="-108"/>
          <w:marRight w:val="-108"/>
          <w:marTop w:val="0"/>
          <w:marBottom w:val="0"/>
          <w:divBdr>
            <w:top w:val="none" w:sz="0" w:space="0" w:color="auto"/>
            <w:left w:val="none" w:sz="0" w:space="0" w:color="auto"/>
            <w:bottom w:val="single" w:sz="8" w:space="1"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fiwins.com.ua/uk/letters-and-orders/treasury/6645-912.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4927</Words>
  <Characters>28085</Characters>
  <Application>Microsoft Office Word</Application>
  <DocSecurity>0</DocSecurity>
  <Lines>234</Lines>
  <Paragraphs>65</Paragraphs>
  <ScaleCrop>false</ScaleCrop>
  <Company/>
  <LinksUpToDate>false</LinksUpToDate>
  <CharactersWithSpaces>32947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2017-09-03T17:24:00Z</dcterms:created>
  <dcterms:modified xsi:type="dcterms:W3CDTF">2017-09-03T17:25:00Z</dcterms:modified>
</cp:coreProperties>
</file>