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B038A" w14:textId="77777777" w:rsidR="00B607F7" w:rsidRPr="00B607F7" w:rsidRDefault="00B607F7" w:rsidP="00B607F7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607F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ДЕРЖАВНА КАЗНАЧЕЙСЬКА СЛУЖБА УКРАЇНИ</w:t>
      </w:r>
    </w:p>
    <w:p w14:paraId="61A3CC14" w14:textId="77777777" w:rsidR="00B607F7" w:rsidRPr="00B607F7" w:rsidRDefault="00B607F7" w:rsidP="00B607F7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3D8FA59" w14:textId="77777777" w:rsidR="00B607F7" w:rsidRPr="00B607F7" w:rsidRDefault="00B607F7" w:rsidP="00B607F7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607F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ЛИСТ</w:t>
      </w:r>
    </w:p>
    <w:p w14:paraId="1609156E" w14:textId="6A2C91F8" w:rsidR="00B607F7" w:rsidRPr="00B607F7" w:rsidRDefault="00B607F7" w:rsidP="00B607F7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607F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від 24.12.2024 р. № 15-12-12/29769</w:t>
      </w:r>
    </w:p>
    <w:p w14:paraId="7587E26B" w14:textId="77777777" w:rsidR="00B607F7" w:rsidRPr="00B607F7" w:rsidRDefault="00B607F7" w:rsidP="00B607F7">
      <w:pPr>
        <w:rPr>
          <w:rFonts w:ascii="Times New Roman" w:hAnsi="Times New Roman" w:cs="Times New Roman"/>
          <w:sz w:val="24"/>
          <w:szCs w:val="24"/>
        </w:rPr>
      </w:pPr>
    </w:p>
    <w:p w14:paraId="79060B51" w14:textId="77777777" w:rsidR="00B607F7" w:rsidRPr="00B607F7" w:rsidRDefault="00B607F7" w:rsidP="00B607F7">
      <w:pPr>
        <w:rPr>
          <w:rFonts w:ascii="Times New Roman" w:hAnsi="Times New Roman" w:cs="Times New Roman"/>
          <w:sz w:val="24"/>
          <w:szCs w:val="24"/>
        </w:rPr>
      </w:pPr>
      <w:r w:rsidRPr="00B607F7">
        <w:rPr>
          <w:rFonts w:ascii="Times New Roman" w:hAnsi="Times New Roman" w:cs="Times New Roman"/>
          <w:sz w:val="24"/>
          <w:szCs w:val="24"/>
        </w:rPr>
        <w:t>Державна казначейська служба України розглянула [...] запит [...] щодо застосування коду економічної класифікації видатків та в межах компетенції повідомляє.</w:t>
      </w:r>
    </w:p>
    <w:p w14:paraId="77ED2AB8" w14:textId="77777777" w:rsidR="00B607F7" w:rsidRPr="00B607F7" w:rsidRDefault="00B607F7" w:rsidP="00B607F7">
      <w:pPr>
        <w:rPr>
          <w:rFonts w:ascii="Times New Roman" w:hAnsi="Times New Roman" w:cs="Times New Roman"/>
          <w:sz w:val="24"/>
          <w:szCs w:val="24"/>
        </w:rPr>
      </w:pPr>
    </w:p>
    <w:p w14:paraId="608CBE44" w14:textId="77777777" w:rsidR="00B607F7" w:rsidRPr="00B607F7" w:rsidRDefault="00B607F7" w:rsidP="00B607F7">
      <w:pPr>
        <w:rPr>
          <w:rFonts w:ascii="Times New Roman" w:hAnsi="Times New Roman" w:cs="Times New Roman"/>
          <w:sz w:val="24"/>
          <w:szCs w:val="24"/>
        </w:rPr>
      </w:pPr>
      <w:r w:rsidRPr="00B607F7">
        <w:rPr>
          <w:rFonts w:ascii="Times New Roman" w:hAnsi="Times New Roman" w:cs="Times New Roman"/>
          <w:sz w:val="24"/>
          <w:szCs w:val="24"/>
        </w:rPr>
        <w:t>Відносини, що виникають у процесі надання та споживання житлово-комунальних послуг, врегульовано Законом України "Про житлово-комунальні послуги" (далі - Закон).</w:t>
      </w:r>
    </w:p>
    <w:p w14:paraId="126C266D" w14:textId="77777777" w:rsidR="00B607F7" w:rsidRPr="00B607F7" w:rsidRDefault="00B607F7" w:rsidP="00B607F7">
      <w:pPr>
        <w:rPr>
          <w:rFonts w:ascii="Times New Roman" w:hAnsi="Times New Roman" w:cs="Times New Roman"/>
          <w:sz w:val="24"/>
          <w:szCs w:val="24"/>
        </w:rPr>
      </w:pPr>
    </w:p>
    <w:p w14:paraId="5A0AD067" w14:textId="77777777" w:rsidR="00B607F7" w:rsidRPr="00B607F7" w:rsidRDefault="00B607F7" w:rsidP="00B607F7">
      <w:pPr>
        <w:rPr>
          <w:rFonts w:ascii="Times New Roman" w:hAnsi="Times New Roman" w:cs="Times New Roman"/>
          <w:sz w:val="24"/>
          <w:szCs w:val="24"/>
        </w:rPr>
      </w:pPr>
      <w:r w:rsidRPr="00B607F7">
        <w:rPr>
          <w:rFonts w:ascii="Times New Roman" w:hAnsi="Times New Roman" w:cs="Times New Roman"/>
          <w:sz w:val="24"/>
          <w:szCs w:val="24"/>
        </w:rPr>
        <w:t>Перелік житлово-комунальних послуг визначений Законом.</w:t>
      </w:r>
    </w:p>
    <w:p w14:paraId="6BE9F115" w14:textId="77777777" w:rsidR="00B607F7" w:rsidRPr="00B607F7" w:rsidRDefault="00B607F7" w:rsidP="00B607F7">
      <w:pPr>
        <w:rPr>
          <w:rFonts w:ascii="Times New Roman" w:hAnsi="Times New Roman" w:cs="Times New Roman"/>
          <w:sz w:val="24"/>
          <w:szCs w:val="24"/>
        </w:rPr>
      </w:pPr>
    </w:p>
    <w:p w14:paraId="08D2A187" w14:textId="77777777" w:rsidR="00B607F7" w:rsidRPr="00B607F7" w:rsidRDefault="00B607F7" w:rsidP="00B607F7">
      <w:pPr>
        <w:rPr>
          <w:rFonts w:ascii="Times New Roman" w:hAnsi="Times New Roman" w:cs="Times New Roman"/>
          <w:sz w:val="24"/>
          <w:szCs w:val="24"/>
        </w:rPr>
      </w:pPr>
      <w:r w:rsidRPr="00B607F7">
        <w:rPr>
          <w:rFonts w:ascii="Times New Roman" w:hAnsi="Times New Roman" w:cs="Times New Roman"/>
          <w:sz w:val="24"/>
          <w:szCs w:val="24"/>
        </w:rPr>
        <w:t>Відповідно до частини першої статті 5 Закону до житлово-комунальних послуг належать, зокрема, комунальні послуги - це послуги з постачання та розподілу природного газу, постачання та розподілу електричної енергії, постачання теплової енергії, постачання гарячої води, централізованого водопостачання, централізованого водовідведення, управління побутовими відходами.</w:t>
      </w:r>
    </w:p>
    <w:p w14:paraId="138B64EE" w14:textId="77777777" w:rsidR="00B607F7" w:rsidRPr="00B607F7" w:rsidRDefault="00B607F7" w:rsidP="00B607F7">
      <w:pPr>
        <w:rPr>
          <w:rFonts w:ascii="Times New Roman" w:hAnsi="Times New Roman" w:cs="Times New Roman"/>
          <w:sz w:val="24"/>
          <w:szCs w:val="24"/>
        </w:rPr>
      </w:pPr>
    </w:p>
    <w:p w14:paraId="65ABAA5E" w14:textId="77777777" w:rsidR="00B607F7" w:rsidRPr="00B607F7" w:rsidRDefault="00B607F7" w:rsidP="00B607F7">
      <w:pPr>
        <w:rPr>
          <w:rFonts w:ascii="Times New Roman" w:hAnsi="Times New Roman" w:cs="Times New Roman"/>
          <w:sz w:val="24"/>
          <w:szCs w:val="24"/>
        </w:rPr>
      </w:pPr>
      <w:r w:rsidRPr="00B607F7">
        <w:rPr>
          <w:rFonts w:ascii="Times New Roman" w:hAnsi="Times New Roman" w:cs="Times New Roman"/>
          <w:sz w:val="24"/>
          <w:szCs w:val="24"/>
        </w:rPr>
        <w:t>Відходи - будь-які речовини, матеріали і предмети, яких їх власник позбувається, має намір або повинен позбутися (підпункт 7 частини першої статті 1 Закону України "Про управління відходами").</w:t>
      </w:r>
    </w:p>
    <w:p w14:paraId="05B3C2ED" w14:textId="77777777" w:rsidR="00B607F7" w:rsidRPr="00B607F7" w:rsidRDefault="00B607F7" w:rsidP="00B607F7">
      <w:pPr>
        <w:rPr>
          <w:rFonts w:ascii="Times New Roman" w:hAnsi="Times New Roman" w:cs="Times New Roman"/>
          <w:sz w:val="24"/>
          <w:szCs w:val="24"/>
        </w:rPr>
      </w:pPr>
    </w:p>
    <w:p w14:paraId="5C49AB5A" w14:textId="77777777" w:rsidR="00B607F7" w:rsidRPr="00B607F7" w:rsidRDefault="00B607F7" w:rsidP="00B607F7">
      <w:pPr>
        <w:rPr>
          <w:rFonts w:ascii="Times New Roman" w:hAnsi="Times New Roman" w:cs="Times New Roman"/>
          <w:sz w:val="24"/>
          <w:szCs w:val="24"/>
        </w:rPr>
      </w:pPr>
      <w:r w:rsidRPr="00B607F7">
        <w:rPr>
          <w:rFonts w:ascii="Times New Roman" w:hAnsi="Times New Roman" w:cs="Times New Roman"/>
          <w:sz w:val="24"/>
          <w:szCs w:val="24"/>
        </w:rPr>
        <w:t xml:space="preserve">Відповідно до підпункту 26 частини першої статті 1 Закону України "Про управління відходами", побутові відходи - змішані та/або роздільно зібрані відходи від домогосподарств, включаючи відходи паперу, картону, скла, пластику, деревини, текстилю, металу, упаковки, </w:t>
      </w:r>
      <w:proofErr w:type="spellStart"/>
      <w:r w:rsidRPr="00B607F7">
        <w:rPr>
          <w:rFonts w:ascii="Times New Roman" w:hAnsi="Times New Roman" w:cs="Times New Roman"/>
          <w:sz w:val="24"/>
          <w:szCs w:val="24"/>
        </w:rPr>
        <w:t>біовідходи</w:t>
      </w:r>
      <w:proofErr w:type="spellEnd"/>
      <w:r w:rsidRPr="00B607F7">
        <w:rPr>
          <w:rFonts w:ascii="Times New Roman" w:hAnsi="Times New Roman" w:cs="Times New Roman"/>
          <w:sz w:val="24"/>
          <w:szCs w:val="24"/>
        </w:rPr>
        <w:t xml:space="preserve">, відходи електричного та електронного обладнання, відходи </w:t>
      </w:r>
      <w:proofErr w:type="spellStart"/>
      <w:r w:rsidRPr="00B607F7">
        <w:rPr>
          <w:rFonts w:ascii="Times New Roman" w:hAnsi="Times New Roman" w:cs="Times New Roman"/>
          <w:sz w:val="24"/>
          <w:szCs w:val="24"/>
        </w:rPr>
        <w:t>батарей</w:t>
      </w:r>
      <w:proofErr w:type="spellEnd"/>
      <w:r w:rsidRPr="00B607F7">
        <w:rPr>
          <w:rFonts w:ascii="Times New Roman" w:hAnsi="Times New Roman" w:cs="Times New Roman"/>
          <w:sz w:val="24"/>
          <w:szCs w:val="24"/>
        </w:rPr>
        <w:t xml:space="preserve"> та акумуляторів, небезпечні відходи у складі побутових, великогабаритні та ремонтні відходи, а також змішані та/або роздільно зібрані відходи з інших джерел, якщо ці відходи подібні за своїм складом до відходів домогосподарств.</w:t>
      </w:r>
    </w:p>
    <w:p w14:paraId="113F90D0" w14:textId="77777777" w:rsidR="00B607F7" w:rsidRPr="00B607F7" w:rsidRDefault="00B607F7" w:rsidP="00B607F7">
      <w:pPr>
        <w:rPr>
          <w:rFonts w:ascii="Times New Roman" w:hAnsi="Times New Roman" w:cs="Times New Roman"/>
          <w:sz w:val="24"/>
          <w:szCs w:val="24"/>
        </w:rPr>
      </w:pPr>
    </w:p>
    <w:p w14:paraId="4EA32B5E" w14:textId="77777777" w:rsidR="00B607F7" w:rsidRPr="00B607F7" w:rsidRDefault="00B607F7" w:rsidP="00B607F7">
      <w:pPr>
        <w:rPr>
          <w:rFonts w:ascii="Times New Roman" w:hAnsi="Times New Roman" w:cs="Times New Roman"/>
          <w:sz w:val="24"/>
          <w:szCs w:val="24"/>
        </w:rPr>
      </w:pPr>
      <w:r w:rsidRPr="00B607F7">
        <w:rPr>
          <w:rFonts w:ascii="Times New Roman" w:hAnsi="Times New Roman" w:cs="Times New Roman"/>
          <w:sz w:val="24"/>
          <w:szCs w:val="24"/>
        </w:rPr>
        <w:t xml:space="preserve">Побутові відходи не включають відходи промисловості, сільського і лісового господарства, рибальства та аквакультури, резервуарів для септиків, каналізаційних мереж та відходи їх оброблення, включаючи осад стічних вод, транспортні засоби, строк експлуатації яких закінчився, відходи будівництва та знесення, вуличний </w:t>
      </w:r>
      <w:proofErr w:type="spellStart"/>
      <w:r w:rsidRPr="00B607F7">
        <w:rPr>
          <w:rFonts w:ascii="Times New Roman" w:hAnsi="Times New Roman" w:cs="Times New Roman"/>
          <w:sz w:val="24"/>
          <w:szCs w:val="24"/>
        </w:rPr>
        <w:t>змет</w:t>
      </w:r>
      <w:proofErr w:type="spellEnd"/>
      <w:r w:rsidRPr="00B607F7">
        <w:rPr>
          <w:rFonts w:ascii="Times New Roman" w:hAnsi="Times New Roman" w:cs="Times New Roman"/>
          <w:sz w:val="24"/>
          <w:szCs w:val="24"/>
        </w:rPr>
        <w:t>, медичні відходи.</w:t>
      </w:r>
    </w:p>
    <w:p w14:paraId="64C38AA4" w14:textId="77777777" w:rsidR="00B607F7" w:rsidRPr="00B607F7" w:rsidRDefault="00B607F7" w:rsidP="00B607F7">
      <w:pPr>
        <w:rPr>
          <w:rFonts w:ascii="Times New Roman" w:hAnsi="Times New Roman" w:cs="Times New Roman"/>
          <w:sz w:val="24"/>
          <w:szCs w:val="24"/>
        </w:rPr>
      </w:pPr>
    </w:p>
    <w:p w14:paraId="3CAA9915" w14:textId="55375131" w:rsidR="00B607F7" w:rsidRPr="00B607F7" w:rsidRDefault="00B607F7" w:rsidP="00B607F7">
      <w:pPr>
        <w:rPr>
          <w:rFonts w:ascii="Times New Roman" w:hAnsi="Times New Roman" w:cs="Times New Roman"/>
          <w:sz w:val="24"/>
          <w:szCs w:val="24"/>
        </w:rPr>
      </w:pPr>
      <w:r w:rsidRPr="00B607F7">
        <w:rPr>
          <w:rFonts w:ascii="Times New Roman" w:hAnsi="Times New Roman" w:cs="Times New Roman"/>
          <w:sz w:val="24"/>
          <w:szCs w:val="24"/>
        </w:rPr>
        <w:t xml:space="preserve">Відповідно до підпункту 14 підпункту 2.2.4 пункту 2.2 Інструкції щодо застосування економічної класифікації видатків бюджету, затвердженої наказом Міністерства фінансів України від 12.03.2012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607F7">
        <w:rPr>
          <w:rFonts w:ascii="Times New Roman" w:hAnsi="Times New Roman" w:cs="Times New Roman"/>
          <w:sz w:val="24"/>
          <w:szCs w:val="24"/>
        </w:rPr>
        <w:t xml:space="preserve"> 333 (у редакції наказу Міністерства фінансів України від 21.06.2012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607F7">
        <w:rPr>
          <w:rFonts w:ascii="Times New Roman" w:hAnsi="Times New Roman" w:cs="Times New Roman"/>
          <w:sz w:val="24"/>
          <w:szCs w:val="24"/>
        </w:rPr>
        <w:t xml:space="preserve"> 754), зареєстрованим в Міністерстві юстиції України 27.03.2012 за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607F7">
        <w:rPr>
          <w:rFonts w:ascii="Times New Roman" w:hAnsi="Times New Roman" w:cs="Times New Roman"/>
          <w:sz w:val="24"/>
          <w:szCs w:val="24"/>
        </w:rPr>
        <w:t xml:space="preserve"> 456/20769, видатки </w:t>
      </w:r>
      <w:r w:rsidRPr="00B607F7">
        <w:rPr>
          <w:rFonts w:ascii="Times New Roman" w:hAnsi="Times New Roman" w:cs="Times New Roman"/>
          <w:sz w:val="24"/>
          <w:szCs w:val="24"/>
        </w:rPr>
        <w:lastRenderedPageBreak/>
        <w:t xml:space="preserve">на оплату послуг з управління відходами, у тому числі </w:t>
      </w:r>
      <w:proofErr w:type="spellStart"/>
      <w:r w:rsidRPr="00B607F7">
        <w:rPr>
          <w:rFonts w:ascii="Times New Roman" w:hAnsi="Times New Roman" w:cs="Times New Roman"/>
          <w:sz w:val="24"/>
          <w:szCs w:val="24"/>
        </w:rPr>
        <w:t>біовідходами</w:t>
      </w:r>
      <w:proofErr w:type="spellEnd"/>
      <w:r w:rsidRPr="00B607F7">
        <w:rPr>
          <w:rFonts w:ascii="Times New Roman" w:hAnsi="Times New Roman" w:cs="Times New Roman"/>
          <w:sz w:val="24"/>
          <w:szCs w:val="24"/>
        </w:rPr>
        <w:t>, відходами із вмістом дорогоцінних металів або шкідливих речовин тощо (крім послуг, які відносяться до комунальних послуг) здійснюються за кодом економічної класифікації видатків 2240 "Оплата послуг (крім комунальних)".</w:t>
      </w:r>
    </w:p>
    <w:p w14:paraId="77BF9CDB" w14:textId="77777777" w:rsidR="00B607F7" w:rsidRPr="00B607F7" w:rsidRDefault="00B607F7" w:rsidP="00B607F7">
      <w:pPr>
        <w:rPr>
          <w:rFonts w:ascii="Times New Roman" w:hAnsi="Times New Roman" w:cs="Times New Roman"/>
          <w:sz w:val="24"/>
          <w:szCs w:val="24"/>
        </w:rPr>
      </w:pPr>
    </w:p>
    <w:p w14:paraId="0CF182C9" w14:textId="77777777" w:rsidR="00B607F7" w:rsidRPr="00B607F7" w:rsidRDefault="00B607F7" w:rsidP="00B607F7">
      <w:pPr>
        <w:rPr>
          <w:rFonts w:ascii="Times New Roman" w:hAnsi="Times New Roman" w:cs="Times New Roman"/>
          <w:sz w:val="24"/>
          <w:szCs w:val="24"/>
        </w:rPr>
      </w:pPr>
      <w:r w:rsidRPr="00B607F7">
        <w:rPr>
          <w:rFonts w:ascii="Times New Roman" w:hAnsi="Times New Roman" w:cs="Times New Roman"/>
          <w:sz w:val="24"/>
          <w:szCs w:val="24"/>
        </w:rPr>
        <w:t xml:space="preserve">Враховуючи вищезазначене, якщо рідкі відходи не відносяться до побутових відходів, поводження (управління) з рідкими відходами має </w:t>
      </w:r>
      <w:proofErr w:type="spellStart"/>
      <w:r w:rsidRPr="00B607F7">
        <w:rPr>
          <w:rFonts w:ascii="Times New Roman" w:hAnsi="Times New Roman" w:cs="Times New Roman"/>
          <w:sz w:val="24"/>
          <w:szCs w:val="24"/>
        </w:rPr>
        <w:t>здійснюватись</w:t>
      </w:r>
      <w:proofErr w:type="spellEnd"/>
      <w:r w:rsidRPr="00B607F7">
        <w:rPr>
          <w:rFonts w:ascii="Times New Roman" w:hAnsi="Times New Roman" w:cs="Times New Roman"/>
          <w:sz w:val="24"/>
          <w:szCs w:val="24"/>
        </w:rPr>
        <w:t xml:space="preserve"> за кодом економічної класифікації видатків 2240 "Оплата послуг (крім комунальних)".</w:t>
      </w:r>
    </w:p>
    <w:p w14:paraId="28330B00" w14:textId="77777777" w:rsidR="00B607F7" w:rsidRDefault="00B607F7" w:rsidP="00B607F7">
      <w:pPr>
        <w:rPr>
          <w:rFonts w:ascii="Times New Roman" w:hAnsi="Times New Roman" w:cs="Times New Roman"/>
          <w:sz w:val="24"/>
          <w:szCs w:val="24"/>
        </w:rPr>
      </w:pPr>
    </w:p>
    <w:p w14:paraId="549B87A6" w14:textId="77777777" w:rsidR="00A22DF2" w:rsidRPr="00B607F7" w:rsidRDefault="00A22DF2" w:rsidP="00B607F7">
      <w:pPr>
        <w:rPr>
          <w:rFonts w:ascii="Times New Roman" w:hAnsi="Times New Roman" w:cs="Times New Roman"/>
          <w:sz w:val="24"/>
          <w:szCs w:val="24"/>
        </w:rPr>
      </w:pPr>
    </w:p>
    <w:p w14:paraId="4939B865" w14:textId="77777777" w:rsidR="00B607F7" w:rsidRPr="00B607F7" w:rsidRDefault="00B607F7" w:rsidP="00B607F7">
      <w:pPr>
        <w:rPr>
          <w:rFonts w:ascii="Times New Roman" w:hAnsi="Times New Roman" w:cs="Times New Roman"/>
          <w:sz w:val="24"/>
          <w:szCs w:val="24"/>
        </w:rPr>
      </w:pPr>
      <w:r w:rsidRPr="00B607F7">
        <w:rPr>
          <w:rFonts w:ascii="Times New Roman" w:hAnsi="Times New Roman" w:cs="Times New Roman"/>
          <w:sz w:val="24"/>
          <w:szCs w:val="24"/>
        </w:rPr>
        <w:t>З повагою</w:t>
      </w:r>
    </w:p>
    <w:p w14:paraId="3108389D" w14:textId="1A0143A3" w:rsidR="00B607F7" w:rsidRPr="00B607F7" w:rsidRDefault="00B607F7" w:rsidP="00B607F7">
      <w:pPr>
        <w:rPr>
          <w:rFonts w:ascii="Times New Roman" w:hAnsi="Times New Roman" w:cs="Times New Roman"/>
          <w:sz w:val="24"/>
          <w:szCs w:val="24"/>
        </w:rPr>
      </w:pPr>
      <w:r w:rsidRPr="00B607F7">
        <w:rPr>
          <w:rFonts w:ascii="Times New Roman" w:hAnsi="Times New Roman" w:cs="Times New Roman"/>
          <w:sz w:val="24"/>
          <w:szCs w:val="24"/>
        </w:rPr>
        <w:t xml:space="preserve">Перший заступник Голови    </w:t>
      </w:r>
      <w:r w:rsidR="00A22D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B607F7">
        <w:rPr>
          <w:rFonts w:ascii="Times New Roman" w:hAnsi="Times New Roman" w:cs="Times New Roman"/>
          <w:sz w:val="24"/>
          <w:szCs w:val="24"/>
        </w:rPr>
        <w:t xml:space="preserve">                Володимир ДУДА</w:t>
      </w:r>
    </w:p>
    <w:sectPr w:rsidR="00B607F7" w:rsidRPr="00B607F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F8B"/>
    <w:rsid w:val="00013107"/>
    <w:rsid w:val="004B41D7"/>
    <w:rsid w:val="005B04E5"/>
    <w:rsid w:val="006F7CED"/>
    <w:rsid w:val="00933774"/>
    <w:rsid w:val="00953C87"/>
    <w:rsid w:val="00A22DF2"/>
    <w:rsid w:val="00B607F7"/>
    <w:rsid w:val="00CC3F8B"/>
    <w:rsid w:val="00F2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6ECB5"/>
  <w15:chartTrackingRefBased/>
  <w15:docId w15:val="{C4DB058E-58AF-4FC7-8E0D-1DC4E81C4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3F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3F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3F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3F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3F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F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3F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3F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3F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3F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C3F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C3F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C3F8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C3F8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C3F8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C3F8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C3F8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C3F8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C3F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C3F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3F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C3F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3F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C3F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3F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3F8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3F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C3F8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C3F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2</Pages>
  <Words>1861</Words>
  <Characters>1061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4</cp:revision>
  <dcterms:created xsi:type="dcterms:W3CDTF">2025-01-02T09:40:00Z</dcterms:created>
  <dcterms:modified xsi:type="dcterms:W3CDTF">2025-01-03T06:34:00Z</dcterms:modified>
</cp:coreProperties>
</file>