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F95746">
        <w:rPr>
          <w:rFonts w:ascii="Times New Roman" w:eastAsia="Times New Roman" w:hAnsi="Times New Roman" w:cs="Times New Roman"/>
          <w:color w:val="000000"/>
          <w:sz w:val="27"/>
          <w:szCs w:val="27"/>
          <w:lang w:eastAsia="uk-UA"/>
        </w:rPr>
        <w:t> </w:t>
      </w:r>
      <w:r w:rsidRPr="00F95746">
        <w:rPr>
          <w:rFonts w:ascii="Times New Roman" w:eastAsia="Times New Roman" w:hAnsi="Times New Roman" w:cs="Times New Roman"/>
          <w:noProof/>
          <w:color w:val="000000"/>
          <w:sz w:val="27"/>
          <w:szCs w:val="27"/>
          <w:lang w:eastAsia="uk-UA"/>
        </w:rPr>
        <w:drawing>
          <wp:inline distT="0" distB="0" distL="0" distR="0">
            <wp:extent cx="628650" cy="838200"/>
            <wp:effectExtent l="0" t="0" r="0" b="0"/>
            <wp:docPr id="1" name="Рисунок 1" descr="https://www.reestrnpa.gov.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estrnpa.gov.ua/l_flib1.nsf/LookupFiles/TSIGN.GIF/$file/TSIG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a:ln>
                      <a:noFill/>
                    </a:ln>
                  </pic:spPr>
                </pic:pic>
              </a:graphicData>
            </a:graphic>
          </wp:inline>
        </w:drawing>
      </w:r>
    </w:p>
    <w:p w:rsidR="00F95746" w:rsidRPr="00F95746" w:rsidRDefault="00F95746" w:rsidP="00F95746">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0" w:name="2"/>
      <w:bookmarkEnd w:id="0"/>
      <w:r w:rsidRPr="00F95746">
        <w:rPr>
          <w:rFonts w:ascii="Times New Roman" w:eastAsia="Times New Roman" w:hAnsi="Times New Roman" w:cs="Times New Roman"/>
          <w:b/>
          <w:bCs/>
          <w:color w:val="000000"/>
          <w:sz w:val="36"/>
          <w:szCs w:val="36"/>
          <w:lang w:eastAsia="uk-UA"/>
        </w:rPr>
        <w:t>МІНІСТЕРСТВО АГРАРНОЇ ПОЛІТИКИ ТА ПРОДОВОЛЬСТВА УКРАЇНИ</w:t>
      </w:r>
    </w:p>
    <w:p w:rsidR="00F95746" w:rsidRPr="00F95746" w:rsidRDefault="00F95746" w:rsidP="00F95746">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1" w:name="3"/>
      <w:bookmarkEnd w:id="1"/>
      <w:r w:rsidRPr="00F95746">
        <w:rPr>
          <w:rFonts w:ascii="Times New Roman" w:eastAsia="Times New Roman" w:hAnsi="Times New Roman" w:cs="Times New Roman"/>
          <w:b/>
          <w:bCs/>
          <w:color w:val="000000"/>
          <w:sz w:val="36"/>
          <w:szCs w:val="36"/>
          <w:lang w:eastAsia="uk-UA"/>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78"/>
        <w:gridCol w:w="2798"/>
        <w:gridCol w:w="3279"/>
      </w:tblGrid>
      <w:tr w:rsidR="00F95746" w:rsidRPr="00F95746" w:rsidTr="00F95746">
        <w:trPr>
          <w:tblCellSpacing w:w="22" w:type="dxa"/>
        </w:trPr>
        <w:tc>
          <w:tcPr>
            <w:tcW w:w="175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 w:name="4"/>
            <w:bookmarkEnd w:id="2"/>
            <w:r w:rsidRPr="00F95746">
              <w:rPr>
                <w:rFonts w:ascii="Times New Roman" w:eastAsia="Times New Roman" w:hAnsi="Times New Roman" w:cs="Times New Roman"/>
                <w:b/>
                <w:bCs/>
                <w:sz w:val="24"/>
                <w:szCs w:val="24"/>
                <w:lang w:eastAsia="uk-UA"/>
              </w:rPr>
              <w:t>10.12.2024</w:t>
            </w:r>
          </w:p>
        </w:tc>
        <w:tc>
          <w:tcPr>
            <w:tcW w:w="1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 w:name="5"/>
            <w:bookmarkEnd w:id="3"/>
            <w:r w:rsidRPr="00F95746">
              <w:rPr>
                <w:rFonts w:ascii="Times New Roman" w:eastAsia="Times New Roman" w:hAnsi="Times New Roman" w:cs="Times New Roman"/>
                <w:b/>
                <w:bCs/>
                <w:sz w:val="24"/>
                <w:szCs w:val="24"/>
                <w:lang w:eastAsia="uk-UA"/>
              </w:rPr>
              <w:t>м. Київ</w:t>
            </w:r>
          </w:p>
        </w:tc>
        <w:tc>
          <w:tcPr>
            <w:tcW w:w="175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 w:name="6"/>
            <w:bookmarkEnd w:id="4"/>
            <w:r w:rsidRPr="00F95746">
              <w:rPr>
                <w:rFonts w:ascii="Times New Roman" w:eastAsia="Times New Roman" w:hAnsi="Times New Roman" w:cs="Times New Roman"/>
                <w:b/>
                <w:bCs/>
                <w:sz w:val="24"/>
                <w:szCs w:val="24"/>
                <w:lang w:eastAsia="uk-UA"/>
              </w:rPr>
              <w:t>N 4282</w:t>
            </w:r>
          </w:p>
        </w:tc>
      </w:tr>
    </w:tbl>
    <w:p w:rsidR="00F95746" w:rsidRPr="00F95746" w:rsidRDefault="00F95746" w:rsidP="00F95746">
      <w:pPr>
        <w:spacing w:after="0" w:line="240" w:lineRule="auto"/>
        <w:rPr>
          <w:rFonts w:ascii="Times New Roman" w:eastAsia="Times New Roman" w:hAnsi="Times New Roman" w:cs="Times New Roman"/>
          <w:sz w:val="24"/>
          <w:szCs w:val="24"/>
          <w:lang w:eastAsia="uk-UA"/>
        </w:rPr>
      </w:pPr>
      <w:r w:rsidRPr="00F95746">
        <w:rPr>
          <w:rFonts w:ascii="Times New Roman" w:eastAsia="Times New Roman" w:hAnsi="Times New Roman" w:cs="Times New Roman"/>
          <w:color w:val="000000"/>
          <w:sz w:val="27"/>
          <w:szCs w:val="27"/>
          <w:lang w:eastAsia="uk-UA"/>
        </w:rPr>
        <w:br w:type="textWrapping" w:clear="all"/>
      </w:r>
    </w:p>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bookmarkStart w:id="5" w:name="7"/>
      <w:bookmarkEnd w:id="5"/>
      <w:r w:rsidRPr="00F95746">
        <w:rPr>
          <w:rFonts w:ascii="Times New Roman" w:eastAsia="Times New Roman" w:hAnsi="Times New Roman" w:cs="Times New Roman"/>
          <w:b/>
          <w:bCs/>
          <w:color w:val="000000"/>
          <w:sz w:val="27"/>
          <w:szCs w:val="27"/>
          <w:lang w:eastAsia="uk-UA"/>
        </w:rPr>
        <w:t>Зареєстровано в Міністерстві юстиції України</w:t>
      </w:r>
      <w:r w:rsidRPr="00F95746">
        <w:rPr>
          <w:rFonts w:ascii="Times New Roman" w:eastAsia="Times New Roman" w:hAnsi="Times New Roman" w:cs="Times New Roman"/>
          <w:b/>
          <w:bCs/>
          <w:color w:val="000000"/>
          <w:sz w:val="27"/>
          <w:szCs w:val="27"/>
          <w:lang w:eastAsia="uk-UA"/>
        </w:rPr>
        <w:br/>
        <w:t>12 грудня 2024 р. за N 1896/43241</w:t>
      </w:r>
    </w:p>
    <w:p w:rsidR="00F95746" w:rsidRPr="00F95746" w:rsidRDefault="00F95746" w:rsidP="00F95746">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6" w:name="8"/>
      <w:bookmarkEnd w:id="6"/>
      <w:r w:rsidRPr="00F95746">
        <w:rPr>
          <w:rFonts w:ascii="Times New Roman" w:eastAsia="Times New Roman" w:hAnsi="Times New Roman" w:cs="Times New Roman"/>
          <w:b/>
          <w:bCs/>
          <w:color w:val="000000"/>
          <w:sz w:val="36"/>
          <w:szCs w:val="36"/>
          <w:lang w:eastAsia="uk-UA"/>
        </w:rPr>
        <w:t>Про затвердження Критеріїв з визначення підприємств, установ та організацій, які мають важливе значення для національної економіки в галузі сільського господарства в особливий період</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 w:name="9"/>
      <w:bookmarkEnd w:id="7"/>
      <w:r w:rsidRPr="00F95746">
        <w:rPr>
          <w:rFonts w:ascii="Times New Roman" w:eastAsia="Times New Roman" w:hAnsi="Times New Roman" w:cs="Times New Roman"/>
          <w:color w:val="000000"/>
          <w:sz w:val="27"/>
          <w:szCs w:val="27"/>
          <w:lang w:eastAsia="uk-UA"/>
        </w:rPr>
        <w:t>Відповідно до статті 25 Закону України "Про мобілізаційну підготовку та мобілізацію",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січня 2023 року N 76, пункту 7 постанови Кабінету Міністрів України від 22 листопада 2024 року N 1332 "Деякі питання бронювання військовозобов'язаних на період мобілізації та на воєнний час", пункту 8 Положення про Міністерство аграрної політики та продовольства України, затвердженого постановою Кабінету Міністрів України від 17 лютого 2021 року N 124,</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 w:name="10"/>
      <w:bookmarkEnd w:id="8"/>
      <w:r w:rsidRPr="00F95746">
        <w:rPr>
          <w:rFonts w:ascii="Times New Roman" w:eastAsia="Times New Roman" w:hAnsi="Times New Roman" w:cs="Times New Roman"/>
          <w:b/>
          <w:bCs/>
          <w:color w:val="000000"/>
          <w:sz w:val="27"/>
          <w:szCs w:val="27"/>
          <w:lang w:eastAsia="uk-UA"/>
        </w:rPr>
        <w:t>НАКАЗУЮ:</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 w:name="11"/>
      <w:bookmarkEnd w:id="9"/>
      <w:r w:rsidRPr="00F95746">
        <w:rPr>
          <w:rFonts w:ascii="Times New Roman" w:eastAsia="Times New Roman" w:hAnsi="Times New Roman" w:cs="Times New Roman"/>
          <w:color w:val="000000"/>
          <w:sz w:val="27"/>
          <w:szCs w:val="27"/>
          <w:lang w:eastAsia="uk-UA"/>
        </w:rPr>
        <w:t>1. Затвердити Критерії з визначення підприємств, установ та організацій, які мають важливе значення для національної економіки в галузі сільського господарства в особливий період, що додаються.</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 w:name="12"/>
      <w:bookmarkEnd w:id="10"/>
      <w:r w:rsidRPr="00F95746">
        <w:rPr>
          <w:rFonts w:ascii="Times New Roman" w:eastAsia="Times New Roman" w:hAnsi="Times New Roman" w:cs="Times New Roman"/>
          <w:color w:val="000000"/>
          <w:sz w:val="27"/>
          <w:szCs w:val="27"/>
          <w:lang w:eastAsia="uk-UA"/>
        </w:rPr>
        <w:t xml:space="preserve">2. Визнати таким, що втратив чинність, наказ Міністерства аграрної політики та продовольства України від 21 лютого 2023 року N 223 "Про затвердження Критеріїв з визначення підприємств, установ та організацій, які мають важливе </w:t>
      </w:r>
      <w:r w:rsidRPr="00F95746">
        <w:rPr>
          <w:rFonts w:ascii="Times New Roman" w:eastAsia="Times New Roman" w:hAnsi="Times New Roman" w:cs="Times New Roman"/>
          <w:color w:val="000000"/>
          <w:sz w:val="27"/>
          <w:szCs w:val="27"/>
          <w:lang w:eastAsia="uk-UA"/>
        </w:rPr>
        <w:lastRenderedPageBreak/>
        <w:t>значення для національної економіки в галузі сільського господарства в особливий період", зареєстрований в Міністерстві юстиції України 22 лютого 2023 року за N 330/39386.</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 w:name="13"/>
      <w:bookmarkEnd w:id="11"/>
      <w:r w:rsidRPr="00F95746">
        <w:rPr>
          <w:rFonts w:ascii="Times New Roman" w:eastAsia="Times New Roman" w:hAnsi="Times New Roman" w:cs="Times New Roman"/>
          <w:color w:val="000000"/>
          <w:sz w:val="27"/>
          <w:szCs w:val="27"/>
          <w:lang w:eastAsia="uk-UA"/>
        </w:rPr>
        <w:t>3. Відділу з питань мобілізаційної роботи забезпечити в установленому законодавством порядку подання цього наказу на державну реєстрацію до Міністерства юстиції України.</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 w:name="14"/>
      <w:bookmarkEnd w:id="12"/>
      <w:r w:rsidRPr="00F95746">
        <w:rPr>
          <w:rFonts w:ascii="Times New Roman" w:eastAsia="Times New Roman" w:hAnsi="Times New Roman" w:cs="Times New Roman"/>
          <w:color w:val="000000"/>
          <w:sz w:val="27"/>
          <w:szCs w:val="27"/>
          <w:lang w:eastAsia="uk-UA"/>
        </w:rPr>
        <w:t>4. Цей наказ набирає чинності з дня його офіційного опублікування.</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 w:name="15"/>
      <w:bookmarkEnd w:id="13"/>
      <w:r w:rsidRPr="00F95746">
        <w:rPr>
          <w:rFonts w:ascii="Times New Roman" w:eastAsia="Times New Roman" w:hAnsi="Times New Roman" w:cs="Times New Roman"/>
          <w:color w:val="000000"/>
          <w:sz w:val="27"/>
          <w:szCs w:val="27"/>
          <w:lang w:eastAsia="uk-UA"/>
        </w:rPr>
        <w:t>5. Контроль за виконанням цього наказу покласти на державного секретаря.</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 w:name="16"/>
      <w:bookmarkEnd w:id="14"/>
      <w:r w:rsidRPr="00F95746">
        <w:rPr>
          <w:rFonts w:ascii="Times New Roman" w:eastAsia="Times New Roman" w:hAnsi="Times New Roman" w:cs="Times New Roman"/>
          <w:color w:val="000000"/>
          <w:sz w:val="27"/>
          <w:szCs w:val="27"/>
          <w:lang w:eastAsia="uk-UA"/>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677"/>
        <w:gridCol w:w="4678"/>
      </w:tblGrid>
      <w:tr w:rsidR="00F95746" w:rsidRPr="00F95746" w:rsidTr="00F95746">
        <w:trPr>
          <w:tblCellSpacing w:w="22" w:type="dxa"/>
        </w:trPr>
        <w:tc>
          <w:tcPr>
            <w:tcW w:w="2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 w:name="17"/>
            <w:bookmarkEnd w:id="15"/>
            <w:r w:rsidRPr="00F95746">
              <w:rPr>
                <w:rFonts w:ascii="Times New Roman" w:eastAsia="Times New Roman" w:hAnsi="Times New Roman" w:cs="Times New Roman"/>
                <w:b/>
                <w:bCs/>
                <w:sz w:val="24"/>
                <w:szCs w:val="24"/>
                <w:lang w:eastAsia="uk-UA"/>
              </w:rPr>
              <w:t>Міністр аграрної політики</w:t>
            </w:r>
            <w:r w:rsidRPr="00F95746">
              <w:rPr>
                <w:rFonts w:ascii="Times New Roman" w:eastAsia="Times New Roman" w:hAnsi="Times New Roman" w:cs="Times New Roman"/>
                <w:b/>
                <w:bCs/>
                <w:sz w:val="24"/>
                <w:szCs w:val="24"/>
                <w:lang w:eastAsia="uk-UA"/>
              </w:rPr>
              <w:br/>
              <w:t>та продовольства України</w:t>
            </w:r>
          </w:p>
        </w:tc>
        <w:tc>
          <w:tcPr>
            <w:tcW w:w="2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 w:name="18"/>
            <w:bookmarkEnd w:id="16"/>
            <w:r w:rsidRPr="00F95746">
              <w:rPr>
                <w:rFonts w:ascii="Times New Roman" w:eastAsia="Times New Roman" w:hAnsi="Times New Roman" w:cs="Times New Roman"/>
                <w:b/>
                <w:bCs/>
                <w:sz w:val="24"/>
                <w:szCs w:val="24"/>
                <w:lang w:eastAsia="uk-UA"/>
              </w:rPr>
              <w:t>Віталій КОВАЛЬ</w:t>
            </w:r>
          </w:p>
        </w:tc>
      </w:tr>
      <w:tr w:rsidR="00F95746" w:rsidRPr="00F95746" w:rsidTr="00F95746">
        <w:trPr>
          <w:tblCellSpacing w:w="22" w:type="dxa"/>
        </w:trPr>
        <w:tc>
          <w:tcPr>
            <w:tcW w:w="2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 w:name="19"/>
            <w:bookmarkEnd w:id="17"/>
            <w:r w:rsidRPr="00F95746">
              <w:rPr>
                <w:rFonts w:ascii="Times New Roman" w:eastAsia="Times New Roman" w:hAnsi="Times New Roman" w:cs="Times New Roman"/>
                <w:b/>
                <w:bCs/>
                <w:sz w:val="24"/>
                <w:szCs w:val="24"/>
                <w:lang w:eastAsia="uk-UA"/>
              </w:rPr>
              <w:t>ПОГОДЖЕНО:</w:t>
            </w:r>
          </w:p>
        </w:tc>
        <w:tc>
          <w:tcPr>
            <w:tcW w:w="2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 w:name="20"/>
            <w:bookmarkEnd w:id="18"/>
            <w:r w:rsidRPr="00F95746">
              <w:rPr>
                <w:rFonts w:ascii="Times New Roman" w:eastAsia="Times New Roman" w:hAnsi="Times New Roman" w:cs="Times New Roman"/>
                <w:sz w:val="24"/>
                <w:szCs w:val="24"/>
                <w:lang w:eastAsia="uk-UA"/>
              </w:rPr>
              <w:t> </w:t>
            </w:r>
          </w:p>
        </w:tc>
      </w:tr>
      <w:tr w:rsidR="00F95746" w:rsidRPr="00F95746" w:rsidTr="00F95746">
        <w:trPr>
          <w:tblCellSpacing w:w="22" w:type="dxa"/>
        </w:trPr>
        <w:tc>
          <w:tcPr>
            <w:tcW w:w="2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 w:name="21"/>
            <w:bookmarkEnd w:id="19"/>
            <w:r w:rsidRPr="00F95746">
              <w:rPr>
                <w:rFonts w:ascii="Times New Roman" w:eastAsia="Times New Roman" w:hAnsi="Times New Roman" w:cs="Times New Roman"/>
                <w:b/>
                <w:bCs/>
                <w:sz w:val="24"/>
                <w:szCs w:val="24"/>
                <w:lang w:eastAsia="uk-UA"/>
              </w:rPr>
              <w:t>Міністр оборони України</w:t>
            </w:r>
          </w:p>
        </w:tc>
        <w:tc>
          <w:tcPr>
            <w:tcW w:w="2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 w:name="22"/>
            <w:bookmarkEnd w:id="20"/>
            <w:proofErr w:type="spellStart"/>
            <w:r w:rsidRPr="00F95746">
              <w:rPr>
                <w:rFonts w:ascii="Times New Roman" w:eastAsia="Times New Roman" w:hAnsi="Times New Roman" w:cs="Times New Roman"/>
                <w:b/>
                <w:bCs/>
                <w:sz w:val="24"/>
                <w:szCs w:val="24"/>
                <w:lang w:eastAsia="uk-UA"/>
              </w:rPr>
              <w:t>Рустем</w:t>
            </w:r>
            <w:proofErr w:type="spellEnd"/>
            <w:r w:rsidRPr="00F95746">
              <w:rPr>
                <w:rFonts w:ascii="Times New Roman" w:eastAsia="Times New Roman" w:hAnsi="Times New Roman" w:cs="Times New Roman"/>
                <w:b/>
                <w:bCs/>
                <w:sz w:val="24"/>
                <w:szCs w:val="24"/>
                <w:lang w:eastAsia="uk-UA"/>
              </w:rPr>
              <w:t xml:space="preserve"> УМЄРОВ</w:t>
            </w:r>
          </w:p>
        </w:tc>
      </w:tr>
      <w:tr w:rsidR="00F95746" w:rsidRPr="00F95746" w:rsidTr="00F95746">
        <w:trPr>
          <w:tblCellSpacing w:w="22" w:type="dxa"/>
        </w:trPr>
        <w:tc>
          <w:tcPr>
            <w:tcW w:w="2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 w:name="23"/>
            <w:bookmarkEnd w:id="21"/>
            <w:r w:rsidRPr="00F95746">
              <w:rPr>
                <w:rFonts w:ascii="Times New Roman" w:eastAsia="Times New Roman" w:hAnsi="Times New Roman" w:cs="Times New Roman"/>
                <w:b/>
                <w:bCs/>
                <w:sz w:val="24"/>
                <w:szCs w:val="24"/>
                <w:lang w:eastAsia="uk-UA"/>
              </w:rPr>
              <w:t>Перший віце-прем'єр-міністр України -</w:t>
            </w:r>
            <w:r w:rsidRPr="00F95746">
              <w:rPr>
                <w:rFonts w:ascii="Times New Roman" w:eastAsia="Times New Roman" w:hAnsi="Times New Roman" w:cs="Times New Roman"/>
                <w:b/>
                <w:bCs/>
                <w:sz w:val="24"/>
                <w:szCs w:val="24"/>
                <w:lang w:eastAsia="uk-UA"/>
              </w:rPr>
              <w:br/>
              <w:t>Міністр економіки України</w:t>
            </w:r>
          </w:p>
        </w:tc>
        <w:tc>
          <w:tcPr>
            <w:tcW w:w="2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 w:name="24"/>
            <w:bookmarkEnd w:id="22"/>
            <w:r w:rsidRPr="00F95746">
              <w:rPr>
                <w:rFonts w:ascii="Times New Roman" w:eastAsia="Times New Roman" w:hAnsi="Times New Roman" w:cs="Times New Roman"/>
                <w:b/>
                <w:bCs/>
                <w:sz w:val="24"/>
                <w:szCs w:val="24"/>
                <w:lang w:eastAsia="uk-UA"/>
              </w:rPr>
              <w:t>Юлія СВИРИДЕНКО</w:t>
            </w:r>
          </w:p>
        </w:tc>
      </w:tr>
    </w:tbl>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95746">
        <w:rPr>
          <w:rFonts w:ascii="Times New Roman" w:eastAsia="Times New Roman" w:hAnsi="Times New Roman" w:cs="Times New Roman"/>
          <w:color w:val="000000"/>
          <w:sz w:val="27"/>
          <w:szCs w:val="27"/>
          <w:lang w:eastAsia="uk-UA"/>
        </w:rPr>
        <w:br w:type="textWrapping" w:clear="all"/>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23" w:name="25"/>
      <w:bookmarkEnd w:id="23"/>
      <w:r w:rsidRPr="00F95746">
        <w:rPr>
          <w:rFonts w:ascii="Times New Roman" w:eastAsia="Times New Roman" w:hAnsi="Times New Roman" w:cs="Times New Roman"/>
          <w:color w:val="000000"/>
          <w:sz w:val="27"/>
          <w:szCs w:val="27"/>
          <w:lang w:eastAsia="uk-UA"/>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F95746" w:rsidRPr="00F95746" w:rsidTr="00F95746">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169"/>
            </w:tblGrid>
            <w:tr w:rsidR="00F95746" w:rsidRPr="00F95746">
              <w:trPr>
                <w:tblCellSpacing w:w="22" w:type="dxa"/>
              </w:trPr>
              <w:tc>
                <w:tcPr>
                  <w:tcW w:w="5000" w:type="pct"/>
                  <w:vAlign w:val="center"/>
                  <w:hideMark/>
                </w:tcPr>
                <w:p w:rsidR="00F95746" w:rsidRPr="00F95746" w:rsidRDefault="00F95746" w:rsidP="00F95746">
                  <w:pPr>
                    <w:spacing w:before="100" w:beforeAutospacing="1" w:after="100" w:afterAutospacing="1" w:line="240" w:lineRule="auto"/>
                    <w:rPr>
                      <w:rFonts w:ascii="Times New Roman" w:eastAsia="Times New Roman" w:hAnsi="Times New Roman" w:cs="Times New Roman"/>
                      <w:sz w:val="24"/>
                      <w:szCs w:val="24"/>
                      <w:lang w:eastAsia="uk-UA"/>
                    </w:rPr>
                  </w:pPr>
                  <w:bookmarkStart w:id="24" w:name="26"/>
                  <w:bookmarkEnd w:id="24"/>
                  <w:r w:rsidRPr="00F95746">
                    <w:rPr>
                      <w:rFonts w:ascii="Times New Roman" w:eastAsia="Times New Roman" w:hAnsi="Times New Roman" w:cs="Times New Roman"/>
                      <w:sz w:val="24"/>
                      <w:szCs w:val="24"/>
                      <w:lang w:eastAsia="uk-UA"/>
                    </w:rPr>
                    <w:t>ЗАТВЕРДЖЕНО</w:t>
                  </w:r>
                  <w:r w:rsidRPr="00F95746">
                    <w:rPr>
                      <w:rFonts w:ascii="Times New Roman" w:eastAsia="Times New Roman" w:hAnsi="Times New Roman" w:cs="Times New Roman"/>
                      <w:sz w:val="24"/>
                      <w:szCs w:val="24"/>
                      <w:lang w:eastAsia="uk-UA"/>
                    </w:rPr>
                    <w:br/>
                    <w:t>Наказ Міністерства аграрної політики та продовольства України</w:t>
                  </w:r>
                  <w:r w:rsidRPr="00F95746">
                    <w:rPr>
                      <w:rFonts w:ascii="Times New Roman" w:eastAsia="Times New Roman" w:hAnsi="Times New Roman" w:cs="Times New Roman"/>
                      <w:sz w:val="24"/>
                      <w:szCs w:val="24"/>
                      <w:lang w:eastAsia="uk-UA"/>
                    </w:rPr>
                    <w:br/>
                    <w:t>____________ N ___</w:t>
                  </w:r>
                </w:p>
              </w:tc>
            </w:tr>
          </w:tbl>
          <w:p w:rsidR="00F95746" w:rsidRPr="00F95746" w:rsidRDefault="00F95746" w:rsidP="00F95746">
            <w:pPr>
              <w:spacing w:after="0" w:line="240" w:lineRule="auto"/>
              <w:rPr>
                <w:rFonts w:ascii="Times New Roman" w:eastAsia="Times New Roman" w:hAnsi="Times New Roman" w:cs="Times New Roman"/>
                <w:sz w:val="24"/>
                <w:szCs w:val="24"/>
                <w:lang w:eastAsia="uk-UA"/>
              </w:rPr>
            </w:pPr>
          </w:p>
        </w:tc>
      </w:tr>
    </w:tbl>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95746">
        <w:rPr>
          <w:rFonts w:ascii="Times New Roman" w:eastAsia="Times New Roman" w:hAnsi="Times New Roman" w:cs="Times New Roman"/>
          <w:color w:val="000000"/>
          <w:sz w:val="27"/>
          <w:szCs w:val="27"/>
          <w:lang w:eastAsia="uk-UA"/>
        </w:rPr>
        <w:br w:type="textWrapping" w:clear="all"/>
      </w:r>
    </w:p>
    <w:p w:rsidR="00F95746" w:rsidRPr="00F95746" w:rsidRDefault="00F95746" w:rsidP="00F9574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25" w:name="27"/>
      <w:bookmarkEnd w:id="25"/>
      <w:r w:rsidRPr="00F95746">
        <w:rPr>
          <w:rFonts w:ascii="Times New Roman" w:eastAsia="Times New Roman" w:hAnsi="Times New Roman" w:cs="Times New Roman"/>
          <w:b/>
          <w:bCs/>
          <w:color w:val="000000"/>
          <w:sz w:val="27"/>
          <w:szCs w:val="27"/>
          <w:lang w:eastAsia="uk-UA"/>
        </w:rPr>
        <w:t>КРИТЕРІЇ</w:t>
      </w:r>
      <w:r w:rsidRPr="00F95746">
        <w:rPr>
          <w:rFonts w:ascii="Times New Roman" w:eastAsia="Times New Roman" w:hAnsi="Times New Roman" w:cs="Times New Roman"/>
          <w:b/>
          <w:bCs/>
          <w:color w:val="000000"/>
          <w:sz w:val="27"/>
          <w:szCs w:val="27"/>
          <w:lang w:eastAsia="uk-UA"/>
        </w:rPr>
        <w:br/>
        <w:t>з визначення підприємств, установ та організацій, які мають важливе значення для національної економіки в галузі сільського господарства в особливий період</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26" w:name="28"/>
      <w:bookmarkEnd w:id="26"/>
      <w:r w:rsidRPr="00F95746">
        <w:rPr>
          <w:rFonts w:ascii="Times New Roman" w:eastAsia="Times New Roman" w:hAnsi="Times New Roman" w:cs="Times New Roman"/>
          <w:color w:val="000000"/>
          <w:sz w:val="27"/>
          <w:szCs w:val="27"/>
          <w:lang w:eastAsia="uk-UA"/>
        </w:rPr>
        <w:t>1. Визначення підприємств, установ та організацій (далі - підприємство), які мають важливе значення для національної економіки в галузі сільського господарства в особливий період, здійснюється за такими критеріями:</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27" w:name="29"/>
      <w:bookmarkEnd w:id="27"/>
      <w:r w:rsidRPr="00F95746">
        <w:rPr>
          <w:rFonts w:ascii="Times New Roman" w:eastAsia="Times New Roman" w:hAnsi="Times New Roman" w:cs="Times New Roman"/>
          <w:color w:val="000000"/>
          <w:sz w:val="27"/>
          <w:szCs w:val="27"/>
          <w:lang w:eastAsia="uk-UA"/>
        </w:rPr>
        <w:t xml:space="preserve">1) здійснює оброблення угідь сільськогосподарського призначення на площі не менше 500 гектарів для провадження сільськогосподарської діяльності, що підтверджується відомостями, передбаченими підпунктом 3 пункту 2 Переліку </w:t>
      </w:r>
      <w:r w:rsidRPr="00F95746">
        <w:rPr>
          <w:rFonts w:ascii="Times New Roman" w:eastAsia="Times New Roman" w:hAnsi="Times New Roman" w:cs="Times New Roman"/>
          <w:color w:val="000000"/>
          <w:sz w:val="27"/>
          <w:szCs w:val="27"/>
          <w:lang w:eastAsia="uk-UA"/>
        </w:rPr>
        <w:lastRenderedPageBreak/>
        <w:t>відомостей Державного аграрного реєстру, затвердженого постановою Кабінету Міністрів України від 02 червня 2021 року N 573, або</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28" w:name="30"/>
      <w:bookmarkEnd w:id="28"/>
      <w:r w:rsidRPr="00F95746">
        <w:rPr>
          <w:rFonts w:ascii="Times New Roman" w:eastAsia="Times New Roman" w:hAnsi="Times New Roman" w:cs="Times New Roman"/>
          <w:color w:val="000000"/>
          <w:sz w:val="27"/>
          <w:szCs w:val="27"/>
          <w:lang w:eastAsia="uk-UA"/>
        </w:rPr>
        <w:t>є економічно активним з обсягом річного доходу не менше 20 млн. грн, що підтверджується завіреною копією річної фінансової звітності, яка складається із балансу та звіту про фінансові результати за попередній звітний рік, або</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29" w:name="31"/>
      <w:bookmarkEnd w:id="29"/>
      <w:r w:rsidRPr="00F95746">
        <w:rPr>
          <w:rFonts w:ascii="Times New Roman" w:eastAsia="Times New Roman" w:hAnsi="Times New Roman" w:cs="Times New Roman"/>
          <w:color w:val="000000"/>
          <w:sz w:val="27"/>
          <w:szCs w:val="27"/>
          <w:lang w:eastAsia="uk-UA"/>
        </w:rPr>
        <w:t>сума сплаченого податку з доходу фізичних осіб за попередній звітний квартал становить не менше 324 тис. грн, що підтверджується довідкою ДПС щодо обсягу сплаченого податку з доходу фізичних осіб.</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0" w:name="32"/>
      <w:bookmarkEnd w:id="30"/>
      <w:r w:rsidRPr="00F95746">
        <w:rPr>
          <w:rFonts w:ascii="Times New Roman" w:eastAsia="Times New Roman" w:hAnsi="Times New Roman" w:cs="Times New Roman"/>
          <w:color w:val="000000"/>
          <w:sz w:val="27"/>
          <w:szCs w:val="27"/>
          <w:lang w:eastAsia="uk-UA"/>
        </w:rPr>
        <w:t>2) Підприємство:</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1" w:name="33"/>
      <w:bookmarkEnd w:id="31"/>
      <w:r w:rsidRPr="00F95746">
        <w:rPr>
          <w:rFonts w:ascii="Times New Roman" w:eastAsia="Times New Roman" w:hAnsi="Times New Roman" w:cs="Times New Roman"/>
          <w:color w:val="000000"/>
          <w:sz w:val="27"/>
          <w:szCs w:val="27"/>
          <w:lang w:eastAsia="uk-UA"/>
        </w:rPr>
        <w:t>провадить діяльність з виробництва, переробки та збуту (експорту) сільськогосподарської продукції, основним видом діяльності (станом на 18 травня 2024 року) згідно кодів класифікації видів економічної діяльності (КВЕД) Національного класифікатора України класифікації видів економічної діяльності ДК 009:2010, затвердженого наказом Державного комітету України з питань технічного регулювання та споживчої політики від 11 жовтня 2010 року N 457 (далі-КВЕД-2010), є один з таких КВЕД:</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2" w:name="34"/>
      <w:bookmarkEnd w:id="32"/>
      <w:r w:rsidRPr="00F95746">
        <w:rPr>
          <w:rFonts w:ascii="Times New Roman" w:eastAsia="Times New Roman" w:hAnsi="Times New Roman" w:cs="Times New Roman"/>
          <w:color w:val="000000"/>
          <w:sz w:val="27"/>
          <w:szCs w:val="27"/>
          <w:lang w:eastAsia="uk-UA"/>
        </w:rPr>
        <w:t>01.11 Вирощування зернових культур (крім рису), бобових культур і насіння олійних культур;</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3" w:name="35"/>
      <w:bookmarkEnd w:id="33"/>
      <w:r w:rsidRPr="00F95746">
        <w:rPr>
          <w:rFonts w:ascii="Times New Roman" w:eastAsia="Times New Roman" w:hAnsi="Times New Roman" w:cs="Times New Roman"/>
          <w:color w:val="000000"/>
          <w:sz w:val="27"/>
          <w:szCs w:val="27"/>
          <w:lang w:eastAsia="uk-UA"/>
        </w:rPr>
        <w:t>01.12 Вирощування рису;</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4" w:name="36"/>
      <w:bookmarkEnd w:id="34"/>
      <w:r w:rsidRPr="00F95746">
        <w:rPr>
          <w:rFonts w:ascii="Times New Roman" w:eastAsia="Times New Roman" w:hAnsi="Times New Roman" w:cs="Times New Roman"/>
          <w:color w:val="000000"/>
          <w:sz w:val="27"/>
          <w:szCs w:val="27"/>
          <w:lang w:eastAsia="uk-UA"/>
        </w:rPr>
        <w:t>01.13 Вирощування овочів і баштанних культур, коренеплодів і бульбоплодів;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5" w:name="37"/>
      <w:bookmarkEnd w:id="35"/>
      <w:r w:rsidRPr="00F95746">
        <w:rPr>
          <w:rFonts w:ascii="Times New Roman" w:eastAsia="Times New Roman" w:hAnsi="Times New Roman" w:cs="Times New Roman"/>
          <w:color w:val="000000"/>
          <w:sz w:val="27"/>
          <w:szCs w:val="27"/>
          <w:lang w:eastAsia="uk-UA"/>
        </w:rPr>
        <w:t>01.14 Вирощування цукрової тростини;</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6" w:name="38"/>
      <w:bookmarkEnd w:id="36"/>
      <w:r w:rsidRPr="00F95746">
        <w:rPr>
          <w:rFonts w:ascii="Times New Roman" w:eastAsia="Times New Roman" w:hAnsi="Times New Roman" w:cs="Times New Roman"/>
          <w:color w:val="000000"/>
          <w:sz w:val="27"/>
          <w:szCs w:val="27"/>
          <w:lang w:eastAsia="uk-UA"/>
        </w:rPr>
        <w:t>01.19 Вирощування інших однорічних і дворічних культур;</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7" w:name="39"/>
      <w:bookmarkEnd w:id="37"/>
      <w:r w:rsidRPr="00F95746">
        <w:rPr>
          <w:rFonts w:ascii="Times New Roman" w:eastAsia="Times New Roman" w:hAnsi="Times New Roman" w:cs="Times New Roman"/>
          <w:color w:val="000000"/>
          <w:sz w:val="27"/>
          <w:szCs w:val="27"/>
          <w:lang w:eastAsia="uk-UA"/>
        </w:rPr>
        <w:t>01.21 Вирощування винограду;</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8" w:name="40"/>
      <w:bookmarkEnd w:id="38"/>
      <w:r w:rsidRPr="00F95746">
        <w:rPr>
          <w:rFonts w:ascii="Times New Roman" w:eastAsia="Times New Roman" w:hAnsi="Times New Roman" w:cs="Times New Roman"/>
          <w:color w:val="000000"/>
          <w:sz w:val="27"/>
          <w:szCs w:val="27"/>
          <w:lang w:eastAsia="uk-UA"/>
        </w:rPr>
        <w:t>01.24 Вирощування зерняткових і кісточкових фруктів;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9" w:name="41"/>
      <w:bookmarkEnd w:id="39"/>
      <w:r w:rsidRPr="00F95746">
        <w:rPr>
          <w:rFonts w:ascii="Times New Roman" w:eastAsia="Times New Roman" w:hAnsi="Times New Roman" w:cs="Times New Roman"/>
          <w:color w:val="000000"/>
          <w:sz w:val="27"/>
          <w:szCs w:val="27"/>
          <w:lang w:eastAsia="uk-UA"/>
        </w:rPr>
        <w:t>01.25 Вирощування ягід, горіхів, інших фруктів;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0" w:name="42"/>
      <w:bookmarkEnd w:id="40"/>
      <w:r w:rsidRPr="00F95746">
        <w:rPr>
          <w:rFonts w:ascii="Times New Roman" w:eastAsia="Times New Roman" w:hAnsi="Times New Roman" w:cs="Times New Roman"/>
          <w:color w:val="000000"/>
          <w:sz w:val="27"/>
          <w:szCs w:val="27"/>
          <w:lang w:eastAsia="uk-UA"/>
        </w:rPr>
        <w:t>01.26 Вирощування олійних плодів;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1" w:name="43"/>
      <w:bookmarkEnd w:id="41"/>
      <w:r w:rsidRPr="00F95746">
        <w:rPr>
          <w:rFonts w:ascii="Times New Roman" w:eastAsia="Times New Roman" w:hAnsi="Times New Roman" w:cs="Times New Roman"/>
          <w:color w:val="000000"/>
          <w:sz w:val="27"/>
          <w:szCs w:val="27"/>
          <w:lang w:eastAsia="uk-UA"/>
        </w:rPr>
        <w:t>01.28 Вирощування пряних, ароматичних і лікарських культур;</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2" w:name="44"/>
      <w:bookmarkEnd w:id="42"/>
      <w:r w:rsidRPr="00F95746">
        <w:rPr>
          <w:rFonts w:ascii="Times New Roman" w:eastAsia="Times New Roman" w:hAnsi="Times New Roman" w:cs="Times New Roman"/>
          <w:color w:val="000000"/>
          <w:sz w:val="27"/>
          <w:szCs w:val="27"/>
          <w:lang w:eastAsia="uk-UA"/>
        </w:rPr>
        <w:t>01.29 Вирощування інших багаторічних культур;</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3" w:name="45"/>
      <w:bookmarkEnd w:id="43"/>
      <w:r w:rsidRPr="00F95746">
        <w:rPr>
          <w:rFonts w:ascii="Times New Roman" w:eastAsia="Times New Roman" w:hAnsi="Times New Roman" w:cs="Times New Roman"/>
          <w:color w:val="000000"/>
          <w:sz w:val="27"/>
          <w:szCs w:val="27"/>
          <w:lang w:eastAsia="uk-UA"/>
        </w:rPr>
        <w:t>01.30 Відтворення рослин;</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4" w:name="46"/>
      <w:bookmarkEnd w:id="44"/>
      <w:r w:rsidRPr="00F95746">
        <w:rPr>
          <w:rFonts w:ascii="Times New Roman" w:eastAsia="Times New Roman" w:hAnsi="Times New Roman" w:cs="Times New Roman"/>
          <w:color w:val="000000"/>
          <w:sz w:val="27"/>
          <w:szCs w:val="27"/>
          <w:lang w:eastAsia="uk-UA"/>
        </w:rPr>
        <w:t>01.41 Розведення великої рогатої худоби молочних порід;</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5" w:name="47"/>
      <w:bookmarkEnd w:id="45"/>
      <w:r w:rsidRPr="00F95746">
        <w:rPr>
          <w:rFonts w:ascii="Times New Roman" w:eastAsia="Times New Roman" w:hAnsi="Times New Roman" w:cs="Times New Roman"/>
          <w:color w:val="000000"/>
          <w:sz w:val="27"/>
          <w:szCs w:val="27"/>
          <w:lang w:eastAsia="uk-UA"/>
        </w:rPr>
        <w:lastRenderedPageBreak/>
        <w:t>01.42 Розведення іншої великої рогатої худоби та буйволів;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6" w:name="48"/>
      <w:bookmarkEnd w:id="46"/>
      <w:r w:rsidRPr="00F95746">
        <w:rPr>
          <w:rFonts w:ascii="Times New Roman" w:eastAsia="Times New Roman" w:hAnsi="Times New Roman" w:cs="Times New Roman"/>
          <w:color w:val="000000"/>
          <w:sz w:val="27"/>
          <w:szCs w:val="27"/>
          <w:lang w:eastAsia="uk-UA"/>
        </w:rPr>
        <w:t>01.43 Розведення коней та інших тварин родини конячих;</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7" w:name="49"/>
      <w:bookmarkEnd w:id="47"/>
      <w:r w:rsidRPr="00F95746">
        <w:rPr>
          <w:rFonts w:ascii="Times New Roman" w:eastAsia="Times New Roman" w:hAnsi="Times New Roman" w:cs="Times New Roman"/>
          <w:color w:val="000000"/>
          <w:sz w:val="27"/>
          <w:szCs w:val="27"/>
          <w:lang w:eastAsia="uk-UA"/>
        </w:rPr>
        <w:t xml:space="preserve">01.45 Розведення </w:t>
      </w:r>
      <w:proofErr w:type="spellStart"/>
      <w:r w:rsidRPr="00F95746">
        <w:rPr>
          <w:rFonts w:ascii="Times New Roman" w:eastAsia="Times New Roman" w:hAnsi="Times New Roman" w:cs="Times New Roman"/>
          <w:color w:val="000000"/>
          <w:sz w:val="27"/>
          <w:szCs w:val="27"/>
          <w:lang w:eastAsia="uk-UA"/>
        </w:rPr>
        <w:t>овець</w:t>
      </w:r>
      <w:proofErr w:type="spellEnd"/>
      <w:r w:rsidRPr="00F95746">
        <w:rPr>
          <w:rFonts w:ascii="Times New Roman" w:eastAsia="Times New Roman" w:hAnsi="Times New Roman" w:cs="Times New Roman"/>
          <w:color w:val="000000"/>
          <w:sz w:val="27"/>
          <w:szCs w:val="27"/>
          <w:lang w:eastAsia="uk-UA"/>
        </w:rPr>
        <w:t xml:space="preserve"> і кіз;</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8" w:name="50"/>
      <w:bookmarkEnd w:id="48"/>
      <w:r w:rsidRPr="00F95746">
        <w:rPr>
          <w:rFonts w:ascii="Times New Roman" w:eastAsia="Times New Roman" w:hAnsi="Times New Roman" w:cs="Times New Roman"/>
          <w:color w:val="000000"/>
          <w:sz w:val="27"/>
          <w:szCs w:val="27"/>
          <w:lang w:eastAsia="uk-UA"/>
        </w:rPr>
        <w:t>01.46 Розведення свиней;</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49" w:name="51"/>
      <w:bookmarkEnd w:id="49"/>
      <w:r w:rsidRPr="00F95746">
        <w:rPr>
          <w:rFonts w:ascii="Times New Roman" w:eastAsia="Times New Roman" w:hAnsi="Times New Roman" w:cs="Times New Roman"/>
          <w:color w:val="000000"/>
          <w:sz w:val="27"/>
          <w:szCs w:val="27"/>
          <w:lang w:eastAsia="uk-UA"/>
        </w:rPr>
        <w:t>01.47 Розведення свійської птиці;</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0" w:name="52"/>
      <w:bookmarkEnd w:id="50"/>
      <w:r w:rsidRPr="00F95746">
        <w:rPr>
          <w:rFonts w:ascii="Times New Roman" w:eastAsia="Times New Roman" w:hAnsi="Times New Roman" w:cs="Times New Roman"/>
          <w:color w:val="000000"/>
          <w:sz w:val="27"/>
          <w:szCs w:val="27"/>
          <w:lang w:eastAsia="uk-UA"/>
        </w:rPr>
        <w:t>01.49 Розведення інших тварин;</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1" w:name="53"/>
      <w:bookmarkEnd w:id="51"/>
      <w:r w:rsidRPr="00F95746">
        <w:rPr>
          <w:rFonts w:ascii="Times New Roman" w:eastAsia="Times New Roman" w:hAnsi="Times New Roman" w:cs="Times New Roman"/>
          <w:color w:val="000000"/>
          <w:sz w:val="27"/>
          <w:szCs w:val="27"/>
          <w:lang w:eastAsia="uk-UA"/>
        </w:rPr>
        <w:t>01.50 Змішане сільське господарство;</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2" w:name="54"/>
      <w:bookmarkEnd w:id="52"/>
      <w:r w:rsidRPr="00F95746">
        <w:rPr>
          <w:rFonts w:ascii="Times New Roman" w:eastAsia="Times New Roman" w:hAnsi="Times New Roman" w:cs="Times New Roman"/>
          <w:color w:val="000000"/>
          <w:sz w:val="27"/>
          <w:szCs w:val="27"/>
          <w:lang w:eastAsia="uk-UA"/>
        </w:rPr>
        <w:t>01.61 Допоміжна діяльність у рослинництві;</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3" w:name="55"/>
      <w:bookmarkEnd w:id="53"/>
      <w:r w:rsidRPr="00F95746">
        <w:rPr>
          <w:rFonts w:ascii="Times New Roman" w:eastAsia="Times New Roman" w:hAnsi="Times New Roman" w:cs="Times New Roman"/>
          <w:color w:val="000000"/>
          <w:sz w:val="27"/>
          <w:szCs w:val="27"/>
          <w:lang w:eastAsia="uk-UA"/>
        </w:rPr>
        <w:t>01.62 Допоміжна діяльність у тваринництві;</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4" w:name="56"/>
      <w:bookmarkEnd w:id="54"/>
      <w:r w:rsidRPr="00F95746">
        <w:rPr>
          <w:rFonts w:ascii="Times New Roman" w:eastAsia="Times New Roman" w:hAnsi="Times New Roman" w:cs="Times New Roman"/>
          <w:color w:val="000000"/>
          <w:sz w:val="27"/>
          <w:szCs w:val="27"/>
          <w:lang w:eastAsia="uk-UA"/>
        </w:rPr>
        <w:t xml:space="preserve">01.63 </w:t>
      </w:r>
      <w:proofErr w:type="spellStart"/>
      <w:r w:rsidRPr="00F95746">
        <w:rPr>
          <w:rFonts w:ascii="Times New Roman" w:eastAsia="Times New Roman" w:hAnsi="Times New Roman" w:cs="Times New Roman"/>
          <w:color w:val="000000"/>
          <w:sz w:val="27"/>
          <w:szCs w:val="27"/>
          <w:lang w:eastAsia="uk-UA"/>
        </w:rPr>
        <w:t>Післяурожайна</w:t>
      </w:r>
      <w:proofErr w:type="spellEnd"/>
      <w:r w:rsidRPr="00F95746">
        <w:rPr>
          <w:rFonts w:ascii="Times New Roman" w:eastAsia="Times New Roman" w:hAnsi="Times New Roman" w:cs="Times New Roman"/>
          <w:color w:val="000000"/>
          <w:sz w:val="27"/>
          <w:szCs w:val="27"/>
          <w:lang w:eastAsia="uk-UA"/>
        </w:rPr>
        <w:t xml:space="preserve"> діяльність;</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5" w:name="57"/>
      <w:bookmarkEnd w:id="55"/>
      <w:r w:rsidRPr="00F95746">
        <w:rPr>
          <w:rFonts w:ascii="Times New Roman" w:eastAsia="Times New Roman" w:hAnsi="Times New Roman" w:cs="Times New Roman"/>
          <w:color w:val="000000"/>
          <w:sz w:val="27"/>
          <w:szCs w:val="27"/>
          <w:lang w:eastAsia="uk-UA"/>
        </w:rPr>
        <w:t>01.64 Оброблення насіння для відтворення;</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6" w:name="58"/>
      <w:bookmarkEnd w:id="56"/>
      <w:r w:rsidRPr="00F95746">
        <w:rPr>
          <w:rFonts w:ascii="Times New Roman" w:eastAsia="Times New Roman" w:hAnsi="Times New Roman" w:cs="Times New Roman"/>
          <w:color w:val="000000"/>
          <w:sz w:val="27"/>
          <w:szCs w:val="27"/>
          <w:lang w:eastAsia="uk-UA"/>
        </w:rPr>
        <w:t>46.11 Діяльність посередників у торгівлі сільськогосподарською сировиною, живими тваринами, текстильною сировиною та напівфабрикатами;</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7" w:name="59"/>
      <w:bookmarkEnd w:id="57"/>
      <w:r w:rsidRPr="00F95746">
        <w:rPr>
          <w:rFonts w:ascii="Times New Roman" w:eastAsia="Times New Roman" w:hAnsi="Times New Roman" w:cs="Times New Roman"/>
          <w:color w:val="000000"/>
          <w:sz w:val="27"/>
          <w:szCs w:val="27"/>
          <w:lang w:eastAsia="uk-UA"/>
        </w:rPr>
        <w:t>46.21 Оптова торгівля зерном, необробленим тютюном, насінням і кормами для тварин;</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8" w:name="60"/>
      <w:bookmarkEnd w:id="58"/>
      <w:r w:rsidRPr="00F95746">
        <w:rPr>
          <w:rFonts w:ascii="Times New Roman" w:eastAsia="Times New Roman" w:hAnsi="Times New Roman" w:cs="Times New Roman"/>
          <w:color w:val="000000"/>
          <w:sz w:val="27"/>
          <w:szCs w:val="27"/>
          <w:lang w:eastAsia="uk-UA"/>
        </w:rPr>
        <w:t xml:space="preserve">є виробником та/або постачальником засобів захисту рослин (пестицидів), насіння та/або садивного матеріалу, ветеринарних препаратів, добрив, сільськогосподарської техніки, </w:t>
      </w:r>
      <w:proofErr w:type="spellStart"/>
      <w:r w:rsidRPr="00F95746">
        <w:rPr>
          <w:rFonts w:ascii="Times New Roman" w:eastAsia="Times New Roman" w:hAnsi="Times New Roman" w:cs="Times New Roman"/>
          <w:color w:val="000000"/>
          <w:sz w:val="27"/>
          <w:szCs w:val="27"/>
          <w:lang w:eastAsia="uk-UA"/>
        </w:rPr>
        <w:t>устатковання</w:t>
      </w:r>
      <w:proofErr w:type="spellEnd"/>
      <w:r w:rsidRPr="00F95746">
        <w:rPr>
          <w:rFonts w:ascii="Times New Roman" w:eastAsia="Times New Roman" w:hAnsi="Times New Roman" w:cs="Times New Roman"/>
          <w:color w:val="000000"/>
          <w:sz w:val="27"/>
          <w:szCs w:val="27"/>
          <w:lang w:eastAsia="uk-UA"/>
        </w:rPr>
        <w:t>, обладнання і запасних частин до них, основним видом діяльності (станом на 18 травня 2024 року) згідно КВЕД-2010, є один з таких КВЕД:</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59" w:name="61"/>
      <w:bookmarkEnd w:id="59"/>
      <w:r w:rsidRPr="00F95746">
        <w:rPr>
          <w:rFonts w:ascii="Times New Roman" w:eastAsia="Times New Roman" w:hAnsi="Times New Roman" w:cs="Times New Roman"/>
          <w:color w:val="000000"/>
          <w:sz w:val="27"/>
          <w:szCs w:val="27"/>
          <w:lang w:eastAsia="uk-UA"/>
        </w:rPr>
        <w:t xml:space="preserve">20.15 Виробництво добрив і азотних </w:t>
      </w:r>
      <w:proofErr w:type="spellStart"/>
      <w:r w:rsidRPr="00F95746">
        <w:rPr>
          <w:rFonts w:ascii="Times New Roman" w:eastAsia="Times New Roman" w:hAnsi="Times New Roman" w:cs="Times New Roman"/>
          <w:color w:val="000000"/>
          <w:sz w:val="27"/>
          <w:szCs w:val="27"/>
          <w:lang w:eastAsia="uk-UA"/>
        </w:rPr>
        <w:t>сполук</w:t>
      </w:r>
      <w:proofErr w:type="spellEnd"/>
      <w:r w:rsidRPr="00F95746">
        <w:rPr>
          <w:rFonts w:ascii="Times New Roman" w:eastAsia="Times New Roman" w:hAnsi="Times New Roman" w:cs="Times New Roman"/>
          <w:color w:val="000000"/>
          <w:sz w:val="27"/>
          <w:szCs w:val="27"/>
          <w:lang w:eastAsia="uk-UA"/>
        </w:rPr>
        <w:t>;</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0" w:name="62"/>
      <w:bookmarkEnd w:id="60"/>
      <w:r w:rsidRPr="00F95746">
        <w:rPr>
          <w:rFonts w:ascii="Times New Roman" w:eastAsia="Times New Roman" w:hAnsi="Times New Roman" w:cs="Times New Roman"/>
          <w:color w:val="000000"/>
          <w:sz w:val="27"/>
          <w:szCs w:val="27"/>
          <w:lang w:eastAsia="uk-UA"/>
        </w:rPr>
        <w:t>20.20 Виробництво пестицидів та іншої агрохімічної продукції;</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1" w:name="63"/>
      <w:bookmarkEnd w:id="61"/>
      <w:r w:rsidRPr="00F95746">
        <w:rPr>
          <w:rFonts w:ascii="Times New Roman" w:eastAsia="Times New Roman" w:hAnsi="Times New Roman" w:cs="Times New Roman"/>
          <w:color w:val="000000"/>
          <w:sz w:val="27"/>
          <w:szCs w:val="27"/>
          <w:lang w:eastAsia="uk-UA"/>
        </w:rPr>
        <w:t>21.20 Виробництво фармацевтичних препаратів і матеріалів (щодо ветеринарних препаратів);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2" w:name="64"/>
      <w:bookmarkEnd w:id="62"/>
      <w:r w:rsidRPr="00F95746">
        <w:rPr>
          <w:rFonts w:ascii="Times New Roman" w:eastAsia="Times New Roman" w:hAnsi="Times New Roman" w:cs="Times New Roman"/>
          <w:color w:val="000000"/>
          <w:sz w:val="27"/>
          <w:szCs w:val="27"/>
          <w:lang w:eastAsia="uk-UA"/>
        </w:rPr>
        <w:t xml:space="preserve">28.30 Виробництво машин і </w:t>
      </w:r>
      <w:proofErr w:type="spellStart"/>
      <w:r w:rsidRPr="00F95746">
        <w:rPr>
          <w:rFonts w:ascii="Times New Roman" w:eastAsia="Times New Roman" w:hAnsi="Times New Roman" w:cs="Times New Roman"/>
          <w:color w:val="000000"/>
          <w:sz w:val="27"/>
          <w:szCs w:val="27"/>
          <w:lang w:eastAsia="uk-UA"/>
        </w:rPr>
        <w:t>устатковання</w:t>
      </w:r>
      <w:proofErr w:type="spellEnd"/>
      <w:r w:rsidRPr="00F95746">
        <w:rPr>
          <w:rFonts w:ascii="Times New Roman" w:eastAsia="Times New Roman" w:hAnsi="Times New Roman" w:cs="Times New Roman"/>
          <w:color w:val="000000"/>
          <w:sz w:val="27"/>
          <w:szCs w:val="27"/>
          <w:lang w:eastAsia="uk-UA"/>
        </w:rPr>
        <w:t xml:space="preserve"> для сільського та лісового господарства;</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3" w:name="65"/>
      <w:bookmarkEnd w:id="63"/>
      <w:r w:rsidRPr="00F95746">
        <w:rPr>
          <w:rFonts w:ascii="Times New Roman" w:eastAsia="Times New Roman" w:hAnsi="Times New Roman" w:cs="Times New Roman"/>
          <w:color w:val="000000"/>
          <w:sz w:val="27"/>
          <w:szCs w:val="27"/>
          <w:lang w:eastAsia="uk-UA"/>
        </w:rPr>
        <w:t xml:space="preserve">46.14 Діяльність посередників у торгівлі машинами, промисловим </w:t>
      </w:r>
      <w:proofErr w:type="spellStart"/>
      <w:r w:rsidRPr="00F95746">
        <w:rPr>
          <w:rFonts w:ascii="Times New Roman" w:eastAsia="Times New Roman" w:hAnsi="Times New Roman" w:cs="Times New Roman"/>
          <w:color w:val="000000"/>
          <w:sz w:val="27"/>
          <w:szCs w:val="27"/>
          <w:lang w:eastAsia="uk-UA"/>
        </w:rPr>
        <w:t>устаткованням</w:t>
      </w:r>
      <w:proofErr w:type="spellEnd"/>
      <w:r w:rsidRPr="00F95746">
        <w:rPr>
          <w:rFonts w:ascii="Times New Roman" w:eastAsia="Times New Roman" w:hAnsi="Times New Roman" w:cs="Times New Roman"/>
          <w:color w:val="000000"/>
          <w:sz w:val="27"/>
          <w:szCs w:val="27"/>
          <w:lang w:eastAsia="uk-UA"/>
        </w:rPr>
        <w:t>, суднами та літаками;</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4" w:name="66"/>
      <w:bookmarkEnd w:id="64"/>
      <w:r w:rsidRPr="00F95746">
        <w:rPr>
          <w:rFonts w:ascii="Times New Roman" w:eastAsia="Times New Roman" w:hAnsi="Times New Roman" w:cs="Times New Roman"/>
          <w:color w:val="000000"/>
          <w:sz w:val="27"/>
          <w:szCs w:val="27"/>
          <w:lang w:eastAsia="uk-UA"/>
        </w:rPr>
        <w:t xml:space="preserve">46.61 Оптова торгівля сільськогосподарськими машинами й </w:t>
      </w:r>
      <w:proofErr w:type="spellStart"/>
      <w:r w:rsidRPr="00F95746">
        <w:rPr>
          <w:rFonts w:ascii="Times New Roman" w:eastAsia="Times New Roman" w:hAnsi="Times New Roman" w:cs="Times New Roman"/>
          <w:color w:val="000000"/>
          <w:sz w:val="27"/>
          <w:szCs w:val="27"/>
          <w:lang w:eastAsia="uk-UA"/>
        </w:rPr>
        <w:t>устаткованням</w:t>
      </w:r>
      <w:proofErr w:type="spellEnd"/>
      <w:r w:rsidRPr="00F95746">
        <w:rPr>
          <w:rFonts w:ascii="Times New Roman" w:eastAsia="Times New Roman" w:hAnsi="Times New Roman" w:cs="Times New Roman"/>
          <w:color w:val="000000"/>
          <w:sz w:val="27"/>
          <w:szCs w:val="27"/>
          <w:lang w:eastAsia="uk-UA"/>
        </w:rPr>
        <w:t>;</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5" w:name="67"/>
      <w:bookmarkEnd w:id="65"/>
      <w:r w:rsidRPr="00F95746">
        <w:rPr>
          <w:rFonts w:ascii="Times New Roman" w:eastAsia="Times New Roman" w:hAnsi="Times New Roman" w:cs="Times New Roman"/>
          <w:color w:val="000000"/>
          <w:sz w:val="27"/>
          <w:szCs w:val="27"/>
          <w:lang w:eastAsia="uk-UA"/>
        </w:rPr>
        <w:lastRenderedPageBreak/>
        <w:t>46.75 Оптова торгівля хімічними продуктами;</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6" w:name="68"/>
      <w:bookmarkEnd w:id="66"/>
      <w:r w:rsidRPr="00F95746">
        <w:rPr>
          <w:rFonts w:ascii="Times New Roman" w:eastAsia="Times New Roman" w:hAnsi="Times New Roman" w:cs="Times New Roman"/>
          <w:color w:val="000000"/>
          <w:sz w:val="27"/>
          <w:szCs w:val="27"/>
          <w:lang w:eastAsia="uk-UA"/>
        </w:rPr>
        <w:t xml:space="preserve">77.31 Надання в оренду сільськогосподарських машин і </w:t>
      </w:r>
      <w:proofErr w:type="spellStart"/>
      <w:r w:rsidRPr="00F95746">
        <w:rPr>
          <w:rFonts w:ascii="Times New Roman" w:eastAsia="Times New Roman" w:hAnsi="Times New Roman" w:cs="Times New Roman"/>
          <w:color w:val="000000"/>
          <w:sz w:val="27"/>
          <w:szCs w:val="27"/>
          <w:lang w:eastAsia="uk-UA"/>
        </w:rPr>
        <w:t>устатковання</w:t>
      </w:r>
      <w:proofErr w:type="spellEnd"/>
      <w:r w:rsidRPr="00F95746">
        <w:rPr>
          <w:rFonts w:ascii="Times New Roman" w:eastAsia="Times New Roman" w:hAnsi="Times New Roman" w:cs="Times New Roman"/>
          <w:color w:val="000000"/>
          <w:sz w:val="27"/>
          <w:szCs w:val="27"/>
          <w:lang w:eastAsia="uk-UA"/>
        </w:rPr>
        <w:t>;</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7" w:name="69"/>
      <w:bookmarkEnd w:id="67"/>
      <w:r w:rsidRPr="00F95746">
        <w:rPr>
          <w:rFonts w:ascii="Times New Roman" w:eastAsia="Times New Roman" w:hAnsi="Times New Roman" w:cs="Times New Roman"/>
          <w:color w:val="000000"/>
          <w:sz w:val="27"/>
          <w:szCs w:val="27"/>
          <w:lang w:eastAsia="uk-UA"/>
        </w:rPr>
        <w:t>забезпечує виробничо-технологічні процеси з приймання, очищення, сушіння, зберігання, переробки зерна, олійних та зернобобових культур, продуктів їх доробки, основним видом діяльності (станом на 18 травня 2024 року) згідно КВЕД-2010, є один з таких КВЕД:</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8" w:name="70"/>
      <w:bookmarkEnd w:id="68"/>
      <w:r w:rsidRPr="00F95746">
        <w:rPr>
          <w:rFonts w:ascii="Times New Roman" w:eastAsia="Times New Roman" w:hAnsi="Times New Roman" w:cs="Times New Roman"/>
          <w:color w:val="000000"/>
          <w:sz w:val="27"/>
          <w:szCs w:val="27"/>
          <w:lang w:eastAsia="uk-UA"/>
        </w:rPr>
        <w:t>10.91 Виробництво готових кормів для тварин, що утримуються на фермах;</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69" w:name="71"/>
      <w:bookmarkEnd w:id="69"/>
      <w:r w:rsidRPr="00F95746">
        <w:rPr>
          <w:rFonts w:ascii="Times New Roman" w:eastAsia="Times New Roman" w:hAnsi="Times New Roman" w:cs="Times New Roman"/>
          <w:color w:val="000000"/>
          <w:sz w:val="27"/>
          <w:szCs w:val="27"/>
          <w:lang w:eastAsia="uk-UA"/>
        </w:rPr>
        <w:t>52.10 Складське господарство (обов'язкова приналежність до сфери агропромислового виробництва);</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0" w:name="72"/>
      <w:bookmarkEnd w:id="70"/>
      <w:r w:rsidRPr="00F95746">
        <w:rPr>
          <w:rFonts w:ascii="Times New Roman" w:eastAsia="Times New Roman" w:hAnsi="Times New Roman" w:cs="Times New Roman"/>
          <w:color w:val="000000"/>
          <w:sz w:val="27"/>
          <w:szCs w:val="27"/>
          <w:lang w:eastAsia="uk-UA"/>
        </w:rPr>
        <w:t>здійснює виробництво та реалізацію харчових продуктів, напоїв та тютюнових виробів, основним видом діяльності (станом на 18 травня 2024 року) згідно КВЕД-2010, є один з таких КВЕД:</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1" w:name="73"/>
      <w:bookmarkEnd w:id="71"/>
      <w:r w:rsidRPr="00F95746">
        <w:rPr>
          <w:rFonts w:ascii="Times New Roman" w:eastAsia="Times New Roman" w:hAnsi="Times New Roman" w:cs="Times New Roman"/>
          <w:color w:val="000000"/>
          <w:sz w:val="27"/>
          <w:szCs w:val="27"/>
          <w:lang w:eastAsia="uk-UA"/>
        </w:rPr>
        <w:t>10.11 Виробництво м'яса;</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2" w:name="74"/>
      <w:bookmarkEnd w:id="72"/>
      <w:r w:rsidRPr="00F95746">
        <w:rPr>
          <w:rFonts w:ascii="Times New Roman" w:eastAsia="Times New Roman" w:hAnsi="Times New Roman" w:cs="Times New Roman"/>
          <w:color w:val="000000"/>
          <w:sz w:val="27"/>
          <w:szCs w:val="27"/>
          <w:lang w:eastAsia="uk-UA"/>
        </w:rPr>
        <w:t>10.12 Виробництво м'яса свійської птиці;</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3" w:name="75"/>
      <w:bookmarkEnd w:id="73"/>
      <w:r w:rsidRPr="00F95746">
        <w:rPr>
          <w:rFonts w:ascii="Times New Roman" w:eastAsia="Times New Roman" w:hAnsi="Times New Roman" w:cs="Times New Roman"/>
          <w:color w:val="000000"/>
          <w:sz w:val="27"/>
          <w:szCs w:val="27"/>
          <w:lang w:eastAsia="uk-UA"/>
        </w:rPr>
        <w:t>10.13 Виробництво м'ясних продуктів;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4" w:name="76"/>
      <w:bookmarkEnd w:id="74"/>
      <w:r w:rsidRPr="00F95746">
        <w:rPr>
          <w:rFonts w:ascii="Times New Roman" w:eastAsia="Times New Roman" w:hAnsi="Times New Roman" w:cs="Times New Roman"/>
          <w:color w:val="000000"/>
          <w:sz w:val="27"/>
          <w:szCs w:val="27"/>
          <w:lang w:eastAsia="uk-UA"/>
        </w:rPr>
        <w:t>10.41 Виробництво олії та тваринних жирів;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5" w:name="77"/>
      <w:bookmarkEnd w:id="75"/>
      <w:r w:rsidRPr="00F95746">
        <w:rPr>
          <w:rFonts w:ascii="Times New Roman" w:eastAsia="Times New Roman" w:hAnsi="Times New Roman" w:cs="Times New Roman"/>
          <w:color w:val="000000"/>
          <w:sz w:val="27"/>
          <w:szCs w:val="27"/>
          <w:lang w:eastAsia="uk-UA"/>
        </w:rPr>
        <w:t>10.42 Виробництво маргарину і подібних харчових жирів;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6" w:name="78"/>
      <w:bookmarkEnd w:id="76"/>
      <w:r w:rsidRPr="00F95746">
        <w:rPr>
          <w:rFonts w:ascii="Times New Roman" w:eastAsia="Times New Roman" w:hAnsi="Times New Roman" w:cs="Times New Roman"/>
          <w:color w:val="000000"/>
          <w:sz w:val="27"/>
          <w:szCs w:val="27"/>
          <w:lang w:eastAsia="uk-UA"/>
        </w:rPr>
        <w:t>10.51 Перероблення молока, виробництво масла та сиру;</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7" w:name="79"/>
      <w:bookmarkEnd w:id="77"/>
      <w:r w:rsidRPr="00F95746">
        <w:rPr>
          <w:rFonts w:ascii="Times New Roman" w:eastAsia="Times New Roman" w:hAnsi="Times New Roman" w:cs="Times New Roman"/>
          <w:color w:val="000000"/>
          <w:sz w:val="27"/>
          <w:szCs w:val="27"/>
          <w:lang w:eastAsia="uk-UA"/>
        </w:rPr>
        <w:t>10.52 Виробництво морозива;</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8" w:name="80"/>
      <w:bookmarkEnd w:id="78"/>
      <w:r w:rsidRPr="00F95746">
        <w:rPr>
          <w:rFonts w:ascii="Times New Roman" w:eastAsia="Times New Roman" w:hAnsi="Times New Roman" w:cs="Times New Roman"/>
          <w:color w:val="000000"/>
          <w:sz w:val="27"/>
          <w:szCs w:val="27"/>
          <w:lang w:eastAsia="uk-UA"/>
        </w:rPr>
        <w:t>10.61 Виробництво продуктів борошномельно-круп'яної промисловості;</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9" w:name="81"/>
      <w:bookmarkEnd w:id="79"/>
      <w:r w:rsidRPr="00F95746">
        <w:rPr>
          <w:rFonts w:ascii="Times New Roman" w:eastAsia="Times New Roman" w:hAnsi="Times New Roman" w:cs="Times New Roman"/>
          <w:color w:val="000000"/>
          <w:sz w:val="27"/>
          <w:szCs w:val="27"/>
          <w:lang w:eastAsia="uk-UA"/>
        </w:rPr>
        <w:t xml:space="preserve">10.62 Виробництво </w:t>
      </w:r>
      <w:proofErr w:type="spellStart"/>
      <w:r w:rsidRPr="00F95746">
        <w:rPr>
          <w:rFonts w:ascii="Times New Roman" w:eastAsia="Times New Roman" w:hAnsi="Times New Roman" w:cs="Times New Roman"/>
          <w:color w:val="000000"/>
          <w:sz w:val="27"/>
          <w:szCs w:val="27"/>
          <w:lang w:eastAsia="uk-UA"/>
        </w:rPr>
        <w:t>крохмалів</w:t>
      </w:r>
      <w:proofErr w:type="spellEnd"/>
      <w:r w:rsidRPr="00F95746">
        <w:rPr>
          <w:rFonts w:ascii="Times New Roman" w:eastAsia="Times New Roman" w:hAnsi="Times New Roman" w:cs="Times New Roman"/>
          <w:color w:val="000000"/>
          <w:sz w:val="27"/>
          <w:szCs w:val="27"/>
          <w:lang w:eastAsia="uk-UA"/>
        </w:rPr>
        <w:t xml:space="preserve"> і крохмальних продуктів;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0" w:name="82"/>
      <w:bookmarkEnd w:id="80"/>
      <w:r w:rsidRPr="00F95746">
        <w:rPr>
          <w:rFonts w:ascii="Times New Roman" w:eastAsia="Times New Roman" w:hAnsi="Times New Roman" w:cs="Times New Roman"/>
          <w:color w:val="000000"/>
          <w:sz w:val="27"/>
          <w:szCs w:val="27"/>
          <w:lang w:eastAsia="uk-UA"/>
        </w:rPr>
        <w:t>10.71 Виробництво хліба та хлібобулочних виробів; виробництво борошняних кондитерських виробів, тортів і тістечок нетривалого зберігання;</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1" w:name="83"/>
      <w:bookmarkEnd w:id="81"/>
      <w:r w:rsidRPr="00F95746">
        <w:rPr>
          <w:rFonts w:ascii="Times New Roman" w:eastAsia="Times New Roman" w:hAnsi="Times New Roman" w:cs="Times New Roman"/>
          <w:color w:val="000000"/>
          <w:sz w:val="27"/>
          <w:szCs w:val="27"/>
          <w:lang w:eastAsia="uk-UA"/>
        </w:rPr>
        <w:t>10.72 Виробництво сухарів і сухого печива; виробництво борошняних кондитерських виробів, тортів і тістечок тривалого зберігання;</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2" w:name="84"/>
      <w:bookmarkEnd w:id="82"/>
      <w:r w:rsidRPr="00F95746">
        <w:rPr>
          <w:rFonts w:ascii="Times New Roman" w:eastAsia="Times New Roman" w:hAnsi="Times New Roman" w:cs="Times New Roman"/>
          <w:color w:val="000000"/>
          <w:sz w:val="27"/>
          <w:szCs w:val="27"/>
          <w:lang w:eastAsia="uk-UA"/>
        </w:rPr>
        <w:t>10.73 Виробництво макаронних виробів і подібних борошняних виробів;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3" w:name="85"/>
      <w:bookmarkEnd w:id="83"/>
      <w:r w:rsidRPr="00F95746">
        <w:rPr>
          <w:rFonts w:ascii="Times New Roman" w:eastAsia="Times New Roman" w:hAnsi="Times New Roman" w:cs="Times New Roman"/>
          <w:color w:val="000000"/>
          <w:sz w:val="27"/>
          <w:szCs w:val="27"/>
          <w:lang w:eastAsia="uk-UA"/>
        </w:rPr>
        <w:t>10.81 Виробництво цукру;</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4" w:name="86"/>
      <w:bookmarkEnd w:id="84"/>
      <w:r w:rsidRPr="00F95746">
        <w:rPr>
          <w:rFonts w:ascii="Times New Roman" w:eastAsia="Times New Roman" w:hAnsi="Times New Roman" w:cs="Times New Roman"/>
          <w:color w:val="000000"/>
          <w:sz w:val="27"/>
          <w:szCs w:val="27"/>
          <w:lang w:eastAsia="uk-UA"/>
        </w:rPr>
        <w:t>10.82 Виробництво какао, шоколаду та цукрових кондитерських виробів;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5" w:name="87"/>
      <w:bookmarkEnd w:id="85"/>
      <w:r w:rsidRPr="00F95746">
        <w:rPr>
          <w:rFonts w:ascii="Times New Roman" w:eastAsia="Times New Roman" w:hAnsi="Times New Roman" w:cs="Times New Roman"/>
          <w:color w:val="000000"/>
          <w:sz w:val="27"/>
          <w:szCs w:val="27"/>
          <w:lang w:eastAsia="uk-UA"/>
        </w:rPr>
        <w:lastRenderedPageBreak/>
        <w:t>10.83 Виробництво чаю та кави;</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6" w:name="88"/>
      <w:bookmarkEnd w:id="86"/>
      <w:r w:rsidRPr="00F95746">
        <w:rPr>
          <w:rFonts w:ascii="Times New Roman" w:eastAsia="Times New Roman" w:hAnsi="Times New Roman" w:cs="Times New Roman"/>
          <w:color w:val="000000"/>
          <w:sz w:val="27"/>
          <w:szCs w:val="27"/>
          <w:lang w:eastAsia="uk-UA"/>
        </w:rPr>
        <w:t>10.84 Виробництво прянощів і приправ;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7" w:name="89"/>
      <w:bookmarkEnd w:id="87"/>
      <w:r w:rsidRPr="00F95746">
        <w:rPr>
          <w:rFonts w:ascii="Times New Roman" w:eastAsia="Times New Roman" w:hAnsi="Times New Roman" w:cs="Times New Roman"/>
          <w:color w:val="000000"/>
          <w:sz w:val="27"/>
          <w:szCs w:val="27"/>
          <w:lang w:eastAsia="uk-UA"/>
        </w:rPr>
        <w:t>10.85 Виробництво готової їжі та страв;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8" w:name="90"/>
      <w:bookmarkEnd w:id="88"/>
      <w:r w:rsidRPr="00F95746">
        <w:rPr>
          <w:rFonts w:ascii="Times New Roman" w:eastAsia="Times New Roman" w:hAnsi="Times New Roman" w:cs="Times New Roman"/>
          <w:color w:val="000000"/>
          <w:sz w:val="27"/>
          <w:szCs w:val="27"/>
          <w:lang w:eastAsia="uk-UA"/>
        </w:rPr>
        <w:t>10.86 Виробництво дитячого харчування та дієтичних харчових продуктів;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9" w:name="91"/>
      <w:bookmarkEnd w:id="89"/>
      <w:r w:rsidRPr="00F95746">
        <w:rPr>
          <w:rFonts w:ascii="Times New Roman" w:eastAsia="Times New Roman" w:hAnsi="Times New Roman" w:cs="Times New Roman"/>
          <w:color w:val="000000"/>
          <w:sz w:val="27"/>
          <w:szCs w:val="27"/>
          <w:lang w:eastAsia="uk-UA"/>
        </w:rPr>
        <w:t>10.89 Виробництво інших харчових продуктів, не віднесених до інших угрупувань;</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0" w:name="92"/>
      <w:bookmarkEnd w:id="90"/>
      <w:r w:rsidRPr="00F95746">
        <w:rPr>
          <w:rFonts w:ascii="Times New Roman" w:eastAsia="Times New Roman" w:hAnsi="Times New Roman" w:cs="Times New Roman"/>
          <w:color w:val="000000"/>
          <w:sz w:val="27"/>
          <w:szCs w:val="27"/>
          <w:lang w:eastAsia="uk-UA"/>
        </w:rPr>
        <w:t>10.20 Перероблення та консервування риби, ракоподібних і молюсків;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1" w:name="93"/>
      <w:bookmarkEnd w:id="91"/>
      <w:r w:rsidRPr="00F95746">
        <w:rPr>
          <w:rFonts w:ascii="Times New Roman" w:eastAsia="Times New Roman" w:hAnsi="Times New Roman" w:cs="Times New Roman"/>
          <w:color w:val="000000"/>
          <w:sz w:val="27"/>
          <w:szCs w:val="27"/>
          <w:lang w:eastAsia="uk-UA"/>
        </w:rPr>
        <w:t>10.31 Перероблення та консервування картоплі;</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2" w:name="94"/>
      <w:bookmarkEnd w:id="92"/>
      <w:r w:rsidRPr="00F95746">
        <w:rPr>
          <w:rFonts w:ascii="Times New Roman" w:eastAsia="Times New Roman" w:hAnsi="Times New Roman" w:cs="Times New Roman"/>
          <w:color w:val="000000"/>
          <w:sz w:val="27"/>
          <w:szCs w:val="27"/>
          <w:lang w:eastAsia="uk-UA"/>
        </w:rPr>
        <w:t>10.32 Виробництво фруктових і овочевих соків;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3" w:name="95"/>
      <w:bookmarkEnd w:id="93"/>
      <w:r w:rsidRPr="00F95746">
        <w:rPr>
          <w:rFonts w:ascii="Times New Roman" w:eastAsia="Times New Roman" w:hAnsi="Times New Roman" w:cs="Times New Roman"/>
          <w:color w:val="000000"/>
          <w:sz w:val="27"/>
          <w:szCs w:val="27"/>
          <w:lang w:eastAsia="uk-UA"/>
        </w:rPr>
        <w:t>10.39 Інші види перероблення та консервування фруктів і овочів.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4" w:name="96"/>
      <w:bookmarkEnd w:id="94"/>
      <w:r w:rsidRPr="00F95746">
        <w:rPr>
          <w:rFonts w:ascii="Times New Roman" w:eastAsia="Times New Roman" w:hAnsi="Times New Roman" w:cs="Times New Roman"/>
          <w:color w:val="000000"/>
          <w:sz w:val="27"/>
          <w:szCs w:val="27"/>
          <w:lang w:eastAsia="uk-UA"/>
        </w:rPr>
        <w:t>11.01 Дистиляція, ректифікація та змішування алкогольних напоїв;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5" w:name="97"/>
      <w:bookmarkEnd w:id="95"/>
      <w:r w:rsidRPr="00F95746">
        <w:rPr>
          <w:rFonts w:ascii="Times New Roman" w:eastAsia="Times New Roman" w:hAnsi="Times New Roman" w:cs="Times New Roman"/>
          <w:color w:val="000000"/>
          <w:sz w:val="27"/>
          <w:szCs w:val="27"/>
          <w:lang w:eastAsia="uk-UA"/>
        </w:rPr>
        <w:t>11.02 Виробництво виноградних вин;</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6" w:name="98"/>
      <w:bookmarkEnd w:id="96"/>
      <w:r w:rsidRPr="00F95746">
        <w:rPr>
          <w:rFonts w:ascii="Times New Roman" w:eastAsia="Times New Roman" w:hAnsi="Times New Roman" w:cs="Times New Roman"/>
          <w:color w:val="000000"/>
          <w:sz w:val="27"/>
          <w:szCs w:val="27"/>
          <w:lang w:eastAsia="uk-UA"/>
        </w:rPr>
        <w:t>11.03 Виробництво сидру та інших плодово-ягідних вин;</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7" w:name="99"/>
      <w:bookmarkEnd w:id="97"/>
      <w:r w:rsidRPr="00F95746">
        <w:rPr>
          <w:rFonts w:ascii="Times New Roman" w:eastAsia="Times New Roman" w:hAnsi="Times New Roman" w:cs="Times New Roman"/>
          <w:color w:val="000000"/>
          <w:sz w:val="27"/>
          <w:szCs w:val="27"/>
          <w:lang w:eastAsia="uk-UA"/>
        </w:rPr>
        <w:t xml:space="preserve">11.04 Виробництво інших недистильованих напоїв із </w:t>
      </w:r>
      <w:proofErr w:type="spellStart"/>
      <w:r w:rsidRPr="00F95746">
        <w:rPr>
          <w:rFonts w:ascii="Times New Roman" w:eastAsia="Times New Roman" w:hAnsi="Times New Roman" w:cs="Times New Roman"/>
          <w:color w:val="000000"/>
          <w:sz w:val="27"/>
          <w:szCs w:val="27"/>
          <w:lang w:eastAsia="uk-UA"/>
        </w:rPr>
        <w:t>зброджуваних</w:t>
      </w:r>
      <w:proofErr w:type="spellEnd"/>
      <w:r w:rsidRPr="00F95746">
        <w:rPr>
          <w:rFonts w:ascii="Times New Roman" w:eastAsia="Times New Roman" w:hAnsi="Times New Roman" w:cs="Times New Roman"/>
          <w:color w:val="000000"/>
          <w:sz w:val="27"/>
          <w:szCs w:val="27"/>
          <w:lang w:eastAsia="uk-UA"/>
        </w:rPr>
        <w:t xml:space="preserve"> продуктів;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8" w:name="100"/>
      <w:bookmarkEnd w:id="98"/>
      <w:r w:rsidRPr="00F95746">
        <w:rPr>
          <w:rFonts w:ascii="Times New Roman" w:eastAsia="Times New Roman" w:hAnsi="Times New Roman" w:cs="Times New Roman"/>
          <w:color w:val="000000"/>
          <w:sz w:val="27"/>
          <w:szCs w:val="27"/>
          <w:lang w:eastAsia="uk-UA"/>
        </w:rPr>
        <w:t>11.05 Виробництво пива;</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9" w:name="101"/>
      <w:bookmarkEnd w:id="99"/>
      <w:r w:rsidRPr="00F95746">
        <w:rPr>
          <w:rFonts w:ascii="Times New Roman" w:eastAsia="Times New Roman" w:hAnsi="Times New Roman" w:cs="Times New Roman"/>
          <w:color w:val="000000"/>
          <w:sz w:val="27"/>
          <w:szCs w:val="27"/>
          <w:lang w:eastAsia="uk-UA"/>
        </w:rPr>
        <w:t>11.06 Виробництво солоду;</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0" w:name="102"/>
      <w:bookmarkEnd w:id="100"/>
      <w:r w:rsidRPr="00F95746">
        <w:rPr>
          <w:rFonts w:ascii="Times New Roman" w:eastAsia="Times New Roman" w:hAnsi="Times New Roman" w:cs="Times New Roman"/>
          <w:color w:val="000000"/>
          <w:sz w:val="27"/>
          <w:szCs w:val="27"/>
          <w:lang w:eastAsia="uk-UA"/>
        </w:rPr>
        <w:t>11.07 Виробництво безалкогольних напоїв; виробництво мінеральних вод та інших вод, розлитих у пляшки;</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1" w:name="103"/>
      <w:bookmarkEnd w:id="101"/>
      <w:r w:rsidRPr="00F95746">
        <w:rPr>
          <w:rFonts w:ascii="Times New Roman" w:eastAsia="Times New Roman" w:hAnsi="Times New Roman" w:cs="Times New Roman"/>
          <w:color w:val="000000"/>
          <w:sz w:val="27"/>
          <w:szCs w:val="27"/>
          <w:lang w:eastAsia="uk-UA"/>
        </w:rPr>
        <w:t>12.00 Виробництво тютюнових виробів;</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2" w:name="104"/>
      <w:bookmarkEnd w:id="102"/>
      <w:r w:rsidRPr="00F95746">
        <w:rPr>
          <w:rFonts w:ascii="Times New Roman" w:eastAsia="Times New Roman" w:hAnsi="Times New Roman" w:cs="Times New Roman"/>
          <w:color w:val="000000"/>
          <w:sz w:val="27"/>
          <w:szCs w:val="27"/>
          <w:lang w:eastAsia="uk-UA"/>
        </w:rPr>
        <w:t xml:space="preserve">28.93 Виробництво машин і </w:t>
      </w:r>
      <w:proofErr w:type="spellStart"/>
      <w:r w:rsidRPr="00F95746">
        <w:rPr>
          <w:rFonts w:ascii="Times New Roman" w:eastAsia="Times New Roman" w:hAnsi="Times New Roman" w:cs="Times New Roman"/>
          <w:color w:val="000000"/>
          <w:sz w:val="27"/>
          <w:szCs w:val="27"/>
          <w:lang w:eastAsia="uk-UA"/>
        </w:rPr>
        <w:t>устатковання</w:t>
      </w:r>
      <w:proofErr w:type="spellEnd"/>
      <w:r w:rsidRPr="00F95746">
        <w:rPr>
          <w:rFonts w:ascii="Times New Roman" w:eastAsia="Times New Roman" w:hAnsi="Times New Roman" w:cs="Times New Roman"/>
          <w:color w:val="000000"/>
          <w:sz w:val="27"/>
          <w:szCs w:val="27"/>
          <w:lang w:eastAsia="uk-UA"/>
        </w:rPr>
        <w:t xml:space="preserve"> для виготовлення харчових продуктів і напоїв, перероблення тютюну;</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3" w:name="105"/>
      <w:bookmarkEnd w:id="103"/>
      <w:r w:rsidRPr="00F95746">
        <w:rPr>
          <w:rFonts w:ascii="Times New Roman" w:eastAsia="Times New Roman" w:hAnsi="Times New Roman" w:cs="Times New Roman"/>
          <w:color w:val="000000"/>
          <w:sz w:val="27"/>
          <w:szCs w:val="27"/>
          <w:lang w:eastAsia="uk-UA"/>
        </w:rPr>
        <w:t>провадить рибогосподарську діяльність основним видом діяльності (станом на 18 травня 2024 року) згідно КВЕД-2010, є один з таких КВЕД:</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4" w:name="106"/>
      <w:bookmarkEnd w:id="104"/>
      <w:r w:rsidRPr="00F95746">
        <w:rPr>
          <w:rFonts w:ascii="Times New Roman" w:eastAsia="Times New Roman" w:hAnsi="Times New Roman" w:cs="Times New Roman"/>
          <w:color w:val="000000"/>
          <w:sz w:val="27"/>
          <w:szCs w:val="27"/>
          <w:lang w:eastAsia="uk-UA"/>
        </w:rPr>
        <w:t>03.11. Морське рибальство;</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5" w:name="107"/>
      <w:bookmarkEnd w:id="105"/>
      <w:r w:rsidRPr="00F95746">
        <w:rPr>
          <w:rFonts w:ascii="Times New Roman" w:eastAsia="Times New Roman" w:hAnsi="Times New Roman" w:cs="Times New Roman"/>
          <w:color w:val="000000"/>
          <w:sz w:val="27"/>
          <w:szCs w:val="27"/>
          <w:lang w:eastAsia="uk-UA"/>
        </w:rPr>
        <w:t>03.12 Прісноводне рибальство;</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6" w:name="108"/>
      <w:bookmarkEnd w:id="106"/>
      <w:r w:rsidRPr="00F95746">
        <w:rPr>
          <w:rFonts w:ascii="Times New Roman" w:eastAsia="Times New Roman" w:hAnsi="Times New Roman" w:cs="Times New Roman"/>
          <w:color w:val="000000"/>
          <w:sz w:val="27"/>
          <w:szCs w:val="27"/>
          <w:lang w:eastAsia="uk-UA"/>
        </w:rPr>
        <w:t>03.21 Морське рибництво (аквакультура);</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7" w:name="109"/>
      <w:bookmarkEnd w:id="107"/>
      <w:r w:rsidRPr="00F95746">
        <w:rPr>
          <w:rFonts w:ascii="Times New Roman" w:eastAsia="Times New Roman" w:hAnsi="Times New Roman" w:cs="Times New Roman"/>
          <w:color w:val="000000"/>
          <w:sz w:val="27"/>
          <w:szCs w:val="27"/>
          <w:lang w:eastAsia="uk-UA"/>
        </w:rPr>
        <w:t>03.22 Прісноводне рибництво (аквакультура);</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8" w:name="110"/>
      <w:bookmarkEnd w:id="108"/>
      <w:r w:rsidRPr="00F95746">
        <w:rPr>
          <w:rFonts w:ascii="Times New Roman" w:eastAsia="Times New Roman" w:hAnsi="Times New Roman" w:cs="Times New Roman"/>
          <w:color w:val="000000"/>
          <w:sz w:val="27"/>
          <w:szCs w:val="27"/>
          <w:lang w:eastAsia="uk-UA"/>
        </w:rPr>
        <w:lastRenderedPageBreak/>
        <w:t>здійснює науково-технічну діяльність щодо створення умов для підвищення ефективності сільськогосподарського виробництва і рівня продовольчої безпеки України, основним видом діяльності (станом на 18 травня 2024 року) згідно КВЕД-2010, є такий КВЕД:</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9" w:name="111"/>
      <w:bookmarkEnd w:id="109"/>
      <w:r w:rsidRPr="00F95746">
        <w:rPr>
          <w:rFonts w:ascii="Times New Roman" w:eastAsia="Times New Roman" w:hAnsi="Times New Roman" w:cs="Times New Roman"/>
          <w:color w:val="000000"/>
          <w:sz w:val="27"/>
          <w:szCs w:val="27"/>
          <w:lang w:eastAsia="uk-UA"/>
        </w:rPr>
        <w:t>71.20 Технічні випробування та дослідження;</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0" w:name="112"/>
      <w:bookmarkEnd w:id="110"/>
      <w:r w:rsidRPr="00F95746">
        <w:rPr>
          <w:rFonts w:ascii="Times New Roman" w:eastAsia="Times New Roman" w:hAnsi="Times New Roman" w:cs="Times New Roman"/>
          <w:color w:val="000000"/>
          <w:sz w:val="27"/>
          <w:szCs w:val="27"/>
          <w:lang w:eastAsia="uk-UA"/>
        </w:rPr>
        <w:t>72.11 Дослідження й експериментальні розробки у сфері біотехнологій;</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1" w:name="113"/>
      <w:bookmarkEnd w:id="111"/>
      <w:r w:rsidRPr="00F95746">
        <w:rPr>
          <w:rFonts w:ascii="Times New Roman" w:eastAsia="Times New Roman" w:hAnsi="Times New Roman" w:cs="Times New Roman"/>
          <w:color w:val="000000"/>
          <w:sz w:val="27"/>
          <w:szCs w:val="27"/>
          <w:lang w:eastAsia="uk-UA"/>
        </w:rPr>
        <w:t>72.19 Дослідження й експериментальні розробки у сфері інших природничих і технічних наук;</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2" w:name="114"/>
      <w:bookmarkEnd w:id="112"/>
      <w:r w:rsidRPr="00F95746">
        <w:rPr>
          <w:rFonts w:ascii="Times New Roman" w:eastAsia="Times New Roman" w:hAnsi="Times New Roman" w:cs="Times New Roman"/>
          <w:color w:val="000000"/>
          <w:sz w:val="27"/>
          <w:szCs w:val="27"/>
          <w:lang w:eastAsia="uk-UA"/>
        </w:rPr>
        <w:t>72.20 Дослідження й експериментальні розробки у сфері суспільних і гуманітарних наук;</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3" w:name="115"/>
      <w:bookmarkEnd w:id="113"/>
      <w:r w:rsidRPr="00F95746">
        <w:rPr>
          <w:rFonts w:ascii="Times New Roman" w:eastAsia="Times New Roman" w:hAnsi="Times New Roman" w:cs="Times New Roman"/>
          <w:color w:val="000000"/>
          <w:sz w:val="27"/>
          <w:szCs w:val="27"/>
          <w:lang w:eastAsia="uk-UA"/>
        </w:rPr>
        <w:t>84.13 Регулювання та сприяння ефективному веденню економічної діяльності;</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4" w:name="116"/>
      <w:bookmarkEnd w:id="114"/>
      <w:r w:rsidRPr="00F95746">
        <w:rPr>
          <w:rFonts w:ascii="Times New Roman" w:eastAsia="Times New Roman" w:hAnsi="Times New Roman" w:cs="Times New Roman"/>
          <w:color w:val="000000"/>
          <w:sz w:val="27"/>
          <w:szCs w:val="27"/>
          <w:lang w:eastAsia="uk-UA"/>
        </w:rPr>
        <w:t>здійснює діяльність з надання часткових гарантій за кредитними зобов'язаннями суб'єктів малого і середнього підприємництва, що провадять діяльність у галузі сільського господарства, основним видом діяльності (станом на 18 травня 2024 року) згідно КВЕД-2010, є такий КВЕД:</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5" w:name="117"/>
      <w:bookmarkEnd w:id="115"/>
      <w:r w:rsidRPr="00F95746">
        <w:rPr>
          <w:rFonts w:ascii="Times New Roman" w:eastAsia="Times New Roman" w:hAnsi="Times New Roman" w:cs="Times New Roman"/>
          <w:color w:val="000000"/>
          <w:sz w:val="27"/>
          <w:szCs w:val="27"/>
          <w:lang w:eastAsia="uk-UA"/>
        </w:rPr>
        <w:t xml:space="preserve">64.99 Надання інших фінансових послуг (крім страхування та пенсійного забезпечення), </w:t>
      </w:r>
      <w:proofErr w:type="spellStart"/>
      <w:r w:rsidRPr="00F95746">
        <w:rPr>
          <w:rFonts w:ascii="Times New Roman" w:eastAsia="Times New Roman" w:hAnsi="Times New Roman" w:cs="Times New Roman"/>
          <w:color w:val="000000"/>
          <w:sz w:val="27"/>
          <w:szCs w:val="27"/>
          <w:lang w:eastAsia="uk-UA"/>
        </w:rPr>
        <w:t>н.в.і.у</w:t>
      </w:r>
      <w:proofErr w:type="spellEnd"/>
      <w:r w:rsidRPr="00F95746">
        <w:rPr>
          <w:rFonts w:ascii="Times New Roman" w:eastAsia="Times New Roman" w:hAnsi="Times New Roman" w:cs="Times New Roman"/>
          <w:color w:val="000000"/>
          <w:sz w:val="27"/>
          <w:szCs w:val="27"/>
          <w:lang w:eastAsia="uk-UA"/>
        </w:rPr>
        <w:t>.</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6" w:name="118"/>
      <w:bookmarkEnd w:id="116"/>
      <w:r w:rsidRPr="00F95746">
        <w:rPr>
          <w:rFonts w:ascii="Times New Roman" w:eastAsia="Times New Roman" w:hAnsi="Times New Roman" w:cs="Times New Roman"/>
          <w:color w:val="000000"/>
          <w:sz w:val="27"/>
          <w:szCs w:val="27"/>
          <w:lang w:eastAsia="uk-UA"/>
        </w:rPr>
        <w:t>3) Підприємство перебуває у сфері управління Мінагрополітики або управління корпоративними правами держави у статутних капіталах, яких здійснює Мінагрополітики.</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7" w:name="119"/>
      <w:bookmarkEnd w:id="117"/>
      <w:r w:rsidRPr="00F95746">
        <w:rPr>
          <w:rFonts w:ascii="Times New Roman" w:eastAsia="Times New Roman" w:hAnsi="Times New Roman" w:cs="Times New Roman"/>
          <w:color w:val="000000"/>
          <w:sz w:val="27"/>
          <w:szCs w:val="27"/>
          <w:lang w:eastAsia="uk-UA"/>
        </w:rPr>
        <w:t xml:space="preserve">4) 100 % акцій (часток) у статутному капіталі якого належать державі, що утворилося шляхом перетворення державного підприємства та проводить діяльність з передачі в суборенду земельних ділянок державної власності на земельних торгах, що підтверджується витягом з Єдиного державного реєстру юридичних осіб, фізичних осіб-підприємців та громадських формувань, сформованим у порядку, визначеному Законом України "Про державну реєстрацію юридичних осіб, фізичних осіб-підприємців та громадських формувань", та довідкою про діяльність за підписом керівника підприємства, у якій вказується кількість проведених земельних торгів з передачі в суборенду земельних ділянок сільськогосподарського призначення державної власності, кількість укладених договорів суборенди землі та загальну площу земельних ділянок, а також суму отриманої </w:t>
      </w:r>
      <w:proofErr w:type="spellStart"/>
      <w:r w:rsidRPr="00F95746">
        <w:rPr>
          <w:rFonts w:ascii="Times New Roman" w:eastAsia="Times New Roman" w:hAnsi="Times New Roman" w:cs="Times New Roman"/>
          <w:color w:val="000000"/>
          <w:sz w:val="27"/>
          <w:szCs w:val="27"/>
          <w:lang w:eastAsia="uk-UA"/>
        </w:rPr>
        <w:t>суборендної</w:t>
      </w:r>
      <w:proofErr w:type="spellEnd"/>
      <w:r w:rsidRPr="00F95746">
        <w:rPr>
          <w:rFonts w:ascii="Times New Roman" w:eastAsia="Times New Roman" w:hAnsi="Times New Roman" w:cs="Times New Roman"/>
          <w:color w:val="000000"/>
          <w:sz w:val="27"/>
          <w:szCs w:val="27"/>
          <w:lang w:eastAsia="uk-UA"/>
        </w:rPr>
        <w:t xml:space="preserve"> плати.</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8" w:name="120"/>
      <w:bookmarkEnd w:id="118"/>
      <w:r w:rsidRPr="00F95746">
        <w:rPr>
          <w:rFonts w:ascii="Times New Roman" w:eastAsia="Times New Roman" w:hAnsi="Times New Roman" w:cs="Times New Roman"/>
          <w:color w:val="000000"/>
          <w:sz w:val="27"/>
          <w:szCs w:val="27"/>
          <w:lang w:eastAsia="uk-UA"/>
        </w:rPr>
        <w:t xml:space="preserve">2. Підставою для прийняття рішення про визначення підприємства, яке має важливе значення в галузі сільського господарства національної економіки в особливий період, є відповідність двом критеріям, зазначеним у пункті 1 цих Критеріїв із обов'язковим поданням Податкового розрахунку сум доходу, нарахованого (сплаченого) на користь платників податків - фізичних осіб, і сум </w:t>
      </w:r>
      <w:r w:rsidRPr="00F95746">
        <w:rPr>
          <w:rFonts w:ascii="Times New Roman" w:eastAsia="Times New Roman" w:hAnsi="Times New Roman" w:cs="Times New Roman"/>
          <w:color w:val="000000"/>
          <w:sz w:val="27"/>
          <w:szCs w:val="27"/>
          <w:lang w:eastAsia="uk-UA"/>
        </w:rPr>
        <w:lastRenderedPageBreak/>
        <w:t>утриманого з них податку, а також сум нарахованого єдиного внеску, форма якого затверджена наказом Міністерства фінансів України від 13 січня 2015 року N 4, зареєстрованим у Міністерстві юстиції України 30 січня 2015 року за N 111/26556 (у редакції наказу Міністерства фінансів України від 02 березня 2023 року N 113), за останній звітний період, із підтвердженням контролюючого органу про прийняття цього Податкового розрахунку.</w:t>
      </w:r>
    </w:p>
    <w:p w:rsidR="00F95746" w:rsidRPr="00F95746" w:rsidRDefault="00F95746" w:rsidP="00F95746">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9" w:name="121"/>
      <w:bookmarkEnd w:id="119"/>
      <w:r w:rsidRPr="00F95746">
        <w:rPr>
          <w:rFonts w:ascii="Times New Roman" w:eastAsia="Times New Roman" w:hAnsi="Times New Roman" w:cs="Times New Roman"/>
          <w:color w:val="000000"/>
          <w:sz w:val="27"/>
          <w:szCs w:val="27"/>
          <w:lang w:eastAsia="uk-UA"/>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F95746" w:rsidRPr="00F95746" w:rsidTr="00F95746">
        <w:trPr>
          <w:tblCellSpacing w:w="22" w:type="dxa"/>
        </w:trPr>
        <w:tc>
          <w:tcPr>
            <w:tcW w:w="2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 w:name="122"/>
            <w:bookmarkEnd w:id="120"/>
            <w:r w:rsidRPr="00F95746">
              <w:rPr>
                <w:rFonts w:ascii="Times New Roman" w:eastAsia="Times New Roman" w:hAnsi="Times New Roman" w:cs="Times New Roman"/>
                <w:b/>
                <w:bCs/>
                <w:sz w:val="24"/>
                <w:szCs w:val="24"/>
                <w:lang w:eastAsia="uk-UA"/>
              </w:rPr>
              <w:t>В. о. начальника Відділу</w:t>
            </w:r>
            <w:r w:rsidRPr="00F95746">
              <w:rPr>
                <w:rFonts w:ascii="Times New Roman" w:eastAsia="Times New Roman" w:hAnsi="Times New Roman" w:cs="Times New Roman"/>
                <w:b/>
                <w:bCs/>
                <w:sz w:val="24"/>
                <w:szCs w:val="24"/>
                <w:lang w:eastAsia="uk-UA"/>
              </w:rPr>
              <w:br/>
              <w:t>з питань мобілізаційної роботи</w:t>
            </w:r>
          </w:p>
        </w:tc>
        <w:tc>
          <w:tcPr>
            <w:tcW w:w="2500" w:type="pct"/>
            <w:vAlign w:val="center"/>
            <w:hideMark/>
          </w:tcPr>
          <w:p w:rsidR="00F95746" w:rsidRPr="00F95746" w:rsidRDefault="00F95746" w:rsidP="00F95746">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1" w:name="123"/>
            <w:bookmarkEnd w:id="121"/>
            <w:r w:rsidRPr="00F95746">
              <w:rPr>
                <w:rFonts w:ascii="Times New Roman" w:eastAsia="Times New Roman" w:hAnsi="Times New Roman" w:cs="Times New Roman"/>
                <w:b/>
                <w:bCs/>
                <w:sz w:val="24"/>
                <w:szCs w:val="24"/>
                <w:lang w:eastAsia="uk-UA"/>
              </w:rPr>
              <w:t>Юлія БАБЕНКО</w:t>
            </w:r>
          </w:p>
        </w:tc>
      </w:tr>
    </w:tbl>
    <w:p w:rsidR="00AD673F" w:rsidRDefault="00F95746">
      <w:bookmarkStart w:id="122" w:name="_GoBack"/>
      <w:bookmarkEnd w:id="122"/>
    </w:p>
    <w:sectPr w:rsidR="00AD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46"/>
    <w:rsid w:val="000E62B1"/>
    <w:rsid w:val="001853ED"/>
    <w:rsid w:val="008033FF"/>
    <w:rsid w:val="009E4569"/>
    <w:rsid w:val="00F95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69694-F44C-4177-82E3-425F394A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9574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957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574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95746"/>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F9574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6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7514</Words>
  <Characters>4284</Characters>
  <Application>Microsoft Office Word</Application>
  <DocSecurity>0</DocSecurity>
  <Lines>35</Lines>
  <Paragraphs>23</Paragraphs>
  <ScaleCrop>false</ScaleCrop>
  <Company>SPecialiST RePack</Company>
  <LinksUpToDate>false</LinksUpToDate>
  <CharactersWithSpaces>11775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2024-12-18T06:40:00Z</dcterms:created>
  <dcterms:modified xsi:type="dcterms:W3CDTF">2024-12-18T06:40:00Z</dcterms:modified>
</cp:coreProperties>
</file>