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3FE30BD1" w:rsidR="00707A14" w:rsidRPr="00A3312F" w:rsidRDefault="00A3312F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Звертаємо увагу</w:t>
      </w:r>
      <w:r w:rsidR="001809CD" w:rsidRPr="00A3312F">
        <w:rPr>
          <w:rFonts w:ascii="Times New Roman" w:eastAsia="Times New Roman" w:hAnsi="Times New Roman" w:cs="Times New Roman"/>
          <w:b/>
        </w:rPr>
        <w:t>:</w:t>
      </w:r>
    </w:p>
    <w:p w14:paraId="505E32E9" w14:textId="42984678" w:rsidR="001809CD" w:rsidRPr="00A3312F" w:rsidRDefault="001809CD" w:rsidP="001809CD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</w:rPr>
      </w:pPr>
      <w:r w:rsidRPr="00A3312F">
        <w:rPr>
          <w:rFonts w:ascii="Times New Roman" w:eastAsia="Times New Roman" w:hAnsi="Times New Roman" w:cs="Times New Roman"/>
          <w:b/>
        </w:rPr>
        <w:t>Подання інформації до розділу І</w:t>
      </w:r>
      <w:r w:rsidRPr="00A3312F">
        <w:rPr>
          <w:color w:val="333333"/>
          <w:shd w:val="clear" w:color="auto" w:fill="FFFFFF"/>
        </w:rPr>
        <w:t xml:space="preserve"> </w:t>
      </w:r>
      <w:r w:rsidRPr="00A3312F">
        <w:rPr>
          <w:rFonts w:ascii="Times New Roman" w:eastAsia="Times New Roman" w:hAnsi="Times New Roman" w:cs="Times New Roman"/>
          <w:b/>
        </w:rPr>
        <w:t>«Кі</w:t>
      </w:r>
      <w:r w:rsidRPr="00A3312F">
        <w:rPr>
          <w:rFonts w:ascii="Times New Roman" w:eastAsia="Times New Roman" w:hAnsi="Times New Roman" w:cs="Times New Roman" w:hint="eastAsia"/>
          <w:b/>
        </w:rPr>
        <w:t>льк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сний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склад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прац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вник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в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державного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органу»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зв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ту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зазначаються</w:t>
      </w:r>
      <w:r w:rsidRPr="00A3312F">
        <w:rPr>
          <w:rFonts w:ascii="Times New Roman" w:eastAsia="Times New Roman" w:hAnsi="Times New Roman" w:cs="Times New Roman"/>
          <w:b/>
        </w:rPr>
        <w:t xml:space="preserve">: </w:t>
      </w:r>
    </w:p>
    <w:p w14:paraId="4664A370" w14:textId="79F894B9" w:rsidR="001809CD" w:rsidRPr="00A3312F" w:rsidRDefault="001809CD" w:rsidP="001809C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A3312F">
        <w:rPr>
          <w:rFonts w:ascii="Times New Roman" w:eastAsia="Times New Roman" w:hAnsi="Times New Roman" w:cs="Times New Roman"/>
        </w:rPr>
        <w:t>фактична кі</w:t>
      </w:r>
      <w:r w:rsidRPr="00A3312F">
        <w:rPr>
          <w:rFonts w:ascii="Times New Roman" w:eastAsia="Times New Roman" w:hAnsi="Times New Roman" w:cs="Times New Roman" w:hint="eastAsia"/>
        </w:rPr>
        <w:t>льк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сть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працюючих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державних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службовц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тому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числ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за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категор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ями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посад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державно</w:t>
      </w:r>
      <w:r w:rsidRPr="00A3312F">
        <w:rPr>
          <w:rFonts w:ascii="Times New Roman" w:eastAsia="Times New Roman" w:hAnsi="Times New Roman" w:cs="Times New Roman"/>
        </w:rPr>
        <w:t xml:space="preserve">ї </w:t>
      </w:r>
      <w:r w:rsidRPr="00A3312F">
        <w:rPr>
          <w:rFonts w:ascii="Times New Roman" w:eastAsia="Times New Roman" w:hAnsi="Times New Roman" w:cs="Times New Roman" w:hint="eastAsia"/>
        </w:rPr>
        <w:t>служби</w:t>
      </w:r>
      <w:r w:rsidRPr="00A3312F">
        <w:rPr>
          <w:rFonts w:ascii="Times New Roman" w:eastAsia="Times New Roman" w:hAnsi="Times New Roman" w:cs="Times New Roman"/>
        </w:rPr>
        <w:t xml:space="preserve"> (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тому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числ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державних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службовц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як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перебувають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дпустц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зв’язку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з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ваг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тн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стю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пологами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та</w:t>
      </w:r>
      <w:r w:rsidRPr="00A3312F">
        <w:rPr>
          <w:rFonts w:ascii="Times New Roman" w:eastAsia="Times New Roman" w:hAnsi="Times New Roman" w:cs="Times New Roman"/>
        </w:rPr>
        <w:t>/</w:t>
      </w:r>
      <w:r w:rsidRPr="00A3312F">
        <w:rPr>
          <w:rFonts w:ascii="Times New Roman" w:eastAsia="Times New Roman" w:hAnsi="Times New Roman" w:cs="Times New Roman" w:hint="eastAsia"/>
        </w:rPr>
        <w:t>або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тимчасовою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непрацездатн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стю</w:t>
      </w:r>
      <w:r w:rsidRPr="00A3312F">
        <w:rPr>
          <w:rFonts w:ascii="Times New Roman" w:eastAsia="Times New Roman" w:hAnsi="Times New Roman" w:cs="Times New Roman"/>
        </w:rPr>
        <w:t xml:space="preserve"> (</w:t>
      </w:r>
      <w:r w:rsidRPr="00A3312F">
        <w:rPr>
          <w:rFonts w:ascii="Times New Roman" w:eastAsia="Times New Roman" w:hAnsi="Times New Roman" w:cs="Times New Roman" w:hint="eastAsia"/>
        </w:rPr>
        <w:t>незалежно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д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трива</w:t>
      </w:r>
      <w:r w:rsidRPr="00A3312F">
        <w:rPr>
          <w:rFonts w:ascii="Times New Roman" w:eastAsia="Times New Roman" w:hAnsi="Times New Roman" w:cs="Times New Roman"/>
        </w:rPr>
        <w:t xml:space="preserve">лості), </w:t>
      </w:r>
      <w:r w:rsidR="00A002D7" w:rsidRPr="00A3312F">
        <w:rPr>
          <w:rFonts w:ascii="Times New Roman" w:eastAsia="Times New Roman" w:hAnsi="Times New Roman" w:cs="Times New Roman"/>
          <w:i/>
        </w:rPr>
        <w:t>зазначається</w:t>
      </w:r>
      <w:r w:rsidRPr="00A3312F">
        <w:rPr>
          <w:rFonts w:ascii="Times New Roman" w:eastAsia="Times New Roman" w:hAnsi="Times New Roman" w:cs="Times New Roman"/>
          <w:i/>
        </w:rPr>
        <w:t xml:space="preserve"> без кі</w:t>
      </w:r>
      <w:r w:rsidRPr="00A3312F">
        <w:rPr>
          <w:rFonts w:ascii="Times New Roman" w:eastAsia="Times New Roman" w:hAnsi="Times New Roman" w:cs="Times New Roman" w:hint="eastAsia"/>
          <w:i/>
        </w:rPr>
        <w:t>лькості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державних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службовц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в</w:t>
      </w:r>
      <w:r w:rsidRPr="00A3312F">
        <w:rPr>
          <w:rFonts w:ascii="Times New Roman" w:eastAsia="Times New Roman" w:hAnsi="Times New Roman" w:cs="Times New Roman"/>
          <w:i/>
        </w:rPr>
        <w:t xml:space="preserve">, </w:t>
      </w:r>
      <w:r w:rsidRPr="00A3312F">
        <w:rPr>
          <w:rFonts w:ascii="Times New Roman" w:eastAsia="Times New Roman" w:hAnsi="Times New Roman" w:cs="Times New Roman" w:hint="eastAsia"/>
          <w:i/>
        </w:rPr>
        <w:t>як</w:t>
      </w:r>
      <w:r w:rsidRPr="00A3312F">
        <w:rPr>
          <w:rFonts w:ascii="Times New Roman" w:eastAsia="Times New Roman" w:hAnsi="Times New Roman" w:cs="Times New Roman"/>
          <w:i/>
        </w:rPr>
        <w:t xml:space="preserve">і </w:t>
      </w:r>
      <w:r w:rsidRPr="00A3312F">
        <w:rPr>
          <w:rFonts w:ascii="Times New Roman" w:eastAsia="Times New Roman" w:hAnsi="Times New Roman" w:cs="Times New Roman" w:hint="eastAsia"/>
          <w:i/>
        </w:rPr>
        <w:t>перебувають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у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в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дпустц</w:t>
      </w:r>
      <w:r w:rsidRPr="00A3312F">
        <w:rPr>
          <w:rFonts w:ascii="Times New Roman" w:eastAsia="Times New Roman" w:hAnsi="Times New Roman" w:cs="Times New Roman"/>
          <w:i/>
        </w:rPr>
        <w:t xml:space="preserve">і </w:t>
      </w:r>
      <w:r w:rsidRPr="00A3312F">
        <w:rPr>
          <w:rFonts w:ascii="Times New Roman" w:eastAsia="Times New Roman" w:hAnsi="Times New Roman" w:cs="Times New Roman" w:hint="eastAsia"/>
          <w:i/>
        </w:rPr>
        <w:t>для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догляду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за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дитино</w:t>
      </w:r>
      <w:r w:rsidRPr="00A3312F">
        <w:rPr>
          <w:rFonts w:ascii="Times New Roman" w:eastAsia="Times New Roman" w:hAnsi="Times New Roman" w:cs="Times New Roman"/>
          <w:i/>
        </w:rPr>
        <w:t>ю;</w:t>
      </w:r>
    </w:p>
    <w:p w14:paraId="1DDEC8AC" w14:textId="741ACC53" w:rsidR="001809CD" w:rsidRPr="00A3312F" w:rsidRDefault="001809CD" w:rsidP="001809C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</w:rPr>
      </w:pPr>
      <w:r w:rsidRPr="00A3312F">
        <w:rPr>
          <w:rFonts w:ascii="Times New Roman" w:eastAsia="Times New Roman" w:hAnsi="Times New Roman" w:cs="Times New Roman"/>
        </w:rPr>
        <w:t>вакантною посадою вважає</w:t>
      </w:r>
      <w:r w:rsidRPr="00A3312F">
        <w:rPr>
          <w:rFonts w:ascii="Times New Roman" w:eastAsia="Times New Roman" w:hAnsi="Times New Roman" w:cs="Times New Roman" w:hint="eastAsia"/>
        </w:rPr>
        <w:t>ться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наявна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штатному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розпис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органу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посада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на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котр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й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в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дсутн</w:t>
      </w:r>
      <w:r w:rsidRPr="00A3312F">
        <w:rPr>
          <w:rFonts w:ascii="Times New Roman" w:eastAsia="Times New Roman" w:hAnsi="Times New Roman" w:cs="Times New Roman"/>
          <w:i/>
        </w:rPr>
        <w:t xml:space="preserve">і </w:t>
      </w:r>
      <w:r w:rsidRPr="00A3312F">
        <w:rPr>
          <w:rFonts w:ascii="Times New Roman" w:eastAsia="Times New Roman" w:hAnsi="Times New Roman" w:cs="Times New Roman" w:hint="eastAsia"/>
          <w:i/>
        </w:rPr>
        <w:t>особи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як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перебувають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трудових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дносинах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з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державним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органо</w:t>
      </w:r>
      <w:r w:rsidRPr="00A3312F">
        <w:rPr>
          <w:rFonts w:ascii="Times New Roman" w:eastAsia="Times New Roman" w:hAnsi="Times New Roman" w:cs="Times New Roman"/>
        </w:rPr>
        <w:t>м.</w:t>
      </w:r>
    </w:p>
    <w:p w14:paraId="06C51ED1" w14:textId="105E379E" w:rsidR="001809CD" w:rsidRPr="00A3312F" w:rsidRDefault="001809CD" w:rsidP="001809CD">
      <w:pPr>
        <w:pStyle w:val="af6"/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A3312F">
        <w:rPr>
          <w:rFonts w:ascii="Times New Roman" w:eastAsia="Times New Roman" w:hAnsi="Times New Roman" w:cs="Times New Roman"/>
          <w:b/>
        </w:rPr>
        <w:t>Подання інформації до розділу ІІ</w:t>
      </w:r>
      <w:r w:rsidRPr="00A3312F">
        <w:rPr>
          <w:color w:val="333333"/>
          <w:shd w:val="clear" w:color="auto" w:fill="FFFFFF"/>
        </w:rPr>
        <w:t xml:space="preserve"> </w:t>
      </w:r>
      <w:r w:rsidRPr="00A3312F">
        <w:rPr>
          <w:rFonts w:ascii="Times New Roman" w:eastAsia="Times New Roman" w:hAnsi="Times New Roman" w:cs="Times New Roman"/>
          <w:b/>
        </w:rPr>
        <w:t>«Розподі</w:t>
      </w:r>
      <w:r w:rsidRPr="00A3312F">
        <w:rPr>
          <w:rFonts w:ascii="Times New Roman" w:eastAsia="Times New Roman" w:hAnsi="Times New Roman" w:cs="Times New Roman" w:hint="eastAsia"/>
          <w:b/>
        </w:rPr>
        <w:t>л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працюючих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державних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службовц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в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за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статтю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та</w:t>
      </w:r>
      <w:r w:rsidRPr="00A3312F">
        <w:rPr>
          <w:rFonts w:ascii="Times New Roman" w:eastAsia="Times New Roman" w:hAnsi="Times New Roman" w:cs="Times New Roman"/>
          <w:b/>
        </w:rPr>
        <w:t xml:space="preserve"> ві</w:t>
      </w:r>
      <w:r w:rsidRPr="00A3312F">
        <w:rPr>
          <w:rFonts w:ascii="Times New Roman" w:eastAsia="Times New Roman" w:hAnsi="Times New Roman" w:cs="Times New Roman" w:hint="eastAsia"/>
          <w:b/>
        </w:rPr>
        <w:t>ковими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групами»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зв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ту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зазначаються</w:t>
      </w:r>
      <w:r w:rsidRPr="00A3312F">
        <w:rPr>
          <w:rFonts w:ascii="Times New Roman" w:eastAsia="Times New Roman" w:hAnsi="Times New Roman" w:cs="Times New Roman"/>
          <w:b/>
        </w:rPr>
        <w:t>:</w:t>
      </w:r>
    </w:p>
    <w:p w14:paraId="098864F2" w14:textId="79C3D693" w:rsidR="001809CD" w:rsidRPr="00A3312F" w:rsidRDefault="001809CD" w:rsidP="001809CD">
      <w:pPr>
        <w:pStyle w:val="af6"/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14:paraId="626EF657" w14:textId="2D96D4DB" w:rsidR="001809CD" w:rsidRPr="00A3312F" w:rsidRDefault="001809CD" w:rsidP="001809CD">
      <w:pPr>
        <w:pStyle w:val="af6"/>
        <w:spacing w:before="240" w:after="240"/>
        <w:ind w:left="0" w:firstLine="709"/>
        <w:jc w:val="both"/>
        <w:rPr>
          <w:rFonts w:ascii="Times New Roman" w:eastAsia="Times New Roman" w:hAnsi="Times New Roman" w:cs="Times New Roman"/>
        </w:rPr>
      </w:pPr>
      <w:r w:rsidRPr="00A3312F">
        <w:rPr>
          <w:rFonts w:ascii="Times New Roman" w:eastAsia="Times New Roman" w:hAnsi="Times New Roman" w:cs="Times New Roman"/>
          <w:i/>
        </w:rPr>
        <w:t>сума фактичної кі</w:t>
      </w:r>
      <w:r w:rsidRPr="00A3312F">
        <w:rPr>
          <w:rFonts w:ascii="Times New Roman" w:eastAsia="Times New Roman" w:hAnsi="Times New Roman" w:cs="Times New Roman" w:hint="eastAsia"/>
          <w:i/>
        </w:rPr>
        <w:t>льк</w:t>
      </w:r>
      <w:r w:rsidRPr="00A3312F">
        <w:rPr>
          <w:rFonts w:ascii="Times New Roman" w:eastAsia="Times New Roman" w:hAnsi="Times New Roman" w:cs="Times New Roman"/>
          <w:i/>
        </w:rPr>
        <w:t xml:space="preserve">ості </w:t>
      </w:r>
      <w:r w:rsidRPr="00A3312F">
        <w:rPr>
          <w:rFonts w:ascii="Times New Roman" w:eastAsia="Times New Roman" w:hAnsi="Times New Roman" w:cs="Times New Roman" w:hint="eastAsia"/>
          <w:i/>
        </w:rPr>
        <w:t>працюючих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державних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службовц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в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чолов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к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в та фактичної кількості працюючих державних службовців жінок</w:t>
      </w:r>
      <w:r w:rsidRPr="00A3312F">
        <w:rPr>
          <w:rFonts w:ascii="Times New Roman" w:eastAsia="Times New Roman" w:hAnsi="Times New Roman" w:cs="Times New Roman"/>
        </w:rPr>
        <w:t xml:space="preserve"> (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тому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числ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за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ковою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групою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категор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ями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посад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державно</w:t>
      </w:r>
      <w:r w:rsidRPr="00A3312F">
        <w:rPr>
          <w:rFonts w:ascii="Times New Roman" w:eastAsia="Times New Roman" w:hAnsi="Times New Roman" w:cs="Times New Roman"/>
        </w:rPr>
        <w:t xml:space="preserve">ї </w:t>
      </w:r>
      <w:r w:rsidRPr="00A3312F">
        <w:rPr>
          <w:rFonts w:ascii="Times New Roman" w:eastAsia="Times New Roman" w:hAnsi="Times New Roman" w:cs="Times New Roman" w:hint="eastAsia"/>
        </w:rPr>
        <w:t>служби</w:t>
      </w:r>
      <w:r w:rsidRPr="00A3312F">
        <w:rPr>
          <w:rFonts w:ascii="Times New Roman" w:eastAsia="Times New Roman" w:hAnsi="Times New Roman" w:cs="Times New Roman"/>
        </w:rPr>
        <w:t xml:space="preserve">) </w:t>
      </w:r>
      <w:r w:rsidRPr="00A3312F">
        <w:rPr>
          <w:rFonts w:ascii="Times New Roman" w:eastAsia="Times New Roman" w:hAnsi="Times New Roman" w:cs="Times New Roman"/>
          <w:i/>
        </w:rPr>
        <w:t>повинна співпадати кількості фактично працюючих державних службовців, зазначеної у Розділі І</w:t>
      </w:r>
      <w:r w:rsidRPr="00A3312F">
        <w:rPr>
          <w:rFonts w:ascii="Times New Roman" w:eastAsia="Times New Roman" w:hAnsi="Times New Roman" w:cs="Times New Roman"/>
        </w:rPr>
        <w:t>.</w:t>
      </w:r>
    </w:p>
    <w:p w14:paraId="3FD6B4E2" w14:textId="77777777" w:rsidR="001809CD" w:rsidRPr="00A3312F" w:rsidRDefault="001809CD" w:rsidP="001809CD">
      <w:pPr>
        <w:pStyle w:val="af6"/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b/>
        </w:rPr>
      </w:pPr>
    </w:p>
    <w:p w14:paraId="00000006" w14:textId="3E1801B2" w:rsidR="00707A14" w:rsidRPr="00A3312F" w:rsidRDefault="00EA23EF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</w:rPr>
      </w:pPr>
      <w:r w:rsidRPr="00A3312F">
        <w:rPr>
          <w:rFonts w:ascii="Times New Roman" w:eastAsia="Times New Roman" w:hAnsi="Times New Roman" w:cs="Times New Roman"/>
          <w:b/>
        </w:rPr>
        <w:t>Подання інформації до</w:t>
      </w:r>
      <w:r w:rsidR="001809CD" w:rsidRPr="00A3312F">
        <w:rPr>
          <w:rFonts w:ascii="Times New Roman" w:eastAsia="Times New Roman" w:hAnsi="Times New Roman" w:cs="Times New Roman"/>
          <w:b/>
        </w:rPr>
        <w:t xml:space="preserve"> розділу ІІІ «</w:t>
      </w:r>
      <w:r w:rsidR="001809CD" w:rsidRPr="00A3312F">
        <w:rPr>
          <w:rFonts w:ascii="Times New Roman" w:hAnsi="Times New Roman" w:cs="Times New Roman"/>
          <w:b/>
        </w:rPr>
        <w:t>Кількість призначених на посади та звільнених з посад державних службовців</w:t>
      </w:r>
      <w:r w:rsidR="001809CD" w:rsidRPr="00A3312F">
        <w:rPr>
          <w:rFonts w:ascii="Times New Roman" w:eastAsia="Times New Roman" w:hAnsi="Times New Roman" w:cs="Times New Roman"/>
          <w:b/>
        </w:rPr>
        <w:t>»:</w:t>
      </w:r>
    </w:p>
    <w:p w14:paraId="61C07CC9" w14:textId="562DA0D3" w:rsidR="00D70020" w:rsidRPr="00A3312F" w:rsidRDefault="00EA23EF" w:rsidP="00A002D7">
      <w:pPr>
        <w:spacing w:before="120" w:after="120"/>
        <w:ind w:firstLine="700"/>
        <w:jc w:val="both"/>
        <w:rPr>
          <w:rFonts w:ascii="Times New Roman" w:eastAsia="Times New Roman" w:hAnsi="Times New Roman" w:cs="Times New Roman"/>
          <w:i/>
        </w:rPr>
      </w:pPr>
      <w:r w:rsidRPr="00A3312F">
        <w:rPr>
          <w:rFonts w:ascii="Times New Roman" w:eastAsia="Times New Roman" w:hAnsi="Times New Roman" w:cs="Times New Roman"/>
        </w:rPr>
        <w:t xml:space="preserve">зазначається інформація </w:t>
      </w:r>
      <w:r w:rsidR="001809CD" w:rsidRPr="00A3312F">
        <w:rPr>
          <w:rFonts w:ascii="Times New Roman" w:eastAsia="Times New Roman" w:hAnsi="Times New Roman" w:cs="Times New Roman"/>
          <w:i/>
        </w:rPr>
        <w:t>з початку року</w:t>
      </w:r>
      <w:r w:rsidR="004E76BE" w:rsidRPr="00A3312F">
        <w:rPr>
          <w:rFonts w:ascii="Times New Roman" w:eastAsia="Times New Roman" w:hAnsi="Times New Roman" w:cs="Times New Roman"/>
          <w:i/>
        </w:rPr>
        <w:t>,</w:t>
      </w:r>
      <w:r w:rsidR="001809CD" w:rsidRPr="00A3312F">
        <w:rPr>
          <w:rFonts w:ascii="Times New Roman" w:eastAsia="Times New Roman" w:hAnsi="Times New Roman" w:cs="Times New Roman"/>
        </w:rPr>
        <w:t xml:space="preserve"> </w:t>
      </w:r>
      <w:r w:rsidR="004E76BE" w:rsidRPr="00A3312F">
        <w:rPr>
          <w:rFonts w:ascii="Times New Roman" w:eastAsia="Times New Roman" w:hAnsi="Times New Roman" w:cs="Times New Roman"/>
          <w:i/>
        </w:rPr>
        <w:t xml:space="preserve">у період з 01 січня </w:t>
      </w:r>
      <w:r w:rsidR="003B5619">
        <w:rPr>
          <w:rFonts w:ascii="Times New Roman" w:eastAsia="Times New Roman" w:hAnsi="Times New Roman" w:cs="Times New Roman"/>
          <w:i/>
        </w:rPr>
        <w:t>п</w:t>
      </w:r>
      <w:r w:rsidR="004E76BE" w:rsidRPr="00A3312F">
        <w:rPr>
          <w:rFonts w:ascii="Times New Roman" w:eastAsia="Times New Roman" w:hAnsi="Times New Roman" w:cs="Times New Roman"/>
          <w:i/>
        </w:rPr>
        <w:t>о 3</w:t>
      </w:r>
      <w:r w:rsidR="0085264D">
        <w:rPr>
          <w:rFonts w:ascii="Times New Roman" w:eastAsia="Times New Roman" w:hAnsi="Times New Roman" w:cs="Times New Roman"/>
          <w:i/>
        </w:rPr>
        <w:t>0</w:t>
      </w:r>
      <w:r w:rsidR="004E76BE" w:rsidRPr="00A3312F">
        <w:rPr>
          <w:rFonts w:ascii="Times New Roman" w:eastAsia="Times New Roman" w:hAnsi="Times New Roman" w:cs="Times New Roman"/>
          <w:i/>
        </w:rPr>
        <w:t xml:space="preserve"> </w:t>
      </w:r>
      <w:r w:rsidR="0085264D">
        <w:rPr>
          <w:rFonts w:ascii="Times New Roman" w:eastAsia="Times New Roman" w:hAnsi="Times New Roman" w:cs="Times New Roman"/>
          <w:i/>
        </w:rPr>
        <w:t>червня</w:t>
      </w:r>
      <w:r w:rsidR="004E76BE" w:rsidRPr="00A3312F">
        <w:rPr>
          <w:rFonts w:ascii="Times New Roman" w:eastAsia="Times New Roman" w:hAnsi="Times New Roman" w:cs="Times New Roman"/>
          <w:i/>
        </w:rPr>
        <w:t xml:space="preserve"> (включно) 202</w:t>
      </w:r>
      <w:r w:rsidR="00376060">
        <w:rPr>
          <w:rFonts w:ascii="Times New Roman" w:eastAsia="Times New Roman" w:hAnsi="Times New Roman" w:cs="Times New Roman"/>
          <w:i/>
        </w:rPr>
        <w:t>4</w:t>
      </w:r>
      <w:r w:rsidR="004E76BE" w:rsidRPr="00A3312F">
        <w:rPr>
          <w:rFonts w:ascii="Times New Roman" w:eastAsia="Times New Roman" w:hAnsi="Times New Roman" w:cs="Times New Roman"/>
          <w:i/>
        </w:rPr>
        <w:t xml:space="preserve"> року</w:t>
      </w:r>
      <w:r w:rsidR="004E76BE" w:rsidRPr="00A3312F">
        <w:rPr>
          <w:rFonts w:ascii="Times New Roman" w:eastAsia="Times New Roman" w:hAnsi="Times New Roman" w:cs="Times New Roman"/>
        </w:rPr>
        <w:t xml:space="preserve"> </w:t>
      </w:r>
      <w:r w:rsidR="001809CD" w:rsidRPr="00A3312F">
        <w:rPr>
          <w:rFonts w:ascii="Times New Roman" w:eastAsia="Times New Roman" w:hAnsi="Times New Roman" w:cs="Times New Roman"/>
        </w:rPr>
        <w:t>(тобто накопичена інформація за квартали у 202</w:t>
      </w:r>
      <w:r w:rsidR="00376060">
        <w:rPr>
          <w:rFonts w:ascii="Times New Roman" w:eastAsia="Times New Roman" w:hAnsi="Times New Roman" w:cs="Times New Roman"/>
        </w:rPr>
        <w:t>4</w:t>
      </w:r>
      <w:r w:rsidR="001809CD" w:rsidRPr="00A3312F">
        <w:rPr>
          <w:rFonts w:ascii="Times New Roman" w:eastAsia="Times New Roman" w:hAnsi="Times New Roman" w:cs="Times New Roman"/>
        </w:rPr>
        <w:t xml:space="preserve"> році)</w:t>
      </w:r>
      <w:r w:rsidR="00A002D7" w:rsidRPr="00A3312F">
        <w:rPr>
          <w:rFonts w:ascii="Times New Roman" w:eastAsia="Times New Roman" w:hAnsi="Times New Roman" w:cs="Times New Roman"/>
          <w:i/>
        </w:rPr>
        <w:t>.</w:t>
      </w:r>
    </w:p>
    <w:p w14:paraId="5C2DB164" w14:textId="38A7C180" w:rsidR="004E76BE" w:rsidRPr="00A3312F" w:rsidRDefault="004E76BE" w:rsidP="004E76BE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</w:rPr>
      </w:pPr>
      <w:r w:rsidRPr="00A3312F">
        <w:rPr>
          <w:rFonts w:ascii="Times New Roman" w:eastAsia="Times New Roman" w:hAnsi="Times New Roman" w:cs="Times New Roman"/>
          <w:b/>
        </w:rPr>
        <w:t>Подання інформації до розділу IV «Кі</w:t>
      </w:r>
      <w:r w:rsidRPr="00A3312F">
        <w:rPr>
          <w:rFonts w:ascii="Times New Roman" w:eastAsia="Times New Roman" w:hAnsi="Times New Roman" w:cs="Times New Roman" w:hint="eastAsia"/>
          <w:b/>
        </w:rPr>
        <w:t>ль</w:t>
      </w:r>
      <w:r w:rsidRPr="00A3312F">
        <w:rPr>
          <w:rFonts w:ascii="Times New Roman" w:eastAsia="Times New Roman" w:hAnsi="Times New Roman" w:cs="Times New Roman"/>
          <w:b/>
        </w:rPr>
        <w:t>кі</w:t>
      </w:r>
      <w:r w:rsidRPr="00A3312F">
        <w:rPr>
          <w:rFonts w:ascii="Times New Roman" w:eastAsia="Times New Roman" w:hAnsi="Times New Roman" w:cs="Times New Roman" w:hint="eastAsia"/>
          <w:b/>
        </w:rPr>
        <w:t>сний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склад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державних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службовц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в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у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пер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од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д</w:t>
      </w:r>
      <w:r w:rsidRPr="00A3312F">
        <w:rPr>
          <w:rFonts w:ascii="Times New Roman" w:eastAsia="Times New Roman" w:hAnsi="Times New Roman" w:cs="Times New Roman"/>
          <w:b/>
        </w:rPr>
        <w:t xml:space="preserve">ії </w:t>
      </w:r>
      <w:r w:rsidRPr="00A3312F">
        <w:rPr>
          <w:rFonts w:ascii="Times New Roman" w:eastAsia="Times New Roman" w:hAnsi="Times New Roman" w:cs="Times New Roman" w:hint="eastAsia"/>
          <w:b/>
        </w:rPr>
        <w:t>во</w:t>
      </w:r>
      <w:r w:rsidRPr="00A3312F">
        <w:rPr>
          <w:rFonts w:ascii="Times New Roman" w:eastAsia="Times New Roman" w:hAnsi="Times New Roman" w:cs="Times New Roman"/>
          <w:b/>
        </w:rPr>
        <w:t>є</w:t>
      </w:r>
      <w:r w:rsidRPr="00A3312F">
        <w:rPr>
          <w:rFonts w:ascii="Times New Roman" w:eastAsia="Times New Roman" w:hAnsi="Times New Roman" w:cs="Times New Roman" w:hint="eastAsia"/>
          <w:b/>
        </w:rPr>
        <w:t>нного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стану»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зв</w:t>
      </w:r>
      <w:r w:rsidRPr="00A3312F">
        <w:rPr>
          <w:rFonts w:ascii="Times New Roman" w:eastAsia="Times New Roman" w:hAnsi="Times New Roman" w:cs="Times New Roman"/>
          <w:b/>
        </w:rPr>
        <w:t>і</w:t>
      </w:r>
      <w:r w:rsidRPr="00A3312F">
        <w:rPr>
          <w:rFonts w:ascii="Times New Roman" w:eastAsia="Times New Roman" w:hAnsi="Times New Roman" w:cs="Times New Roman" w:hint="eastAsia"/>
          <w:b/>
        </w:rPr>
        <w:t>ту</w:t>
      </w:r>
      <w:r w:rsidRPr="00A3312F">
        <w:rPr>
          <w:rFonts w:ascii="Times New Roman" w:eastAsia="Times New Roman" w:hAnsi="Times New Roman" w:cs="Times New Roman"/>
          <w:b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b/>
        </w:rPr>
        <w:t>зазначаються</w:t>
      </w:r>
      <w:r w:rsidRPr="00A3312F">
        <w:rPr>
          <w:rFonts w:ascii="Times New Roman" w:eastAsia="Times New Roman" w:hAnsi="Times New Roman" w:cs="Times New Roman"/>
          <w:b/>
        </w:rPr>
        <w:t>:</w:t>
      </w:r>
    </w:p>
    <w:p w14:paraId="3206E08F" w14:textId="4DB32145" w:rsidR="00A002D7" w:rsidRPr="00A3312F" w:rsidRDefault="00A002D7" w:rsidP="00A002D7">
      <w:pPr>
        <w:spacing w:before="120" w:after="120"/>
        <w:ind w:firstLine="700"/>
        <w:jc w:val="both"/>
        <w:rPr>
          <w:rFonts w:ascii="Times New Roman" w:eastAsia="Times New Roman" w:hAnsi="Times New Roman" w:cs="Times New Roman"/>
        </w:rPr>
      </w:pPr>
      <w:r w:rsidRPr="00A3312F">
        <w:rPr>
          <w:rFonts w:ascii="Times New Roman" w:eastAsia="Times New Roman" w:hAnsi="Times New Roman" w:cs="Times New Roman"/>
        </w:rPr>
        <w:t>кі</w:t>
      </w:r>
      <w:r w:rsidRPr="00A3312F">
        <w:rPr>
          <w:rFonts w:ascii="Times New Roman" w:eastAsia="Times New Roman" w:hAnsi="Times New Roman" w:cs="Times New Roman" w:hint="eastAsia"/>
        </w:rPr>
        <w:t>льк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сть</w:t>
      </w:r>
      <w:r w:rsidRPr="00A3312F">
        <w:rPr>
          <w:rFonts w:ascii="Times New Roman" w:eastAsia="Times New Roman" w:hAnsi="Times New Roman" w:cs="Times New Roman"/>
        </w:rPr>
        <w:t xml:space="preserve"> державних службовці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 xml:space="preserve"> зві</w:t>
      </w:r>
      <w:r w:rsidRPr="00A3312F">
        <w:rPr>
          <w:rFonts w:ascii="Times New Roman" w:eastAsia="Times New Roman" w:hAnsi="Times New Roman" w:cs="Times New Roman" w:hint="eastAsia"/>
        </w:rPr>
        <w:t>льнених</w:t>
      </w:r>
      <w:r w:rsidRPr="00A3312F">
        <w:rPr>
          <w:rFonts w:ascii="Times New Roman" w:eastAsia="Times New Roman" w:hAnsi="Times New Roman" w:cs="Times New Roman"/>
        </w:rPr>
        <w:t xml:space="preserve"> з 24 лютого 2022 року, у тому числі за статтю та категорі</w:t>
      </w:r>
      <w:r w:rsidRPr="00A3312F">
        <w:rPr>
          <w:rFonts w:ascii="Times New Roman" w:eastAsia="Times New Roman" w:hAnsi="Times New Roman" w:cs="Times New Roman" w:hint="eastAsia"/>
        </w:rPr>
        <w:t>ями</w:t>
      </w:r>
      <w:r w:rsidRPr="00A3312F">
        <w:rPr>
          <w:rFonts w:ascii="Times New Roman" w:eastAsia="Times New Roman" w:hAnsi="Times New Roman" w:cs="Times New Roman"/>
        </w:rPr>
        <w:t xml:space="preserve"> посад державної служби </w:t>
      </w:r>
      <w:r w:rsidRPr="00A3312F">
        <w:rPr>
          <w:rFonts w:ascii="Times New Roman" w:eastAsia="Times New Roman" w:hAnsi="Times New Roman" w:cs="Times New Roman"/>
          <w:i/>
        </w:rPr>
        <w:t>(зазначає</w:t>
      </w:r>
      <w:r w:rsidRPr="00A3312F">
        <w:rPr>
          <w:rFonts w:ascii="Times New Roman" w:eastAsia="Times New Roman" w:hAnsi="Times New Roman" w:cs="Times New Roman" w:hint="eastAsia"/>
          <w:i/>
        </w:rPr>
        <w:t>ться</w:t>
      </w:r>
      <w:r w:rsidRPr="00A3312F">
        <w:rPr>
          <w:rFonts w:ascii="Times New Roman" w:eastAsia="Times New Roman" w:hAnsi="Times New Roman" w:cs="Times New Roman"/>
          <w:i/>
        </w:rPr>
        <w:t xml:space="preserve"> і</w:t>
      </w:r>
      <w:r w:rsidRPr="00A3312F">
        <w:rPr>
          <w:rFonts w:ascii="Times New Roman" w:eastAsia="Times New Roman" w:hAnsi="Times New Roman" w:cs="Times New Roman" w:hint="eastAsia"/>
          <w:i/>
        </w:rPr>
        <w:t>нформац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я</w:t>
      </w:r>
      <w:r w:rsidRPr="00A3312F">
        <w:rPr>
          <w:rFonts w:ascii="Times New Roman" w:eastAsia="Times New Roman" w:hAnsi="Times New Roman" w:cs="Times New Roman"/>
          <w:i/>
        </w:rPr>
        <w:t xml:space="preserve"> від початку дії воєнного стану на кі</w:t>
      </w:r>
      <w:r w:rsidRPr="00A3312F">
        <w:rPr>
          <w:rFonts w:ascii="Times New Roman" w:eastAsia="Times New Roman" w:hAnsi="Times New Roman" w:cs="Times New Roman" w:hint="eastAsia"/>
          <w:i/>
        </w:rPr>
        <w:t>нець</w:t>
      </w:r>
      <w:r w:rsidRPr="00A3312F">
        <w:rPr>
          <w:rFonts w:ascii="Times New Roman" w:eastAsia="Times New Roman" w:hAnsi="Times New Roman" w:cs="Times New Roman"/>
          <w:i/>
        </w:rPr>
        <w:t xml:space="preserve"> зві</w:t>
      </w:r>
      <w:r w:rsidRPr="00A3312F">
        <w:rPr>
          <w:rFonts w:ascii="Times New Roman" w:eastAsia="Times New Roman" w:hAnsi="Times New Roman" w:cs="Times New Roman" w:hint="eastAsia"/>
          <w:i/>
        </w:rPr>
        <w:t>тного</w:t>
      </w:r>
      <w:r w:rsidRPr="00A3312F">
        <w:rPr>
          <w:rFonts w:ascii="Times New Roman" w:eastAsia="Times New Roman" w:hAnsi="Times New Roman" w:cs="Times New Roman"/>
          <w:i/>
        </w:rPr>
        <w:t xml:space="preserve"> пері</w:t>
      </w:r>
      <w:r w:rsidRPr="00A3312F">
        <w:rPr>
          <w:rFonts w:ascii="Times New Roman" w:eastAsia="Times New Roman" w:hAnsi="Times New Roman" w:cs="Times New Roman" w:hint="eastAsia"/>
          <w:i/>
        </w:rPr>
        <w:t>оду</w:t>
      </w:r>
      <w:r w:rsidRPr="00A3312F">
        <w:rPr>
          <w:rFonts w:ascii="Times New Roman" w:eastAsia="Times New Roman" w:hAnsi="Times New Roman" w:cs="Times New Roman"/>
          <w:i/>
        </w:rPr>
        <w:t xml:space="preserve">, тобто з 24.02.2022 до </w:t>
      </w:r>
      <w:r w:rsidR="003B5619">
        <w:rPr>
          <w:rFonts w:ascii="Times New Roman" w:eastAsia="Times New Roman" w:hAnsi="Times New Roman" w:cs="Times New Roman"/>
          <w:i/>
        </w:rPr>
        <w:t>3</w:t>
      </w:r>
      <w:r w:rsidR="0085264D">
        <w:rPr>
          <w:rFonts w:ascii="Times New Roman" w:eastAsia="Times New Roman" w:hAnsi="Times New Roman" w:cs="Times New Roman"/>
          <w:i/>
        </w:rPr>
        <w:t>0</w:t>
      </w:r>
      <w:r w:rsidR="003B5619">
        <w:rPr>
          <w:rFonts w:ascii="Times New Roman" w:eastAsia="Times New Roman" w:hAnsi="Times New Roman" w:cs="Times New Roman"/>
          <w:i/>
        </w:rPr>
        <w:t>.</w:t>
      </w:r>
      <w:r w:rsidR="00376060">
        <w:rPr>
          <w:rFonts w:ascii="Times New Roman" w:eastAsia="Times New Roman" w:hAnsi="Times New Roman" w:cs="Times New Roman"/>
          <w:i/>
        </w:rPr>
        <w:t>0</w:t>
      </w:r>
      <w:r w:rsidR="0085264D">
        <w:rPr>
          <w:rFonts w:ascii="Times New Roman" w:eastAsia="Times New Roman" w:hAnsi="Times New Roman" w:cs="Times New Roman"/>
          <w:i/>
        </w:rPr>
        <w:t>6</w:t>
      </w:r>
      <w:r w:rsidR="003B5619">
        <w:rPr>
          <w:rFonts w:ascii="Times New Roman" w:eastAsia="Times New Roman" w:hAnsi="Times New Roman" w:cs="Times New Roman"/>
          <w:i/>
        </w:rPr>
        <w:t>.</w:t>
      </w:r>
      <w:r w:rsidRPr="00A3312F">
        <w:rPr>
          <w:rFonts w:ascii="Times New Roman" w:eastAsia="Times New Roman" w:hAnsi="Times New Roman" w:cs="Times New Roman"/>
          <w:i/>
        </w:rPr>
        <w:t>202</w:t>
      </w:r>
      <w:r w:rsidR="00376060">
        <w:rPr>
          <w:rFonts w:ascii="Times New Roman" w:eastAsia="Times New Roman" w:hAnsi="Times New Roman" w:cs="Times New Roman"/>
          <w:i/>
        </w:rPr>
        <w:t>4</w:t>
      </w:r>
      <w:r w:rsidRPr="00A3312F">
        <w:rPr>
          <w:rFonts w:ascii="Times New Roman" w:eastAsia="Times New Roman" w:hAnsi="Times New Roman" w:cs="Times New Roman"/>
          <w:i/>
        </w:rPr>
        <w:t xml:space="preserve"> включно)</w:t>
      </w:r>
      <w:r w:rsidRPr="00A3312F">
        <w:rPr>
          <w:rFonts w:ascii="Times New Roman" w:eastAsia="Times New Roman" w:hAnsi="Times New Roman" w:cs="Times New Roman"/>
        </w:rPr>
        <w:t>;</w:t>
      </w:r>
    </w:p>
    <w:p w14:paraId="4C2C3F05" w14:textId="2A5D8F08" w:rsidR="00A002D7" w:rsidRPr="00A3312F" w:rsidRDefault="00F107D5" w:rsidP="00F107D5">
      <w:pPr>
        <w:pStyle w:val="Default"/>
        <w:ind w:firstLine="709"/>
        <w:jc w:val="both"/>
        <w:rPr>
          <w:rFonts w:eastAsia="Times New Roman"/>
          <w:lang w:bidi="uk-UA"/>
        </w:rPr>
      </w:pPr>
      <w:r w:rsidRPr="00A3312F">
        <w:rPr>
          <w:rFonts w:eastAsia="Times New Roman"/>
          <w:lang w:bidi="uk-UA"/>
        </w:rPr>
        <w:t>кількість призначених державних службовців без конкурсного відбору та кі</w:t>
      </w:r>
      <w:r w:rsidRPr="00A3312F">
        <w:rPr>
          <w:rFonts w:eastAsia="Times New Roman" w:hint="eastAsia"/>
          <w:lang w:bidi="uk-UA"/>
        </w:rPr>
        <w:t>льк</w:t>
      </w:r>
      <w:r w:rsidRPr="00A3312F">
        <w:rPr>
          <w:rFonts w:eastAsia="Times New Roman"/>
          <w:lang w:bidi="uk-UA"/>
        </w:rPr>
        <w:t>і</w:t>
      </w:r>
      <w:r w:rsidRPr="00A3312F">
        <w:rPr>
          <w:rFonts w:eastAsia="Times New Roman" w:hint="eastAsia"/>
          <w:lang w:bidi="uk-UA"/>
        </w:rPr>
        <w:t>сть</w:t>
      </w:r>
      <w:r w:rsidRPr="00A3312F">
        <w:rPr>
          <w:rFonts w:eastAsia="Times New Roman"/>
          <w:lang w:bidi="uk-UA"/>
        </w:rPr>
        <w:t xml:space="preserve"> зві</w:t>
      </w:r>
      <w:r w:rsidRPr="00A3312F">
        <w:rPr>
          <w:rFonts w:eastAsia="Times New Roman" w:hint="eastAsia"/>
          <w:lang w:bidi="uk-UA"/>
        </w:rPr>
        <w:t>льнених</w:t>
      </w:r>
      <w:r w:rsidRPr="00A3312F">
        <w:rPr>
          <w:rFonts w:eastAsia="Times New Roman"/>
          <w:lang w:bidi="uk-UA"/>
        </w:rPr>
        <w:t xml:space="preserve"> державних службовці</w:t>
      </w:r>
      <w:r w:rsidRPr="00A3312F">
        <w:rPr>
          <w:rFonts w:eastAsia="Times New Roman" w:hint="eastAsia"/>
          <w:lang w:bidi="uk-UA"/>
        </w:rPr>
        <w:t>в</w:t>
      </w:r>
      <w:r w:rsidRPr="00A3312F">
        <w:rPr>
          <w:rFonts w:eastAsia="Times New Roman"/>
          <w:lang w:bidi="uk-UA"/>
        </w:rPr>
        <w:t>, яких призначено без конкурсного ві</w:t>
      </w:r>
      <w:r w:rsidRPr="00A3312F">
        <w:rPr>
          <w:rFonts w:eastAsia="Times New Roman" w:hint="eastAsia"/>
          <w:lang w:bidi="uk-UA"/>
        </w:rPr>
        <w:t>дбору</w:t>
      </w:r>
      <w:r w:rsidRPr="00A3312F">
        <w:rPr>
          <w:rFonts w:eastAsia="Times New Roman"/>
          <w:lang w:bidi="uk-UA"/>
        </w:rPr>
        <w:t>, у тому числі за статтю та категорі</w:t>
      </w:r>
      <w:r w:rsidRPr="00A3312F">
        <w:rPr>
          <w:rFonts w:eastAsia="Times New Roman" w:hint="eastAsia"/>
          <w:lang w:bidi="uk-UA"/>
        </w:rPr>
        <w:t>ями</w:t>
      </w:r>
      <w:r w:rsidRPr="00A3312F">
        <w:rPr>
          <w:rFonts w:eastAsia="Times New Roman"/>
          <w:lang w:bidi="uk-UA"/>
        </w:rPr>
        <w:t xml:space="preserve"> посад державної</w:t>
      </w:r>
      <w:r w:rsidR="001F234E" w:rsidRPr="00A3312F">
        <w:rPr>
          <w:rFonts w:eastAsia="Times New Roman"/>
          <w:lang w:bidi="uk-UA"/>
        </w:rPr>
        <w:t xml:space="preserve"> служби </w:t>
      </w:r>
      <w:r w:rsidRPr="00A3312F">
        <w:rPr>
          <w:rFonts w:eastAsia="Times New Roman"/>
          <w:i/>
        </w:rPr>
        <w:t>(зазначає</w:t>
      </w:r>
      <w:r w:rsidRPr="00A3312F">
        <w:rPr>
          <w:rFonts w:eastAsia="Times New Roman" w:hint="eastAsia"/>
          <w:i/>
        </w:rPr>
        <w:t>ться</w:t>
      </w:r>
      <w:r w:rsidRPr="00A3312F">
        <w:rPr>
          <w:rFonts w:eastAsia="Times New Roman"/>
          <w:i/>
        </w:rPr>
        <w:t xml:space="preserve"> і</w:t>
      </w:r>
      <w:r w:rsidRPr="00A3312F">
        <w:rPr>
          <w:rFonts w:eastAsia="Times New Roman" w:hint="eastAsia"/>
          <w:i/>
        </w:rPr>
        <w:t>нформац</w:t>
      </w:r>
      <w:r w:rsidRPr="00A3312F">
        <w:rPr>
          <w:rFonts w:eastAsia="Times New Roman"/>
          <w:i/>
        </w:rPr>
        <w:t>і</w:t>
      </w:r>
      <w:r w:rsidRPr="00A3312F">
        <w:rPr>
          <w:rFonts w:eastAsia="Times New Roman" w:hint="eastAsia"/>
          <w:i/>
        </w:rPr>
        <w:t>я</w:t>
      </w:r>
      <w:r w:rsidRPr="00A3312F">
        <w:rPr>
          <w:rFonts w:eastAsia="Times New Roman"/>
          <w:i/>
        </w:rPr>
        <w:t xml:space="preserve"> від початку дії воєнного стану на кі</w:t>
      </w:r>
      <w:r w:rsidRPr="00A3312F">
        <w:rPr>
          <w:rFonts w:eastAsia="Times New Roman" w:hint="eastAsia"/>
          <w:i/>
        </w:rPr>
        <w:t>нець</w:t>
      </w:r>
      <w:r w:rsidRPr="00A3312F">
        <w:rPr>
          <w:rFonts w:eastAsia="Times New Roman"/>
          <w:i/>
        </w:rPr>
        <w:t xml:space="preserve"> зві</w:t>
      </w:r>
      <w:r w:rsidRPr="00A3312F">
        <w:rPr>
          <w:rFonts w:eastAsia="Times New Roman" w:hint="eastAsia"/>
          <w:i/>
        </w:rPr>
        <w:t>тного</w:t>
      </w:r>
      <w:r w:rsidRPr="00A3312F">
        <w:rPr>
          <w:rFonts w:eastAsia="Times New Roman"/>
          <w:i/>
        </w:rPr>
        <w:t xml:space="preserve"> пері</w:t>
      </w:r>
      <w:r w:rsidRPr="00A3312F">
        <w:rPr>
          <w:rFonts w:eastAsia="Times New Roman" w:hint="eastAsia"/>
          <w:i/>
        </w:rPr>
        <w:t>оду</w:t>
      </w:r>
      <w:r w:rsidRPr="00A3312F">
        <w:rPr>
          <w:rFonts w:eastAsia="Times New Roman"/>
          <w:i/>
        </w:rPr>
        <w:t xml:space="preserve">, тобто з 24.02.2022 до </w:t>
      </w:r>
      <w:r w:rsidR="003B5619">
        <w:rPr>
          <w:rFonts w:eastAsia="Times New Roman"/>
          <w:i/>
        </w:rPr>
        <w:t>3</w:t>
      </w:r>
      <w:r w:rsidR="0085264D">
        <w:rPr>
          <w:rFonts w:eastAsia="Times New Roman"/>
          <w:i/>
        </w:rPr>
        <w:t>0</w:t>
      </w:r>
      <w:r w:rsidR="003B5619">
        <w:rPr>
          <w:rFonts w:eastAsia="Times New Roman"/>
          <w:i/>
        </w:rPr>
        <w:t>.</w:t>
      </w:r>
      <w:r w:rsidR="00376060">
        <w:rPr>
          <w:rFonts w:eastAsia="Times New Roman"/>
          <w:i/>
        </w:rPr>
        <w:t>0</w:t>
      </w:r>
      <w:r w:rsidR="0085264D">
        <w:rPr>
          <w:rFonts w:eastAsia="Times New Roman"/>
          <w:i/>
        </w:rPr>
        <w:t>6</w:t>
      </w:r>
      <w:r w:rsidR="003B5619">
        <w:rPr>
          <w:rFonts w:eastAsia="Times New Roman"/>
          <w:i/>
        </w:rPr>
        <w:t>.</w:t>
      </w:r>
      <w:r w:rsidRPr="00A3312F">
        <w:rPr>
          <w:rFonts w:eastAsia="Times New Roman"/>
          <w:i/>
        </w:rPr>
        <w:t>202</w:t>
      </w:r>
      <w:r w:rsidR="00376060">
        <w:rPr>
          <w:rFonts w:eastAsia="Times New Roman"/>
          <w:i/>
        </w:rPr>
        <w:t>4</w:t>
      </w:r>
      <w:r w:rsidRPr="00A3312F">
        <w:rPr>
          <w:rFonts w:eastAsia="Times New Roman"/>
          <w:i/>
        </w:rPr>
        <w:t xml:space="preserve"> включно, </w:t>
      </w:r>
      <w:r w:rsidRPr="00A3312F">
        <w:rPr>
          <w:rFonts w:eastAsia="Times New Roman"/>
          <w:lang w:bidi="uk-UA"/>
        </w:rPr>
        <w:t>ві</w:t>
      </w:r>
      <w:r w:rsidRPr="00A3312F">
        <w:rPr>
          <w:rFonts w:eastAsia="Times New Roman" w:hint="eastAsia"/>
          <w:lang w:bidi="uk-UA"/>
        </w:rPr>
        <w:t>дпов</w:t>
      </w:r>
      <w:r w:rsidRPr="00A3312F">
        <w:rPr>
          <w:rFonts w:eastAsia="Times New Roman"/>
          <w:lang w:bidi="uk-UA"/>
        </w:rPr>
        <w:t>і</w:t>
      </w:r>
      <w:r w:rsidRPr="00A3312F">
        <w:rPr>
          <w:rFonts w:eastAsia="Times New Roman" w:hint="eastAsia"/>
          <w:lang w:bidi="uk-UA"/>
        </w:rPr>
        <w:t>дно</w:t>
      </w:r>
      <w:r w:rsidRPr="00A3312F">
        <w:rPr>
          <w:rFonts w:eastAsia="Times New Roman"/>
          <w:lang w:bidi="uk-UA"/>
        </w:rPr>
        <w:t xml:space="preserve"> до частини п’ятої статті 10 Закону Украї</w:t>
      </w:r>
      <w:r w:rsidRPr="00A3312F">
        <w:rPr>
          <w:rFonts w:eastAsia="Times New Roman" w:hint="eastAsia"/>
          <w:lang w:bidi="uk-UA"/>
        </w:rPr>
        <w:t>ни</w:t>
      </w:r>
      <w:r w:rsidRPr="00A3312F">
        <w:rPr>
          <w:rFonts w:eastAsia="Times New Roman"/>
          <w:lang w:bidi="uk-UA"/>
        </w:rPr>
        <w:t xml:space="preserve"> «Про правовий режим воє</w:t>
      </w:r>
      <w:r w:rsidRPr="00A3312F">
        <w:rPr>
          <w:rFonts w:eastAsia="Times New Roman" w:hint="eastAsia"/>
          <w:lang w:bidi="uk-UA"/>
        </w:rPr>
        <w:t>нного</w:t>
      </w:r>
      <w:r w:rsidRPr="00A3312F">
        <w:rPr>
          <w:rFonts w:eastAsia="Times New Roman"/>
          <w:lang w:bidi="uk-UA"/>
        </w:rPr>
        <w:t xml:space="preserve"> стану»);</w:t>
      </w:r>
    </w:p>
    <w:p w14:paraId="19159D39" w14:textId="13615827" w:rsidR="004E76BE" w:rsidRPr="00A3312F" w:rsidRDefault="004E76BE" w:rsidP="004E76BE">
      <w:pPr>
        <w:spacing w:before="120" w:after="120"/>
        <w:ind w:firstLine="700"/>
        <w:jc w:val="both"/>
        <w:rPr>
          <w:rFonts w:ascii="Times New Roman" w:eastAsia="Times New Roman" w:hAnsi="Times New Roman" w:cs="Times New Roman"/>
          <w:i/>
        </w:rPr>
      </w:pPr>
      <w:r w:rsidRPr="00A3312F">
        <w:rPr>
          <w:rFonts w:ascii="Times New Roman" w:eastAsia="Times New Roman" w:hAnsi="Times New Roman" w:cs="Times New Roman"/>
        </w:rPr>
        <w:t>кі</w:t>
      </w:r>
      <w:r w:rsidRPr="00A3312F">
        <w:rPr>
          <w:rFonts w:ascii="Times New Roman" w:eastAsia="Times New Roman" w:hAnsi="Times New Roman" w:cs="Times New Roman" w:hint="eastAsia"/>
        </w:rPr>
        <w:t>льк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сть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державних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службовц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в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як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ви</w:t>
      </w:r>
      <w:r w:rsidRPr="00A3312F">
        <w:rPr>
          <w:rFonts w:ascii="Times New Roman" w:eastAsia="Times New Roman" w:hAnsi="Times New Roman" w:cs="Times New Roman"/>
        </w:rPr>
        <w:t>ї</w:t>
      </w:r>
      <w:r w:rsidRPr="00A3312F">
        <w:rPr>
          <w:rFonts w:ascii="Times New Roman" w:eastAsia="Times New Roman" w:hAnsi="Times New Roman" w:cs="Times New Roman" w:hint="eastAsia"/>
        </w:rPr>
        <w:t>хали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за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кордон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з</w:t>
      </w:r>
      <w:r w:rsidRPr="00A3312F">
        <w:rPr>
          <w:rFonts w:ascii="Times New Roman" w:eastAsia="Times New Roman" w:hAnsi="Times New Roman" w:cs="Times New Roman"/>
        </w:rPr>
        <w:t xml:space="preserve"> 24 </w:t>
      </w:r>
      <w:r w:rsidRPr="00A3312F">
        <w:rPr>
          <w:rFonts w:ascii="Times New Roman" w:eastAsia="Times New Roman" w:hAnsi="Times New Roman" w:cs="Times New Roman" w:hint="eastAsia"/>
        </w:rPr>
        <w:t>лютого</w:t>
      </w:r>
      <w:r w:rsidR="00F107D5" w:rsidRPr="00A3312F">
        <w:rPr>
          <w:rFonts w:ascii="Times New Roman" w:eastAsia="Times New Roman" w:hAnsi="Times New Roman" w:cs="Times New Roman"/>
        </w:rPr>
        <w:br/>
      </w:r>
      <w:r w:rsidRPr="00A3312F">
        <w:rPr>
          <w:rFonts w:ascii="Times New Roman" w:eastAsia="Times New Roman" w:hAnsi="Times New Roman" w:cs="Times New Roman"/>
        </w:rPr>
        <w:t xml:space="preserve">2022 </w:t>
      </w:r>
      <w:r w:rsidRPr="00A3312F">
        <w:rPr>
          <w:rFonts w:ascii="Times New Roman" w:eastAsia="Times New Roman" w:hAnsi="Times New Roman" w:cs="Times New Roman" w:hint="eastAsia"/>
        </w:rPr>
        <w:t>року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та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перебувають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там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станом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на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к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нець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зв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тного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пер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оду</w:t>
      </w:r>
      <w:r w:rsidRPr="00A3312F">
        <w:rPr>
          <w:rFonts w:ascii="Times New Roman" w:eastAsia="Times New Roman" w:hAnsi="Times New Roman" w:cs="Times New Roman"/>
        </w:rPr>
        <w:t xml:space="preserve">, </w:t>
      </w:r>
      <w:r w:rsidRPr="00A3312F">
        <w:rPr>
          <w:rFonts w:ascii="Times New Roman" w:eastAsia="Times New Roman" w:hAnsi="Times New Roman" w:cs="Times New Roman" w:hint="eastAsia"/>
        </w:rPr>
        <w:t>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тому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числ</w:t>
      </w:r>
      <w:r w:rsidRPr="00A3312F">
        <w:rPr>
          <w:rFonts w:ascii="Times New Roman" w:eastAsia="Times New Roman" w:hAnsi="Times New Roman" w:cs="Times New Roman"/>
        </w:rPr>
        <w:t xml:space="preserve">і </w:t>
      </w:r>
      <w:r w:rsidRPr="00A3312F">
        <w:rPr>
          <w:rFonts w:ascii="Times New Roman" w:eastAsia="Times New Roman" w:hAnsi="Times New Roman" w:cs="Times New Roman" w:hint="eastAsia"/>
        </w:rPr>
        <w:t>за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статтю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та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категор</w:t>
      </w:r>
      <w:r w:rsidRPr="00A3312F">
        <w:rPr>
          <w:rFonts w:ascii="Times New Roman" w:eastAsia="Times New Roman" w:hAnsi="Times New Roman" w:cs="Times New Roman"/>
        </w:rPr>
        <w:t>і</w:t>
      </w:r>
      <w:r w:rsidRPr="00A3312F">
        <w:rPr>
          <w:rFonts w:ascii="Times New Roman" w:eastAsia="Times New Roman" w:hAnsi="Times New Roman" w:cs="Times New Roman" w:hint="eastAsia"/>
        </w:rPr>
        <w:t>ями</w:t>
      </w:r>
      <w:r w:rsidRPr="00A3312F">
        <w:rPr>
          <w:rFonts w:ascii="Times New Roman" w:eastAsia="Times New Roman" w:hAnsi="Times New Roman" w:cs="Times New Roman"/>
        </w:rPr>
        <w:t xml:space="preserve"> </w:t>
      </w:r>
      <w:r w:rsidRPr="00A3312F">
        <w:rPr>
          <w:rFonts w:ascii="Times New Roman" w:eastAsia="Times New Roman" w:hAnsi="Times New Roman" w:cs="Times New Roman" w:hint="eastAsia"/>
        </w:rPr>
        <w:t>п</w:t>
      </w:r>
      <w:r w:rsidRPr="00A3312F">
        <w:rPr>
          <w:rFonts w:ascii="Times New Roman" w:eastAsia="Times New Roman" w:hAnsi="Times New Roman" w:cs="Times New Roman"/>
        </w:rPr>
        <w:t xml:space="preserve">осад державної </w:t>
      </w:r>
      <w:r w:rsidRPr="00A3312F">
        <w:rPr>
          <w:rFonts w:ascii="Times New Roman" w:eastAsia="Times New Roman" w:hAnsi="Times New Roman" w:cs="Times New Roman" w:hint="eastAsia"/>
        </w:rPr>
        <w:t>служби</w:t>
      </w:r>
      <w:r w:rsidRPr="00A3312F">
        <w:rPr>
          <w:rFonts w:ascii="Times New Roman" w:eastAsia="Times New Roman" w:hAnsi="Times New Roman" w:cs="Times New Roman"/>
        </w:rPr>
        <w:t xml:space="preserve"> (</w:t>
      </w:r>
      <w:r w:rsidRPr="00A3312F">
        <w:rPr>
          <w:rFonts w:ascii="Times New Roman" w:eastAsia="Times New Roman" w:hAnsi="Times New Roman" w:cs="Times New Roman"/>
          <w:i/>
        </w:rPr>
        <w:t>зазначаються дані із фактичної кількості працюючих державних службовців</w:t>
      </w:r>
      <w:r w:rsidR="00A002D7" w:rsidRPr="00A3312F">
        <w:rPr>
          <w:rFonts w:ascii="Times New Roman" w:eastAsia="Times New Roman" w:hAnsi="Times New Roman" w:cs="Times New Roman"/>
          <w:i/>
        </w:rPr>
        <w:t>,</w:t>
      </w:r>
      <w:r w:rsidRPr="00A3312F">
        <w:rPr>
          <w:rFonts w:ascii="Times New Roman" w:eastAsia="Times New Roman" w:hAnsi="Times New Roman" w:cs="Times New Roman"/>
          <w:i/>
        </w:rPr>
        <w:t xml:space="preserve"> але без кі</w:t>
      </w:r>
      <w:r w:rsidRPr="00A3312F">
        <w:rPr>
          <w:rFonts w:ascii="Times New Roman" w:eastAsia="Times New Roman" w:hAnsi="Times New Roman" w:cs="Times New Roman" w:hint="eastAsia"/>
          <w:i/>
        </w:rPr>
        <w:t>лькості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державних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службовц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в</w:t>
      </w:r>
      <w:r w:rsidRPr="00A3312F">
        <w:rPr>
          <w:rFonts w:ascii="Times New Roman" w:eastAsia="Times New Roman" w:hAnsi="Times New Roman" w:cs="Times New Roman"/>
          <w:i/>
        </w:rPr>
        <w:t xml:space="preserve">, </w:t>
      </w:r>
      <w:r w:rsidRPr="00A3312F">
        <w:rPr>
          <w:rFonts w:ascii="Times New Roman" w:eastAsia="Times New Roman" w:hAnsi="Times New Roman" w:cs="Times New Roman" w:hint="eastAsia"/>
          <w:i/>
        </w:rPr>
        <w:t>як</w:t>
      </w:r>
      <w:r w:rsidRPr="00A3312F">
        <w:rPr>
          <w:rFonts w:ascii="Times New Roman" w:eastAsia="Times New Roman" w:hAnsi="Times New Roman" w:cs="Times New Roman"/>
          <w:i/>
        </w:rPr>
        <w:t xml:space="preserve">і </w:t>
      </w:r>
      <w:r w:rsidRPr="00A3312F">
        <w:rPr>
          <w:rFonts w:ascii="Times New Roman" w:eastAsia="Times New Roman" w:hAnsi="Times New Roman" w:cs="Times New Roman" w:hint="eastAsia"/>
          <w:i/>
        </w:rPr>
        <w:t>перебувають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у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в</w:t>
      </w:r>
      <w:r w:rsidRPr="00A3312F">
        <w:rPr>
          <w:rFonts w:ascii="Times New Roman" w:eastAsia="Times New Roman" w:hAnsi="Times New Roman" w:cs="Times New Roman"/>
          <w:i/>
        </w:rPr>
        <w:t>і</w:t>
      </w:r>
      <w:r w:rsidRPr="00A3312F">
        <w:rPr>
          <w:rFonts w:ascii="Times New Roman" w:eastAsia="Times New Roman" w:hAnsi="Times New Roman" w:cs="Times New Roman" w:hint="eastAsia"/>
          <w:i/>
        </w:rPr>
        <w:t>дпустц</w:t>
      </w:r>
      <w:r w:rsidRPr="00A3312F">
        <w:rPr>
          <w:rFonts w:ascii="Times New Roman" w:eastAsia="Times New Roman" w:hAnsi="Times New Roman" w:cs="Times New Roman"/>
          <w:i/>
        </w:rPr>
        <w:t xml:space="preserve">і </w:t>
      </w:r>
      <w:r w:rsidRPr="00A3312F">
        <w:rPr>
          <w:rFonts w:ascii="Times New Roman" w:eastAsia="Times New Roman" w:hAnsi="Times New Roman" w:cs="Times New Roman" w:hint="eastAsia"/>
          <w:i/>
        </w:rPr>
        <w:t>для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догляду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за</w:t>
      </w:r>
      <w:r w:rsidRPr="00A3312F">
        <w:rPr>
          <w:rFonts w:ascii="Times New Roman" w:eastAsia="Times New Roman" w:hAnsi="Times New Roman" w:cs="Times New Roman"/>
          <w:i/>
        </w:rPr>
        <w:t xml:space="preserve"> </w:t>
      </w:r>
      <w:r w:rsidRPr="00A3312F">
        <w:rPr>
          <w:rFonts w:ascii="Times New Roman" w:eastAsia="Times New Roman" w:hAnsi="Times New Roman" w:cs="Times New Roman" w:hint="eastAsia"/>
          <w:i/>
        </w:rPr>
        <w:t>дитино</w:t>
      </w:r>
      <w:r w:rsidRPr="00A3312F">
        <w:rPr>
          <w:rFonts w:ascii="Times New Roman" w:eastAsia="Times New Roman" w:hAnsi="Times New Roman" w:cs="Times New Roman"/>
          <w:i/>
        </w:rPr>
        <w:t>ю</w:t>
      </w:r>
      <w:r w:rsidR="00A002D7" w:rsidRPr="00A3312F">
        <w:rPr>
          <w:rFonts w:ascii="Times New Roman" w:eastAsia="Times New Roman" w:hAnsi="Times New Roman" w:cs="Times New Roman"/>
          <w:i/>
        </w:rPr>
        <w:t>).</w:t>
      </w:r>
    </w:p>
    <w:p w14:paraId="52D0B8C9" w14:textId="77777777" w:rsidR="001934F1" w:rsidRPr="00A3312F" w:rsidRDefault="001934F1" w:rsidP="001934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</w:rPr>
      </w:pPr>
    </w:p>
    <w:p w14:paraId="7E1C4F4C" w14:textId="77777777" w:rsidR="001934F1" w:rsidRPr="00A3312F" w:rsidRDefault="001934F1" w:rsidP="001934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hAnsi="Times New Roman" w:cs="Times New Roman"/>
        </w:rPr>
      </w:pPr>
    </w:p>
    <w:p w14:paraId="4A5445ED" w14:textId="4AB0DD08" w:rsidR="00F060E8" w:rsidRPr="00A3312F" w:rsidRDefault="001934F1" w:rsidP="001934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</w:rPr>
      </w:pPr>
      <w:r w:rsidRPr="00A3312F">
        <w:rPr>
          <w:rFonts w:ascii="Times New Roman" w:hAnsi="Times New Roman" w:cs="Times New Roman"/>
        </w:rPr>
        <w:t xml:space="preserve">Консультативну допомогу можна отримати за контактними даними: </w:t>
      </w:r>
      <w:hyperlink r:id="rId8" w:history="1">
        <w:r w:rsidRPr="00A3312F">
          <w:rPr>
            <w:rStyle w:val="a8"/>
            <w:rFonts w:ascii="Times New Roman" w:hAnsi="Times New Roman" w:cs="Times New Roman"/>
          </w:rPr>
          <w:t>report.info@nads.gov.ua</w:t>
        </w:r>
      </w:hyperlink>
      <w:r w:rsidRPr="00A3312F">
        <w:rPr>
          <w:rFonts w:ascii="Times New Roman" w:hAnsi="Times New Roman" w:cs="Times New Roman"/>
        </w:rPr>
        <w:t>, телефон (044) 256-00-64</w:t>
      </w:r>
    </w:p>
    <w:sectPr w:rsidR="00F060E8" w:rsidRPr="00A3312F" w:rsidSect="00387A49">
      <w:headerReference w:type="default" r:id="rId9"/>
      <w:pgSz w:w="11900" w:h="16840"/>
      <w:pgMar w:top="567" w:right="567" w:bottom="851" w:left="1418" w:header="0" w:footer="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AC68" w14:textId="77777777" w:rsidR="00BB530B" w:rsidRDefault="00BB530B">
      <w:r>
        <w:separator/>
      </w:r>
    </w:p>
  </w:endnote>
  <w:endnote w:type="continuationSeparator" w:id="0">
    <w:p w14:paraId="03B1AD5C" w14:textId="77777777" w:rsidR="00BB530B" w:rsidRDefault="00BB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F50B" w14:textId="77777777" w:rsidR="00BB530B" w:rsidRDefault="00BB530B">
      <w:r>
        <w:separator/>
      </w:r>
    </w:p>
  </w:footnote>
  <w:footnote w:type="continuationSeparator" w:id="0">
    <w:p w14:paraId="1F8FCD01" w14:textId="77777777" w:rsidR="00BB530B" w:rsidRDefault="00BB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707A14" w:rsidRDefault="00707A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Arimo" w:eastAsia="Arimo" w:hAnsi="Arimo" w:cs="Arimo"/>
      </w:rPr>
    </w:pPr>
  </w:p>
  <w:p w14:paraId="00000023" w14:textId="3F38D592" w:rsidR="00707A14" w:rsidRDefault="00EA23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Arimo" w:eastAsia="Arimo" w:hAnsi="Arimo" w:cs="Arimo"/>
      </w:rPr>
    </w:pPr>
    <w:r>
      <w:rPr>
        <w:rFonts w:ascii="Arimo" w:eastAsia="Arimo" w:hAnsi="Arimo" w:cs="Arimo"/>
      </w:rPr>
      <w:fldChar w:fldCharType="begin"/>
    </w:r>
    <w:r>
      <w:rPr>
        <w:rFonts w:ascii="Arimo" w:eastAsia="Arimo" w:hAnsi="Arimo" w:cs="Arimo"/>
      </w:rPr>
      <w:instrText>PAGE</w:instrText>
    </w:r>
    <w:r>
      <w:rPr>
        <w:rFonts w:ascii="Arimo" w:eastAsia="Arimo" w:hAnsi="Arimo" w:cs="Arimo"/>
      </w:rPr>
      <w:fldChar w:fldCharType="separate"/>
    </w:r>
    <w:r w:rsidR="00A3312F">
      <w:rPr>
        <w:rFonts w:ascii="Arimo" w:eastAsia="Arimo" w:hAnsi="Arimo" w:cs="Arimo"/>
        <w:noProof/>
      </w:rPr>
      <w:t>2</w:t>
    </w:r>
    <w:r>
      <w:rPr>
        <w:rFonts w:ascii="Arimo" w:eastAsia="Arimo" w:hAnsi="Arimo" w:cs="Arimo"/>
      </w:rPr>
      <w:fldChar w:fldCharType="end"/>
    </w:r>
  </w:p>
  <w:p w14:paraId="00000024" w14:textId="77777777" w:rsidR="00707A14" w:rsidRDefault="00707A1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6F1B"/>
    <w:multiLevelType w:val="hybridMultilevel"/>
    <w:tmpl w:val="D2BE7E48"/>
    <w:lvl w:ilvl="0" w:tplc="DC30CAD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14"/>
    <w:rsid w:val="00040FE6"/>
    <w:rsid w:val="000C1835"/>
    <w:rsid w:val="00141619"/>
    <w:rsid w:val="001809CD"/>
    <w:rsid w:val="001934F1"/>
    <w:rsid w:val="001F234E"/>
    <w:rsid w:val="002E026E"/>
    <w:rsid w:val="00367F47"/>
    <w:rsid w:val="00376060"/>
    <w:rsid w:val="00387A49"/>
    <w:rsid w:val="003B5619"/>
    <w:rsid w:val="00443484"/>
    <w:rsid w:val="00482EFE"/>
    <w:rsid w:val="004E76BE"/>
    <w:rsid w:val="00560FB8"/>
    <w:rsid w:val="005E54C8"/>
    <w:rsid w:val="00656C87"/>
    <w:rsid w:val="00681084"/>
    <w:rsid w:val="00707A14"/>
    <w:rsid w:val="00741DBB"/>
    <w:rsid w:val="00770AFB"/>
    <w:rsid w:val="007E36E4"/>
    <w:rsid w:val="00844613"/>
    <w:rsid w:val="0085264D"/>
    <w:rsid w:val="008B198A"/>
    <w:rsid w:val="00935372"/>
    <w:rsid w:val="009B584D"/>
    <w:rsid w:val="00A002D7"/>
    <w:rsid w:val="00A222E9"/>
    <w:rsid w:val="00A3312F"/>
    <w:rsid w:val="00A572EE"/>
    <w:rsid w:val="00A6473E"/>
    <w:rsid w:val="00B010AA"/>
    <w:rsid w:val="00B8523D"/>
    <w:rsid w:val="00BB3D2E"/>
    <w:rsid w:val="00BB530B"/>
    <w:rsid w:val="00CB7DFA"/>
    <w:rsid w:val="00D1694A"/>
    <w:rsid w:val="00D44B52"/>
    <w:rsid w:val="00D70020"/>
    <w:rsid w:val="00DF1BD9"/>
    <w:rsid w:val="00EA23EF"/>
    <w:rsid w:val="00EA5F33"/>
    <w:rsid w:val="00EF0E74"/>
    <w:rsid w:val="00F060E8"/>
    <w:rsid w:val="00F107D5"/>
    <w:rsid w:val="00F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8DF3"/>
  <w15:docId w15:val="{2B954D70-8438-4247-8C51-213A6AB4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0037"/>
    <w:rPr>
      <w:rFonts w:ascii="Arial Unicode MS" w:eastAsia="Arial Unicode MS" w:hAnsi="Arial Unicode MS" w:cs="Arial Unicode MS"/>
      <w:color w:val="000000"/>
      <w:lang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31">
    <w:name w:val="Таблица простая 31"/>
    <w:basedOn w:val="a1"/>
    <w:uiPriority w:val="43"/>
    <w:rsid w:val="00C20674"/>
    <w:rPr>
      <w:rFonts w:cstheme="minorBidi"/>
    </w:r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0">
    <w:name w:val="Заголовок №1_"/>
    <w:basedOn w:val="a0"/>
    <w:link w:val="11"/>
    <w:rsid w:val="00D241AD"/>
    <w:rPr>
      <w:rFonts w:eastAsia="Times New Roman"/>
      <w:sz w:val="20"/>
      <w:szCs w:val="20"/>
      <w:shd w:val="clear" w:color="auto" w:fill="FFFFFF"/>
    </w:rPr>
  </w:style>
  <w:style w:type="character" w:customStyle="1" w:styleId="113pt">
    <w:name w:val="Заголовок №1 + 13 pt;Полужирный"/>
    <w:basedOn w:val="10"/>
    <w:rsid w:val="00D241A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">
    <w:name w:val="Основной текст (2)_"/>
    <w:basedOn w:val="a0"/>
    <w:link w:val="21"/>
    <w:rsid w:val="00D241AD"/>
    <w:rPr>
      <w:rFonts w:eastAsia="Times New Roman"/>
      <w:szCs w:val="28"/>
      <w:shd w:val="clear" w:color="auto" w:fill="FFFFFF"/>
    </w:rPr>
  </w:style>
  <w:style w:type="character" w:customStyle="1" w:styleId="a4">
    <w:name w:val="Колонтитул_"/>
    <w:basedOn w:val="a0"/>
    <w:link w:val="a5"/>
    <w:rsid w:val="00D241AD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241AD"/>
    <w:pPr>
      <w:shd w:val="clear" w:color="auto" w:fill="FFFFFF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1">
    <w:name w:val="Основной текст (2)"/>
    <w:basedOn w:val="a"/>
    <w:link w:val="20"/>
    <w:rsid w:val="00D241AD"/>
    <w:pPr>
      <w:shd w:val="clear" w:color="auto" w:fill="FFFFFF"/>
      <w:spacing w:before="420" w:after="300" w:line="331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Колонтитул"/>
    <w:basedOn w:val="a"/>
    <w:link w:val="a4"/>
    <w:rsid w:val="00D241A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26"/>
      <w:szCs w:val="2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E1E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E21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styleId="a8">
    <w:name w:val="Hyperlink"/>
    <w:uiPriority w:val="99"/>
    <w:rsid w:val="009E1E2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71F0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1F0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A71F0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1F03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d">
    <w:name w:val="Revision"/>
    <w:hidden/>
    <w:uiPriority w:val="99"/>
    <w:semiHidden/>
    <w:rsid w:val="00534CAA"/>
    <w:rPr>
      <w:rFonts w:ascii="Arial Unicode MS" w:eastAsia="Arial Unicode MS" w:hAnsi="Arial Unicode MS" w:cs="Arial Unicode MS"/>
      <w:color w:val="000000"/>
      <w:lang w:bidi="uk-UA"/>
    </w:rPr>
  </w:style>
  <w:style w:type="character" w:styleId="ae">
    <w:name w:val="annotation reference"/>
    <w:basedOn w:val="a0"/>
    <w:uiPriority w:val="99"/>
    <w:semiHidden/>
    <w:unhideWhenUsed/>
    <w:rsid w:val="00234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45E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45E3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4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45E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BA43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3F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3">
    <w:name w:val="No Spacing"/>
    <w:uiPriority w:val="1"/>
    <w:qFormat/>
    <w:rsid w:val="006E12AC"/>
    <w:rPr>
      <w:rFonts w:ascii="Arial Unicode MS" w:eastAsia="Arial Unicode MS" w:hAnsi="Arial Unicode MS" w:cs="Arial Unicode MS"/>
      <w:color w:val="000000"/>
      <w:lang w:bidi="uk-UA"/>
    </w:rPr>
  </w:style>
  <w:style w:type="character" w:customStyle="1" w:styleId="rvts9">
    <w:name w:val="rvts9"/>
    <w:basedOn w:val="a0"/>
    <w:rsid w:val="007F4B50"/>
  </w:style>
  <w:style w:type="character" w:customStyle="1" w:styleId="rvts37">
    <w:name w:val="rvts37"/>
    <w:basedOn w:val="a0"/>
    <w:rsid w:val="007F4B50"/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17">
    <w:name w:val="rvps17"/>
    <w:basedOn w:val="a"/>
    <w:rsid w:val="00F060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64">
    <w:name w:val="rvts64"/>
    <w:basedOn w:val="a0"/>
    <w:rsid w:val="00F060E8"/>
  </w:style>
  <w:style w:type="paragraph" w:customStyle="1" w:styleId="rvps7">
    <w:name w:val="rvps7"/>
    <w:basedOn w:val="a"/>
    <w:rsid w:val="00F060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6">
    <w:name w:val="rvps6"/>
    <w:basedOn w:val="a"/>
    <w:rsid w:val="00F060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23">
    <w:name w:val="rvts23"/>
    <w:basedOn w:val="a0"/>
    <w:rsid w:val="00F060E8"/>
  </w:style>
  <w:style w:type="character" w:styleId="af5">
    <w:name w:val="Strong"/>
    <w:basedOn w:val="a0"/>
    <w:uiPriority w:val="22"/>
    <w:qFormat/>
    <w:rsid w:val="00B8523D"/>
    <w:rPr>
      <w:b/>
      <w:bCs/>
    </w:rPr>
  </w:style>
  <w:style w:type="paragraph" w:styleId="af6">
    <w:name w:val="List Paragraph"/>
    <w:basedOn w:val="a"/>
    <w:uiPriority w:val="34"/>
    <w:qFormat/>
    <w:rsid w:val="001809CD"/>
    <w:pPr>
      <w:ind w:left="720"/>
      <w:contextualSpacing/>
    </w:pPr>
  </w:style>
  <w:style w:type="paragraph" w:customStyle="1" w:styleId="Default">
    <w:name w:val="Default"/>
    <w:rsid w:val="00F107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.info@nads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Inpv0/h/Rdwv5ud7QpMEEjjSQ==">AMUW2mUYfsE5EMtBdTkzZefohrOJdIp7WeYnyYiKmxnm6jUXMeUC7mzGnt4I+pjIrc4xNcmrY6Zx9BWGOLv6CX7+8kXR1tA+CmKLxFY0pM5QG2s6wYLSEMM=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Дергун Андрій</dc:creator>
  <cp:lastModifiedBy>Tanya</cp:lastModifiedBy>
  <cp:revision>2</cp:revision>
  <dcterms:created xsi:type="dcterms:W3CDTF">2024-07-01T07:40:00Z</dcterms:created>
  <dcterms:modified xsi:type="dcterms:W3CDTF">2024-07-01T07:40:00Z</dcterms:modified>
</cp:coreProperties>
</file>