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0534F" w14:textId="77777777" w:rsidR="007E598A" w:rsidRPr="00F660BD" w:rsidRDefault="007E598A" w:rsidP="007E598A">
      <w:pPr>
        <w:pStyle w:val="Ch60"/>
        <w:pageBreakBefore/>
        <w:ind w:left="4649"/>
        <w:rPr>
          <w:w w:val="100"/>
          <w:sz w:val="24"/>
          <w:szCs w:val="24"/>
        </w:rPr>
      </w:pPr>
      <w:r w:rsidRPr="00F660BD">
        <w:rPr>
          <w:w w:val="100"/>
          <w:sz w:val="24"/>
          <w:szCs w:val="24"/>
        </w:rPr>
        <w:t>Додаток 9</w:t>
      </w:r>
      <w:r w:rsidRPr="00F660BD">
        <w:rPr>
          <w:w w:val="100"/>
          <w:sz w:val="24"/>
          <w:szCs w:val="24"/>
        </w:rPr>
        <w:br/>
        <w:t>до Порядку відкриття та закриття</w:t>
      </w:r>
      <w:r w:rsidRPr="00F660BD">
        <w:rPr>
          <w:w w:val="100"/>
          <w:sz w:val="24"/>
          <w:szCs w:val="24"/>
        </w:rPr>
        <w:br/>
        <w:t>рахунків у національній валюті в органах Державної казначейської служби України</w:t>
      </w:r>
      <w:r w:rsidRPr="00F660BD">
        <w:rPr>
          <w:w w:val="100"/>
          <w:sz w:val="24"/>
          <w:szCs w:val="24"/>
        </w:rPr>
        <w:br/>
        <w:t>(пункт 11 розділу III)</w:t>
      </w:r>
      <w:r w:rsidRPr="00F660BD">
        <w:rPr>
          <w:w w:val="100"/>
          <w:sz w:val="24"/>
          <w:szCs w:val="24"/>
        </w:rPr>
        <w:br/>
        <w:t xml:space="preserve">(у редакції наказу </w:t>
      </w:r>
      <w:r w:rsidRPr="00F660BD">
        <w:rPr>
          <w:w w:val="100"/>
          <w:sz w:val="24"/>
          <w:szCs w:val="24"/>
        </w:rPr>
        <w:br/>
        <w:t>Міністерства фінансів України</w:t>
      </w:r>
      <w:r w:rsidRPr="00F660BD">
        <w:rPr>
          <w:w w:val="100"/>
          <w:sz w:val="24"/>
          <w:szCs w:val="24"/>
        </w:rPr>
        <w:br/>
        <w:t>від 18 січня 2024 року № 23)</w:t>
      </w:r>
    </w:p>
    <w:p w14:paraId="0418E5A1" w14:textId="74A4904A" w:rsidR="007E598A" w:rsidRPr="00F660BD" w:rsidRDefault="007E598A" w:rsidP="007E598A">
      <w:pPr>
        <w:pStyle w:val="Ch61"/>
        <w:spacing w:before="340"/>
        <w:rPr>
          <w:w w:val="100"/>
          <w:sz w:val="24"/>
          <w:szCs w:val="24"/>
        </w:rPr>
      </w:pPr>
      <w:r w:rsidRPr="00F660BD">
        <w:rPr>
          <w:w w:val="100"/>
          <w:sz w:val="24"/>
          <w:szCs w:val="24"/>
        </w:rPr>
        <w:t>___________________________________________________</w:t>
      </w:r>
    </w:p>
    <w:p w14:paraId="4A2E027E" w14:textId="77777777" w:rsidR="007E598A" w:rsidRPr="007E598A" w:rsidRDefault="007E598A" w:rsidP="007E598A">
      <w:pPr>
        <w:pStyle w:val="StrokeCh6"/>
        <w:spacing w:after="113"/>
        <w:ind w:right="3470"/>
        <w:rPr>
          <w:w w:val="100"/>
          <w:sz w:val="20"/>
          <w:szCs w:val="20"/>
        </w:rPr>
      </w:pPr>
      <w:r w:rsidRPr="007E598A">
        <w:rPr>
          <w:w w:val="100"/>
          <w:sz w:val="20"/>
          <w:szCs w:val="20"/>
        </w:rPr>
        <w:t xml:space="preserve"> (найменування органу Державної казначейської служби України, </w:t>
      </w:r>
      <w:r w:rsidRPr="007E598A">
        <w:rPr>
          <w:w w:val="100"/>
          <w:sz w:val="20"/>
          <w:szCs w:val="20"/>
        </w:rPr>
        <w:br/>
        <w:t>у якому обслуговується клієнт)</w:t>
      </w:r>
    </w:p>
    <w:tbl>
      <w:tblPr>
        <w:tblW w:w="929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3"/>
        <w:gridCol w:w="6521"/>
      </w:tblGrid>
      <w:tr w:rsidR="007E598A" w:rsidRPr="00F660BD" w14:paraId="7BB2F5BB" w14:textId="77777777" w:rsidTr="007E598A">
        <w:trPr>
          <w:trHeight w:val="113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226DAB" w14:textId="77777777" w:rsidR="007E598A" w:rsidRPr="00F660BD" w:rsidRDefault="007E598A" w:rsidP="000405E6">
            <w:pPr>
              <w:pStyle w:val="TableshapkaTABL"/>
              <w:rPr>
                <w:w w:val="100"/>
                <w:sz w:val="24"/>
                <w:szCs w:val="24"/>
              </w:rPr>
            </w:pPr>
            <w:r w:rsidRPr="00F660BD">
              <w:rPr>
                <w:w w:val="100"/>
                <w:sz w:val="24"/>
                <w:szCs w:val="24"/>
              </w:rPr>
              <w:t>Код за ЄДРПОУ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DD6276A" w14:textId="77777777" w:rsidR="007E598A" w:rsidRPr="00F660BD" w:rsidRDefault="007E598A" w:rsidP="000405E6">
            <w:pPr>
              <w:pStyle w:val="TableshapkaTABL"/>
              <w:rPr>
                <w:w w:val="100"/>
                <w:sz w:val="24"/>
                <w:szCs w:val="24"/>
              </w:rPr>
            </w:pPr>
            <w:r w:rsidRPr="00F660BD">
              <w:rPr>
                <w:w w:val="100"/>
                <w:sz w:val="24"/>
                <w:szCs w:val="24"/>
              </w:rPr>
              <w:t>Найменування клієнта, якому відкриваються / закриваються рахунки</w:t>
            </w:r>
          </w:p>
        </w:tc>
      </w:tr>
      <w:tr w:rsidR="007E598A" w:rsidRPr="00F660BD" w14:paraId="59062F02" w14:textId="77777777" w:rsidTr="007E598A">
        <w:trPr>
          <w:trHeight w:val="113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B89FA2D" w14:textId="77777777" w:rsidR="007E598A" w:rsidRPr="00F660BD" w:rsidRDefault="007E598A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74F51EA" w14:textId="77777777" w:rsidR="007E598A" w:rsidRPr="00F660BD" w:rsidRDefault="007E598A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</w:tr>
    </w:tbl>
    <w:p w14:paraId="5D4657FC" w14:textId="77777777" w:rsidR="007E598A" w:rsidRPr="00F660BD" w:rsidRDefault="007E598A" w:rsidP="007E598A">
      <w:pPr>
        <w:pStyle w:val="a4"/>
        <w:rPr>
          <w:w w:val="100"/>
          <w:sz w:val="24"/>
          <w:szCs w:val="24"/>
        </w:rPr>
      </w:pPr>
    </w:p>
    <w:p w14:paraId="6EAA4CD7" w14:textId="77777777" w:rsidR="007E598A" w:rsidRPr="007E598A" w:rsidRDefault="007E598A" w:rsidP="007E598A">
      <w:pPr>
        <w:pStyle w:val="Ch6"/>
        <w:spacing w:after="0"/>
        <w:rPr>
          <w:w w:val="100"/>
          <w:sz w:val="28"/>
          <w:szCs w:val="28"/>
        </w:rPr>
      </w:pPr>
      <w:r w:rsidRPr="007E598A">
        <w:rPr>
          <w:w w:val="100"/>
          <w:sz w:val="28"/>
          <w:szCs w:val="28"/>
        </w:rPr>
        <w:t>Повідомлення</w:t>
      </w:r>
      <w:r w:rsidRPr="007E598A">
        <w:rPr>
          <w:w w:val="100"/>
          <w:sz w:val="28"/>
          <w:szCs w:val="28"/>
        </w:rPr>
        <w:br/>
        <w:t>про ___________________________ рахунків</w:t>
      </w:r>
    </w:p>
    <w:p w14:paraId="1652BC55" w14:textId="77777777" w:rsidR="007E598A" w:rsidRPr="007E598A" w:rsidRDefault="007E598A" w:rsidP="007E598A">
      <w:pPr>
        <w:pStyle w:val="StrokeCh6"/>
        <w:ind w:left="2640" w:right="3070"/>
        <w:rPr>
          <w:rFonts w:ascii="Pragmatica-Bold" w:hAnsi="Pragmatica-Bold" w:cs="Pragmatica-Bold"/>
          <w:b/>
          <w:bCs/>
          <w:w w:val="100"/>
          <w:sz w:val="20"/>
          <w:szCs w:val="20"/>
        </w:rPr>
      </w:pPr>
      <w:r w:rsidRPr="007E598A">
        <w:rPr>
          <w:rFonts w:ascii="Pragmatica-Bold" w:hAnsi="Pragmatica-Bold" w:cs="Pragmatica-Bold"/>
          <w:b/>
          <w:bCs/>
          <w:w w:val="100"/>
          <w:sz w:val="20"/>
          <w:szCs w:val="20"/>
        </w:rPr>
        <w:t>(відкриття / закриття)*</w:t>
      </w:r>
    </w:p>
    <w:tbl>
      <w:tblPr>
        <w:tblW w:w="9313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276"/>
        <w:gridCol w:w="1560"/>
        <w:gridCol w:w="1275"/>
        <w:gridCol w:w="1511"/>
        <w:gridCol w:w="1040"/>
        <w:gridCol w:w="851"/>
        <w:gridCol w:w="1011"/>
      </w:tblGrid>
      <w:tr w:rsidR="007E598A" w:rsidRPr="007E598A" w14:paraId="1C86521E" w14:textId="77777777" w:rsidTr="007E598A">
        <w:trPr>
          <w:trHeight w:val="113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F0FD5D4" w14:textId="77777777" w:rsidR="007E598A" w:rsidRPr="007E598A" w:rsidRDefault="007E598A" w:rsidP="000405E6">
            <w:pPr>
              <w:pStyle w:val="TableshapkaTABL"/>
              <w:rPr>
                <w:w w:val="100"/>
                <w:sz w:val="20"/>
                <w:szCs w:val="20"/>
              </w:rPr>
            </w:pPr>
            <w:r w:rsidRPr="007E598A">
              <w:rPr>
                <w:w w:val="100"/>
                <w:sz w:val="20"/>
                <w:szCs w:val="20"/>
              </w:rPr>
              <w:t>№ з/п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D8B14C3" w14:textId="77777777" w:rsidR="007E598A" w:rsidRPr="007E598A" w:rsidRDefault="007E598A" w:rsidP="000405E6">
            <w:pPr>
              <w:pStyle w:val="TableshapkaTABL"/>
              <w:rPr>
                <w:w w:val="100"/>
                <w:sz w:val="20"/>
                <w:szCs w:val="20"/>
              </w:rPr>
            </w:pPr>
            <w:r w:rsidRPr="007E598A">
              <w:rPr>
                <w:w w:val="100"/>
                <w:sz w:val="20"/>
                <w:szCs w:val="20"/>
              </w:rPr>
              <w:t>Номер аналітичного рахунка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BA8424C" w14:textId="77777777" w:rsidR="007E598A" w:rsidRPr="007E598A" w:rsidRDefault="007E598A" w:rsidP="000405E6">
            <w:pPr>
              <w:pStyle w:val="TableshapkaTABL"/>
              <w:rPr>
                <w:w w:val="100"/>
                <w:sz w:val="20"/>
                <w:szCs w:val="20"/>
              </w:rPr>
            </w:pPr>
            <w:r w:rsidRPr="007E598A">
              <w:rPr>
                <w:w w:val="100"/>
                <w:sz w:val="20"/>
                <w:szCs w:val="20"/>
              </w:rPr>
              <w:t>Код відомчої класифікації та кредитування бюджету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1044610" w14:textId="77777777" w:rsidR="007E598A" w:rsidRPr="007E598A" w:rsidRDefault="007E598A" w:rsidP="000405E6">
            <w:pPr>
              <w:pStyle w:val="TableshapkaTABL"/>
              <w:rPr>
                <w:w w:val="100"/>
                <w:sz w:val="20"/>
                <w:szCs w:val="20"/>
              </w:rPr>
            </w:pPr>
            <w:r w:rsidRPr="007E598A">
              <w:rPr>
                <w:w w:val="100"/>
                <w:sz w:val="20"/>
                <w:szCs w:val="20"/>
              </w:rPr>
              <w:t xml:space="preserve">Рівень </w:t>
            </w:r>
            <w:r w:rsidRPr="007E598A">
              <w:rPr>
                <w:w w:val="100"/>
                <w:sz w:val="20"/>
                <w:szCs w:val="20"/>
              </w:rPr>
              <w:br/>
              <w:t>розпорядника бюджетних коштів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C008F62" w14:textId="77777777" w:rsidR="007E598A" w:rsidRPr="007E598A" w:rsidRDefault="007E598A" w:rsidP="000405E6">
            <w:pPr>
              <w:pStyle w:val="TableshapkaTABL"/>
              <w:rPr>
                <w:w w:val="100"/>
                <w:sz w:val="20"/>
                <w:szCs w:val="20"/>
              </w:rPr>
            </w:pPr>
            <w:r w:rsidRPr="007E598A">
              <w:rPr>
                <w:w w:val="100"/>
                <w:sz w:val="20"/>
                <w:szCs w:val="20"/>
              </w:rPr>
              <w:t xml:space="preserve">Код програмної класифікації видатків та кредитування державного або місцевих бюджетів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C896596" w14:textId="77777777" w:rsidR="007E598A" w:rsidRPr="007E598A" w:rsidRDefault="007E598A" w:rsidP="000405E6">
            <w:pPr>
              <w:pStyle w:val="TableshapkaTABL"/>
              <w:rPr>
                <w:w w:val="100"/>
                <w:sz w:val="20"/>
                <w:szCs w:val="20"/>
              </w:rPr>
            </w:pPr>
            <w:r w:rsidRPr="007E598A">
              <w:rPr>
                <w:w w:val="100"/>
                <w:sz w:val="20"/>
                <w:szCs w:val="20"/>
              </w:rPr>
              <w:t>Код класифікації доходів бюджету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E0B1FAC" w14:textId="77777777" w:rsidR="007E598A" w:rsidRPr="007E598A" w:rsidRDefault="007E598A" w:rsidP="000405E6">
            <w:pPr>
              <w:pStyle w:val="TableshapkaTABL"/>
              <w:rPr>
                <w:w w:val="100"/>
                <w:sz w:val="20"/>
                <w:szCs w:val="20"/>
              </w:rPr>
            </w:pPr>
            <w:r w:rsidRPr="007E598A">
              <w:rPr>
                <w:w w:val="100"/>
                <w:sz w:val="20"/>
                <w:szCs w:val="20"/>
              </w:rPr>
              <w:t>Фонд бюджету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BCAC222" w14:textId="77777777" w:rsidR="007E598A" w:rsidRPr="007E598A" w:rsidRDefault="007E598A" w:rsidP="000405E6">
            <w:pPr>
              <w:pStyle w:val="TableshapkaTABL"/>
              <w:rPr>
                <w:w w:val="100"/>
                <w:sz w:val="20"/>
                <w:szCs w:val="20"/>
              </w:rPr>
            </w:pPr>
            <w:r w:rsidRPr="007E598A">
              <w:rPr>
                <w:w w:val="100"/>
                <w:sz w:val="20"/>
                <w:szCs w:val="20"/>
              </w:rPr>
              <w:t>Дата відкриття (закриття) рахунка</w:t>
            </w:r>
          </w:p>
        </w:tc>
      </w:tr>
      <w:tr w:rsidR="007E598A" w:rsidRPr="007E598A" w14:paraId="610F4B28" w14:textId="77777777" w:rsidTr="007E598A">
        <w:trPr>
          <w:trHeight w:val="113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809127A" w14:textId="77777777" w:rsidR="007E598A" w:rsidRPr="007E598A" w:rsidRDefault="007E598A" w:rsidP="000405E6">
            <w:pPr>
              <w:pStyle w:val="TableshapkaTABL"/>
              <w:rPr>
                <w:w w:val="100"/>
                <w:sz w:val="20"/>
                <w:szCs w:val="20"/>
              </w:rPr>
            </w:pPr>
            <w:r w:rsidRPr="007E598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F16BA65" w14:textId="77777777" w:rsidR="007E598A" w:rsidRPr="007E598A" w:rsidRDefault="007E598A" w:rsidP="000405E6">
            <w:pPr>
              <w:pStyle w:val="TableshapkaTABL"/>
              <w:rPr>
                <w:w w:val="100"/>
                <w:sz w:val="20"/>
                <w:szCs w:val="20"/>
              </w:rPr>
            </w:pPr>
            <w:r w:rsidRPr="007E598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5F999FE" w14:textId="77777777" w:rsidR="007E598A" w:rsidRPr="007E598A" w:rsidRDefault="007E598A" w:rsidP="000405E6">
            <w:pPr>
              <w:pStyle w:val="TableshapkaTABL"/>
              <w:rPr>
                <w:w w:val="100"/>
                <w:sz w:val="20"/>
                <w:szCs w:val="20"/>
              </w:rPr>
            </w:pPr>
            <w:r w:rsidRPr="007E598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395954B" w14:textId="77777777" w:rsidR="007E598A" w:rsidRPr="007E598A" w:rsidRDefault="007E598A" w:rsidP="000405E6">
            <w:pPr>
              <w:pStyle w:val="TableshapkaTABL"/>
              <w:rPr>
                <w:w w:val="100"/>
                <w:sz w:val="20"/>
                <w:szCs w:val="20"/>
              </w:rPr>
            </w:pPr>
            <w:r w:rsidRPr="007E598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C8D26EE" w14:textId="77777777" w:rsidR="007E598A" w:rsidRPr="007E598A" w:rsidRDefault="007E598A" w:rsidP="000405E6">
            <w:pPr>
              <w:pStyle w:val="TableshapkaTABL"/>
              <w:rPr>
                <w:w w:val="100"/>
                <w:sz w:val="20"/>
                <w:szCs w:val="20"/>
              </w:rPr>
            </w:pPr>
            <w:r w:rsidRPr="007E598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E1B3348" w14:textId="77777777" w:rsidR="007E598A" w:rsidRPr="007E598A" w:rsidRDefault="007E598A" w:rsidP="000405E6">
            <w:pPr>
              <w:pStyle w:val="TableshapkaTABL"/>
              <w:rPr>
                <w:w w:val="100"/>
                <w:sz w:val="20"/>
                <w:szCs w:val="20"/>
              </w:rPr>
            </w:pPr>
            <w:r w:rsidRPr="007E598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48B1B30" w14:textId="77777777" w:rsidR="007E598A" w:rsidRPr="007E598A" w:rsidRDefault="007E598A" w:rsidP="000405E6">
            <w:pPr>
              <w:pStyle w:val="TableshapkaTABL"/>
              <w:rPr>
                <w:w w:val="100"/>
                <w:sz w:val="20"/>
                <w:szCs w:val="20"/>
              </w:rPr>
            </w:pPr>
            <w:r w:rsidRPr="007E598A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79EC599" w14:textId="77777777" w:rsidR="007E598A" w:rsidRPr="007E598A" w:rsidRDefault="007E598A" w:rsidP="000405E6">
            <w:pPr>
              <w:pStyle w:val="TableshapkaTABL"/>
              <w:rPr>
                <w:w w:val="100"/>
                <w:sz w:val="20"/>
                <w:szCs w:val="20"/>
              </w:rPr>
            </w:pPr>
            <w:r w:rsidRPr="007E598A">
              <w:rPr>
                <w:w w:val="100"/>
                <w:sz w:val="20"/>
                <w:szCs w:val="20"/>
              </w:rPr>
              <w:t>8</w:t>
            </w:r>
          </w:p>
        </w:tc>
      </w:tr>
      <w:tr w:rsidR="007E598A" w:rsidRPr="007E598A" w14:paraId="0DC84144" w14:textId="77777777" w:rsidTr="007E598A">
        <w:trPr>
          <w:trHeight w:val="113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C32FCD" w14:textId="77777777" w:rsidR="007E598A" w:rsidRPr="007E598A" w:rsidRDefault="007E598A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0D7F06" w14:textId="77777777" w:rsidR="007E598A" w:rsidRPr="007E598A" w:rsidRDefault="007E598A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CEE1D1" w14:textId="77777777" w:rsidR="007E598A" w:rsidRPr="007E598A" w:rsidRDefault="007E598A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BA0A8E" w14:textId="77777777" w:rsidR="007E598A" w:rsidRPr="007E598A" w:rsidRDefault="007E598A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33DE8C" w14:textId="77777777" w:rsidR="007E598A" w:rsidRPr="007E598A" w:rsidRDefault="007E598A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ED8F75" w14:textId="77777777" w:rsidR="007E598A" w:rsidRPr="007E598A" w:rsidRDefault="007E598A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A532E1" w14:textId="77777777" w:rsidR="007E598A" w:rsidRPr="007E598A" w:rsidRDefault="007E598A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9D9E21" w14:textId="77777777" w:rsidR="007E598A" w:rsidRPr="007E598A" w:rsidRDefault="007E598A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7E598A" w:rsidRPr="007E598A" w14:paraId="4B515968" w14:textId="77777777" w:rsidTr="007E598A">
        <w:trPr>
          <w:trHeight w:val="113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7C890C" w14:textId="77777777" w:rsidR="007E598A" w:rsidRPr="007E598A" w:rsidRDefault="007E598A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A265CF" w14:textId="77777777" w:rsidR="007E598A" w:rsidRPr="007E598A" w:rsidRDefault="007E598A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285E83" w14:textId="77777777" w:rsidR="007E598A" w:rsidRPr="007E598A" w:rsidRDefault="007E598A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BE96CB" w14:textId="77777777" w:rsidR="007E598A" w:rsidRPr="007E598A" w:rsidRDefault="007E598A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ABB401" w14:textId="77777777" w:rsidR="007E598A" w:rsidRPr="007E598A" w:rsidRDefault="007E598A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253E11" w14:textId="77777777" w:rsidR="007E598A" w:rsidRPr="007E598A" w:rsidRDefault="007E598A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CAD264" w14:textId="77777777" w:rsidR="007E598A" w:rsidRPr="007E598A" w:rsidRDefault="007E598A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F6135C" w14:textId="77777777" w:rsidR="007E598A" w:rsidRPr="007E598A" w:rsidRDefault="007E598A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7E598A" w:rsidRPr="007E598A" w14:paraId="195AD96D" w14:textId="77777777" w:rsidTr="007E598A">
        <w:trPr>
          <w:trHeight w:val="113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DFD256" w14:textId="77777777" w:rsidR="007E598A" w:rsidRPr="007E598A" w:rsidRDefault="007E598A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94E1C4" w14:textId="77777777" w:rsidR="007E598A" w:rsidRPr="007E598A" w:rsidRDefault="007E598A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A602B5" w14:textId="77777777" w:rsidR="007E598A" w:rsidRPr="007E598A" w:rsidRDefault="007E598A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C29FD0" w14:textId="77777777" w:rsidR="007E598A" w:rsidRPr="007E598A" w:rsidRDefault="007E598A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79C209" w14:textId="77777777" w:rsidR="007E598A" w:rsidRPr="007E598A" w:rsidRDefault="007E598A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159416" w14:textId="77777777" w:rsidR="007E598A" w:rsidRPr="007E598A" w:rsidRDefault="007E598A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DEC809" w14:textId="77777777" w:rsidR="007E598A" w:rsidRPr="007E598A" w:rsidRDefault="007E598A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ACFC61" w14:textId="77777777" w:rsidR="007E598A" w:rsidRPr="007E598A" w:rsidRDefault="007E598A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</w:tr>
    </w:tbl>
    <w:p w14:paraId="4D53E950" w14:textId="77777777" w:rsidR="007E598A" w:rsidRPr="00F660BD" w:rsidRDefault="007E598A" w:rsidP="007E598A">
      <w:pPr>
        <w:pStyle w:val="a4"/>
        <w:rPr>
          <w:w w:val="100"/>
          <w:sz w:val="24"/>
          <w:szCs w:val="24"/>
        </w:rPr>
      </w:pPr>
    </w:p>
    <w:p w14:paraId="272A7D2D" w14:textId="31F770FB" w:rsidR="007E598A" w:rsidRPr="00F660BD" w:rsidRDefault="007E598A" w:rsidP="007E598A">
      <w:pPr>
        <w:pStyle w:val="a4"/>
        <w:tabs>
          <w:tab w:val="center" w:pos="1220"/>
          <w:tab w:val="center" w:pos="4260"/>
          <w:tab w:val="right" w:pos="7680"/>
          <w:tab w:val="right" w:leader="underscore" w:pos="7710"/>
          <w:tab w:val="right" w:leader="underscore" w:pos="11514"/>
        </w:tabs>
        <w:spacing w:before="340"/>
        <w:ind w:firstLine="0"/>
        <w:rPr>
          <w:w w:val="100"/>
          <w:sz w:val="24"/>
          <w:szCs w:val="24"/>
        </w:rPr>
      </w:pPr>
      <w:r w:rsidRPr="00F660BD">
        <w:rPr>
          <w:w w:val="100"/>
          <w:sz w:val="24"/>
          <w:szCs w:val="24"/>
        </w:rPr>
        <w:t>Керівник</w:t>
      </w:r>
      <w:r w:rsidRPr="00F660BD">
        <w:rPr>
          <w:w w:val="100"/>
          <w:sz w:val="24"/>
          <w:szCs w:val="24"/>
        </w:rPr>
        <w:tab/>
      </w:r>
      <w:r>
        <w:rPr>
          <w:w w:val="100"/>
          <w:sz w:val="24"/>
          <w:szCs w:val="24"/>
          <w:lang w:val="en-US"/>
        </w:rPr>
        <w:t xml:space="preserve">                                                    </w:t>
      </w:r>
      <w:r w:rsidRPr="00F660BD">
        <w:rPr>
          <w:w w:val="100"/>
          <w:sz w:val="24"/>
          <w:szCs w:val="24"/>
        </w:rPr>
        <w:t xml:space="preserve">___________________ </w:t>
      </w:r>
      <w:r w:rsidR="003F4C03">
        <w:rPr>
          <w:rFonts w:asciiTheme="minorHAnsi" w:hAnsiTheme="minorHAnsi"/>
          <w:w w:val="100"/>
          <w:sz w:val="24"/>
          <w:szCs w:val="24"/>
        </w:rPr>
        <w:t xml:space="preserve">        </w:t>
      </w:r>
      <w:r w:rsidRPr="00F660BD">
        <w:rPr>
          <w:w w:val="100"/>
          <w:sz w:val="24"/>
          <w:szCs w:val="24"/>
        </w:rPr>
        <w:t xml:space="preserve">Власне ім’я ПРІЗВИЩЕ </w:t>
      </w:r>
    </w:p>
    <w:p w14:paraId="2410FC65" w14:textId="64850BCF" w:rsidR="007E598A" w:rsidRPr="007E598A" w:rsidRDefault="007E598A" w:rsidP="007E598A">
      <w:pPr>
        <w:pStyle w:val="StrokeCh6"/>
        <w:tabs>
          <w:tab w:val="center" w:pos="1220"/>
          <w:tab w:val="center" w:pos="4260"/>
          <w:tab w:val="right" w:pos="7680"/>
          <w:tab w:val="right" w:leader="underscore" w:pos="7710"/>
          <w:tab w:val="right" w:pos="7767"/>
          <w:tab w:val="right" w:leader="underscore" w:pos="11514"/>
        </w:tabs>
        <w:ind w:left="3480" w:right="2670"/>
        <w:rPr>
          <w:w w:val="100"/>
          <w:sz w:val="20"/>
          <w:szCs w:val="20"/>
        </w:rPr>
      </w:pPr>
      <w:r>
        <w:rPr>
          <w:w w:val="100"/>
          <w:sz w:val="20"/>
          <w:szCs w:val="20"/>
          <w:lang w:val="en-US"/>
        </w:rPr>
        <w:t xml:space="preserve">            </w:t>
      </w:r>
      <w:r w:rsidRPr="007E598A">
        <w:rPr>
          <w:w w:val="100"/>
          <w:sz w:val="20"/>
          <w:szCs w:val="20"/>
        </w:rPr>
        <w:t>(підпис)</w:t>
      </w:r>
    </w:p>
    <w:p w14:paraId="3AAF6863" w14:textId="3B0A1912" w:rsidR="007E598A" w:rsidRPr="00F660BD" w:rsidRDefault="007E598A" w:rsidP="007E598A">
      <w:pPr>
        <w:pStyle w:val="a4"/>
        <w:tabs>
          <w:tab w:val="center" w:pos="1220"/>
          <w:tab w:val="center" w:pos="4260"/>
          <w:tab w:val="right" w:pos="7680"/>
          <w:tab w:val="right" w:leader="underscore" w:pos="7710"/>
          <w:tab w:val="right" w:leader="underscore" w:pos="11514"/>
        </w:tabs>
        <w:spacing w:before="283"/>
        <w:ind w:firstLine="0"/>
        <w:rPr>
          <w:w w:val="100"/>
          <w:sz w:val="24"/>
          <w:szCs w:val="24"/>
        </w:rPr>
      </w:pPr>
      <w:r w:rsidRPr="00F660BD">
        <w:rPr>
          <w:w w:val="100"/>
          <w:sz w:val="24"/>
          <w:szCs w:val="24"/>
        </w:rPr>
        <w:t>Головний бухгалтер</w:t>
      </w:r>
      <w:r w:rsidRPr="007E598A">
        <w:rPr>
          <w:w w:val="100"/>
          <w:sz w:val="24"/>
          <w:szCs w:val="24"/>
          <w:lang w:val="ru-RU"/>
        </w:rPr>
        <w:t xml:space="preserve">                                 </w:t>
      </w:r>
      <w:r w:rsidRPr="00F660BD">
        <w:rPr>
          <w:w w:val="100"/>
          <w:sz w:val="24"/>
          <w:szCs w:val="24"/>
        </w:rPr>
        <w:t>___________________</w:t>
      </w:r>
      <w:r w:rsidRPr="003F4C03">
        <w:rPr>
          <w:w w:val="100"/>
          <w:sz w:val="24"/>
          <w:szCs w:val="24"/>
          <w:lang w:val="ru-RU"/>
        </w:rPr>
        <w:t xml:space="preserve"> </w:t>
      </w:r>
      <w:r w:rsidR="003F4C03">
        <w:rPr>
          <w:w w:val="100"/>
          <w:sz w:val="24"/>
          <w:szCs w:val="24"/>
          <w:lang w:val="ru-RU"/>
        </w:rPr>
        <w:t xml:space="preserve"> </w:t>
      </w:r>
      <w:r w:rsidR="003F4C03">
        <w:rPr>
          <w:rFonts w:asciiTheme="minorHAnsi" w:hAnsiTheme="minorHAnsi"/>
          <w:w w:val="100"/>
          <w:sz w:val="24"/>
          <w:szCs w:val="24"/>
          <w:lang w:val="ru-RU"/>
        </w:rPr>
        <w:t xml:space="preserve">      </w:t>
      </w:r>
      <w:r w:rsidRPr="00F660BD">
        <w:rPr>
          <w:w w:val="100"/>
          <w:sz w:val="24"/>
          <w:szCs w:val="24"/>
        </w:rPr>
        <w:tab/>
        <w:t xml:space="preserve">Власне ім’я ПРІЗВИЩЕ </w:t>
      </w:r>
    </w:p>
    <w:p w14:paraId="7644728E" w14:textId="35A5FBBC" w:rsidR="007E598A" w:rsidRPr="007E598A" w:rsidRDefault="007E598A" w:rsidP="007E598A">
      <w:pPr>
        <w:pStyle w:val="StrokeCh6"/>
        <w:tabs>
          <w:tab w:val="center" w:pos="1220"/>
          <w:tab w:val="center" w:pos="4260"/>
          <w:tab w:val="right" w:pos="7680"/>
          <w:tab w:val="right" w:leader="underscore" w:pos="7710"/>
          <w:tab w:val="right" w:pos="7767"/>
          <w:tab w:val="right" w:leader="underscore" w:pos="11514"/>
        </w:tabs>
        <w:ind w:left="3480" w:right="2670"/>
        <w:rPr>
          <w:w w:val="100"/>
          <w:sz w:val="20"/>
          <w:szCs w:val="20"/>
        </w:rPr>
      </w:pPr>
      <w:r w:rsidRPr="003F4C03">
        <w:rPr>
          <w:w w:val="100"/>
          <w:sz w:val="20"/>
          <w:szCs w:val="20"/>
          <w:lang w:val="ru-RU"/>
        </w:rPr>
        <w:t xml:space="preserve">          </w:t>
      </w:r>
      <w:r w:rsidRPr="007E598A">
        <w:rPr>
          <w:w w:val="100"/>
          <w:sz w:val="20"/>
          <w:szCs w:val="20"/>
        </w:rPr>
        <w:t>(підпис)</w:t>
      </w:r>
    </w:p>
    <w:p w14:paraId="3AEBB490" w14:textId="77777777" w:rsidR="007E598A" w:rsidRPr="00F660BD" w:rsidRDefault="007E598A" w:rsidP="007E598A">
      <w:pPr>
        <w:pStyle w:val="Ch61"/>
        <w:rPr>
          <w:w w:val="100"/>
          <w:sz w:val="24"/>
          <w:szCs w:val="24"/>
        </w:rPr>
      </w:pPr>
      <w:r w:rsidRPr="00F660BD">
        <w:rPr>
          <w:w w:val="100"/>
          <w:sz w:val="24"/>
          <w:szCs w:val="24"/>
        </w:rPr>
        <w:t>___  __________________ 20___ року</w:t>
      </w:r>
    </w:p>
    <w:p w14:paraId="7F7ABF44" w14:textId="77777777" w:rsidR="007E598A" w:rsidRPr="00F660BD" w:rsidRDefault="007E598A" w:rsidP="007E598A">
      <w:pPr>
        <w:pStyle w:val="Ch61"/>
        <w:spacing w:before="283"/>
        <w:rPr>
          <w:w w:val="100"/>
          <w:sz w:val="24"/>
          <w:szCs w:val="24"/>
        </w:rPr>
      </w:pPr>
      <w:r w:rsidRPr="00F660BD">
        <w:rPr>
          <w:w w:val="100"/>
          <w:sz w:val="24"/>
          <w:szCs w:val="24"/>
        </w:rPr>
        <w:t xml:space="preserve">М. П. </w:t>
      </w:r>
    </w:p>
    <w:p w14:paraId="1E4774F8" w14:textId="785AACA1" w:rsidR="00F12C76" w:rsidRDefault="003F4C03" w:rsidP="003F4C03">
      <w:pPr>
        <w:spacing w:after="0"/>
        <w:jc w:val="both"/>
        <w:rPr>
          <w:rFonts w:ascii="Pragmatica-Book" w:eastAsiaTheme="minorHAnsi" w:hAnsi="Pragmatica-Book" w:cs="Pragmatica-Book"/>
          <w:sz w:val="20"/>
          <w:szCs w:val="20"/>
          <w:lang w:eastAsia="en-US"/>
          <w14:ligatures w14:val="standardContextual"/>
        </w:rPr>
      </w:pPr>
      <w:r w:rsidRPr="003F4C03">
        <w:rPr>
          <w:sz w:val="20"/>
          <w:szCs w:val="20"/>
        </w:rPr>
        <w:t>__________________</w:t>
      </w:r>
      <w:r w:rsidRPr="003F4C03">
        <w:rPr>
          <w:sz w:val="20"/>
          <w:szCs w:val="20"/>
        </w:rPr>
        <w:br/>
      </w:r>
      <w:r w:rsidRPr="003F4C03">
        <w:rPr>
          <w:rFonts w:ascii="Pragmatica-Book" w:eastAsiaTheme="minorHAnsi" w:hAnsi="Pragmatica-Book" w:cs="Pragmatica-Book"/>
          <w:sz w:val="20"/>
          <w:szCs w:val="20"/>
          <w:lang w:eastAsia="en-US"/>
          <w14:ligatures w14:val="standardContextual"/>
        </w:rPr>
        <w:t>* Заповнюється у разі відкриття або закриття рахунків.</w:t>
      </w:r>
    </w:p>
    <w:p w14:paraId="499D8743" w14:textId="3B5AE909" w:rsidR="000A06CC" w:rsidRDefault="000A06CC" w:rsidP="003F4C03">
      <w:pPr>
        <w:spacing w:after="0"/>
        <w:jc w:val="both"/>
        <w:rPr>
          <w:rFonts w:ascii="Pragmatica-Book" w:eastAsiaTheme="minorHAnsi" w:hAnsi="Pragmatica-Book" w:cs="Pragmatica-Book"/>
          <w:sz w:val="20"/>
          <w:szCs w:val="20"/>
          <w:lang w:eastAsia="en-US"/>
          <w14:ligatures w14:val="standardContextual"/>
        </w:rPr>
      </w:pPr>
    </w:p>
    <w:p w14:paraId="29AAD3FD" w14:textId="199362F6" w:rsidR="000A06CC" w:rsidRDefault="000A06CC" w:rsidP="003F4C03">
      <w:pPr>
        <w:spacing w:after="0"/>
        <w:jc w:val="both"/>
        <w:rPr>
          <w:rFonts w:ascii="Pragmatica-Book" w:eastAsiaTheme="minorHAnsi" w:hAnsi="Pragmatica-Book" w:cs="Pragmatica-Book"/>
          <w:sz w:val="20"/>
          <w:szCs w:val="20"/>
          <w:lang w:eastAsia="en-US"/>
          <w14:ligatures w14:val="standardContextual"/>
        </w:rPr>
      </w:pPr>
    </w:p>
    <w:p w14:paraId="464826DF" w14:textId="590818FE" w:rsidR="000A06CC" w:rsidRDefault="000A06CC" w:rsidP="003F4C03">
      <w:pPr>
        <w:spacing w:after="0"/>
        <w:jc w:val="both"/>
        <w:rPr>
          <w:rFonts w:ascii="Pragmatica-Book" w:eastAsiaTheme="minorHAnsi" w:hAnsi="Pragmatica-Book" w:cs="Pragmatica-Book"/>
          <w:sz w:val="20"/>
          <w:szCs w:val="20"/>
          <w:lang w:eastAsia="en-US"/>
          <w14:ligatures w14:val="standardContextual"/>
        </w:rPr>
      </w:pPr>
    </w:p>
    <w:p w14:paraId="26B3BC44" w14:textId="674664EE" w:rsidR="000A06CC" w:rsidRPr="000A06CC" w:rsidRDefault="000A06CC" w:rsidP="003F4C03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0A06CC">
        <w:rPr>
          <w:rStyle w:val="st46"/>
          <w:rFonts w:ascii="Times New Roman" w:hAnsi="Times New Roman"/>
        </w:rPr>
        <w:t>{Додаток 9 в редакції Наказу Міністерства фінансів № 23 від 18.01.2024}</w:t>
      </w:r>
    </w:p>
    <w:sectPr w:rsidR="000A06CC" w:rsidRPr="000A06CC" w:rsidSect="0036715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01821" w14:textId="77777777" w:rsidR="00C76703" w:rsidRDefault="00C76703" w:rsidP="0000061C">
      <w:pPr>
        <w:spacing w:after="0" w:line="240" w:lineRule="auto"/>
      </w:pPr>
      <w:r>
        <w:separator/>
      </w:r>
    </w:p>
  </w:endnote>
  <w:endnote w:type="continuationSeparator" w:id="0">
    <w:p w14:paraId="3038617A" w14:textId="77777777" w:rsidR="00C76703" w:rsidRDefault="00C76703" w:rsidP="00000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79121" w14:textId="77777777" w:rsidR="00C76703" w:rsidRDefault="00C76703" w:rsidP="0000061C">
      <w:pPr>
        <w:spacing w:after="0" w:line="240" w:lineRule="auto"/>
      </w:pPr>
      <w:r>
        <w:separator/>
      </w:r>
    </w:p>
  </w:footnote>
  <w:footnote w:type="continuationSeparator" w:id="0">
    <w:p w14:paraId="14B5D8A6" w14:textId="77777777" w:rsidR="00C76703" w:rsidRDefault="00C76703" w:rsidP="000006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98A"/>
    <w:rsid w:val="0000061C"/>
    <w:rsid w:val="000A06CC"/>
    <w:rsid w:val="001A7E72"/>
    <w:rsid w:val="0036715D"/>
    <w:rsid w:val="003F4C03"/>
    <w:rsid w:val="006C0B77"/>
    <w:rsid w:val="00752FBA"/>
    <w:rsid w:val="007E598A"/>
    <w:rsid w:val="008242FF"/>
    <w:rsid w:val="00870751"/>
    <w:rsid w:val="00922C48"/>
    <w:rsid w:val="009A0D70"/>
    <w:rsid w:val="00B915B7"/>
    <w:rsid w:val="00C7670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4328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98A"/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7E598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NewRomanPSMT" w:eastAsiaTheme="minorEastAsia" w:hAnsi="TimesNewRomanPSMT" w:cs="TimesNewRomanPSMT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a4">
    <w:name w:val="[Основной абзац]"/>
    <w:basedOn w:val="a3"/>
    <w:uiPriority w:val="99"/>
    <w:rsid w:val="007E598A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Ch6">
    <w:name w:val="Заголовок Додатка (Ch_6 Міністерства)"/>
    <w:basedOn w:val="a"/>
    <w:uiPriority w:val="99"/>
    <w:rsid w:val="007E598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0">
    <w:name w:val="Додаток № (Ch_6 Міністерства)"/>
    <w:basedOn w:val="a"/>
    <w:uiPriority w:val="99"/>
    <w:rsid w:val="007E598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3"/>
    <w:uiPriority w:val="99"/>
    <w:rsid w:val="007E598A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7E598A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SnoskaSNOSKI">
    <w:name w:val="Snoska* (SNOSKI)"/>
    <w:basedOn w:val="a"/>
    <w:uiPriority w:val="99"/>
    <w:rsid w:val="007E598A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shapkaTABL">
    <w:name w:val="Table_shapka (TABL)"/>
    <w:basedOn w:val="a4"/>
    <w:uiPriority w:val="99"/>
    <w:rsid w:val="007E598A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styleId="a5">
    <w:name w:val="header"/>
    <w:basedOn w:val="a"/>
    <w:link w:val="a6"/>
    <w:uiPriority w:val="99"/>
    <w:unhideWhenUsed/>
    <w:rsid w:val="00000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061C"/>
    <w:rPr>
      <w:rFonts w:eastAsiaTheme="minorEastAsia" w:cs="Times New Roman"/>
      <w:kern w:val="0"/>
      <w:lang w:val="uk-UA" w:eastAsia="uk-UA"/>
      <w14:ligatures w14:val="none"/>
    </w:rPr>
  </w:style>
  <w:style w:type="paragraph" w:styleId="a7">
    <w:name w:val="footer"/>
    <w:basedOn w:val="a"/>
    <w:link w:val="a8"/>
    <w:uiPriority w:val="99"/>
    <w:unhideWhenUsed/>
    <w:rsid w:val="00000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0061C"/>
    <w:rPr>
      <w:rFonts w:eastAsiaTheme="minorEastAsia" w:cs="Times New Roman"/>
      <w:kern w:val="0"/>
      <w:lang w:val="uk-UA" w:eastAsia="uk-UA"/>
      <w14:ligatures w14:val="none"/>
    </w:rPr>
  </w:style>
  <w:style w:type="character" w:customStyle="1" w:styleId="st46">
    <w:name w:val="st46"/>
    <w:uiPriority w:val="99"/>
    <w:rsid w:val="000A06CC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834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2024-03-04T10:42:00Z</dcterms:created>
  <dcterms:modified xsi:type="dcterms:W3CDTF">2024-03-04T10:42:00Z</dcterms:modified>
</cp:coreProperties>
</file>