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42A" w14:textId="77777777" w:rsidR="005F1A98" w:rsidRPr="00F660BD" w:rsidRDefault="005F1A98" w:rsidP="005F1A98">
      <w:pPr>
        <w:pStyle w:val="Ch60"/>
        <w:pageBreakBefore/>
        <w:ind w:left="4649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Додаток 7</w:t>
      </w:r>
      <w:r w:rsidRPr="00F660BD">
        <w:rPr>
          <w:w w:val="100"/>
          <w:sz w:val="24"/>
          <w:szCs w:val="24"/>
        </w:rPr>
        <w:br/>
        <w:t xml:space="preserve">до Порядку відкриття та закриття </w:t>
      </w:r>
      <w:r w:rsidRPr="00F660BD">
        <w:rPr>
          <w:w w:val="100"/>
          <w:sz w:val="24"/>
          <w:szCs w:val="24"/>
        </w:rPr>
        <w:br/>
        <w:t xml:space="preserve">рахунків у національній валюті в органах </w:t>
      </w:r>
      <w:r w:rsidRPr="00F660BD">
        <w:rPr>
          <w:w w:val="100"/>
          <w:sz w:val="24"/>
          <w:szCs w:val="24"/>
        </w:rPr>
        <w:br/>
        <w:t>Державної казначейської служби України</w:t>
      </w:r>
      <w:r w:rsidRPr="00F660BD">
        <w:rPr>
          <w:w w:val="100"/>
          <w:sz w:val="24"/>
          <w:szCs w:val="24"/>
        </w:rPr>
        <w:br/>
        <w:t>(підпункт 2 пункту 1 розділу III)</w:t>
      </w:r>
      <w:r w:rsidRPr="00F660BD">
        <w:rPr>
          <w:w w:val="100"/>
          <w:sz w:val="24"/>
          <w:szCs w:val="24"/>
        </w:rPr>
        <w:br/>
        <w:t xml:space="preserve">(у редакції наказу </w:t>
      </w:r>
      <w:r w:rsidRPr="00F660BD">
        <w:rPr>
          <w:w w:val="100"/>
          <w:sz w:val="24"/>
          <w:szCs w:val="24"/>
        </w:rPr>
        <w:br/>
        <w:t>Міністерства фінансів України</w:t>
      </w:r>
      <w:r w:rsidRPr="00F660BD">
        <w:rPr>
          <w:w w:val="100"/>
          <w:sz w:val="24"/>
          <w:szCs w:val="24"/>
        </w:rPr>
        <w:br/>
        <w:t>від 18 січня 2024 року № 23)</w:t>
      </w:r>
    </w:p>
    <w:p w14:paraId="69E4DF82" w14:textId="77777777" w:rsidR="005F1A98" w:rsidRPr="005F1A98" w:rsidRDefault="005F1A98" w:rsidP="005F1A98">
      <w:pPr>
        <w:pStyle w:val="Ch6"/>
        <w:rPr>
          <w:w w:val="100"/>
          <w:sz w:val="28"/>
          <w:szCs w:val="28"/>
        </w:rPr>
      </w:pPr>
      <w:r w:rsidRPr="005F1A98">
        <w:rPr>
          <w:w w:val="100"/>
          <w:sz w:val="28"/>
          <w:szCs w:val="28"/>
        </w:rPr>
        <w:t>Довідка</w:t>
      </w:r>
      <w:r w:rsidRPr="005F1A98">
        <w:rPr>
          <w:w w:val="100"/>
          <w:sz w:val="28"/>
          <w:szCs w:val="28"/>
        </w:rPr>
        <w:br/>
        <w:t>про погодження відкриття рахунка</w:t>
      </w:r>
    </w:p>
    <w:p w14:paraId="7A10F3FE" w14:textId="77777777" w:rsidR="005F1A98" w:rsidRPr="005F1A98" w:rsidRDefault="005F1A98" w:rsidP="005F1A98">
      <w:pPr>
        <w:pStyle w:val="Ch61"/>
        <w:rPr>
          <w:w w:val="100"/>
          <w:sz w:val="24"/>
          <w:szCs w:val="24"/>
          <w:lang w:val="ru-RU"/>
        </w:rPr>
      </w:pPr>
      <w:r w:rsidRPr="005F1A98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465F952F" w14:textId="77777777" w:rsidR="005F1A98" w:rsidRPr="005F1A98" w:rsidRDefault="005F1A98" w:rsidP="005F1A98">
      <w:pPr>
        <w:pStyle w:val="StrokeCh6"/>
        <w:rPr>
          <w:w w:val="100"/>
          <w:sz w:val="20"/>
          <w:szCs w:val="20"/>
        </w:rPr>
      </w:pPr>
      <w:r w:rsidRPr="005F1A98">
        <w:rPr>
          <w:w w:val="100"/>
          <w:sz w:val="20"/>
          <w:szCs w:val="20"/>
        </w:rPr>
        <w:t>(найменування органу Державної казначейської служби України, у якому обслуговується клієнт, та код за ЄДРПОУ)</w:t>
      </w:r>
    </w:p>
    <w:tbl>
      <w:tblPr>
        <w:tblW w:w="939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5"/>
        <w:gridCol w:w="2036"/>
      </w:tblGrid>
      <w:tr w:rsidR="005F1A98" w:rsidRPr="00F660BD" w14:paraId="2B5EB013" w14:textId="77777777" w:rsidTr="00F00450">
        <w:trPr>
          <w:trHeight w:val="60"/>
        </w:trPr>
        <w:tc>
          <w:tcPr>
            <w:tcW w:w="7355" w:type="dxa"/>
            <w:tcBorders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5BEB108D" w14:textId="47FC0EFB" w:rsidR="005F1A98" w:rsidRPr="00F660BD" w:rsidRDefault="005F1A98" w:rsidP="000405E6">
            <w:pPr>
              <w:pStyle w:val="Ch61"/>
              <w:rPr>
                <w:w w:val="100"/>
                <w:sz w:val="24"/>
                <w:szCs w:val="24"/>
              </w:rPr>
            </w:pPr>
            <w:r w:rsidRPr="00F660BD">
              <w:rPr>
                <w:rStyle w:val="FontStyle"/>
                <w:rFonts w:ascii="TimesNewRomanPSMT" w:hAnsi="TimesNewRomanPSMT" w:cs="TimesNewRomanPSMT"/>
                <w:position w:val="10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63E6E150" w14:textId="77777777" w:rsidR="005F1A98" w:rsidRPr="00F660BD" w:rsidRDefault="005F1A98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3C98E003" w14:textId="77777777" w:rsidR="005F1A98" w:rsidRPr="005F1A98" w:rsidRDefault="005F1A98" w:rsidP="005F1A98">
      <w:pPr>
        <w:pStyle w:val="Ch61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</w:t>
      </w:r>
    </w:p>
    <w:p w14:paraId="260D635B" w14:textId="77777777" w:rsidR="005F1A98" w:rsidRPr="005F1A98" w:rsidRDefault="005F1A98" w:rsidP="005F1A98">
      <w:pPr>
        <w:pStyle w:val="StrokeCh6"/>
        <w:rPr>
          <w:w w:val="100"/>
          <w:sz w:val="20"/>
          <w:szCs w:val="20"/>
        </w:rPr>
      </w:pPr>
      <w:r w:rsidRPr="005F1A98">
        <w:rPr>
          <w:w w:val="100"/>
          <w:sz w:val="20"/>
          <w:szCs w:val="20"/>
        </w:rPr>
        <w:t xml:space="preserve">(найменування розпорядника бюджетних коштів, до складу якого входить </w:t>
      </w:r>
      <w:r w:rsidRPr="005F1A98">
        <w:rPr>
          <w:w w:val="100"/>
          <w:sz w:val="20"/>
          <w:szCs w:val="20"/>
        </w:rPr>
        <w:br/>
        <w:t>відокремлений підрозділ / відокремлений структурний підрозділ, та код за ЄДРПОУ)</w:t>
      </w:r>
    </w:p>
    <w:tbl>
      <w:tblPr>
        <w:tblW w:w="939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5"/>
        <w:gridCol w:w="2036"/>
      </w:tblGrid>
      <w:tr w:rsidR="00F00450" w:rsidRPr="00F660BD" w14:paraId="3E4A1F6E" w14:textId="77777777" w:rsidTr="00CF1E89">
        <w:trPr>
          <w:trHeight w:val="60"/>
        </w:trPr>
        <w:tc>
          <w:tcPr>
            <w:tcW w:w="7355" w:type="dxa"/>
            <w:tcBorders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388AB2D6" w14:textId="77777777" w:rsidR="00F00450" w:rsidRPr="00F660BD" w:rsidRDefault="00F00450" w:rsidP="00CF1E89">
            <w:pPr>
              <w:pStyle w:val="Ch61"/>
              <w:rPr>
                <w:w w:val="100"/>
                <w:sz w:val="24"/>
                <w:szCs w:val="24"/>
              </w:rPr>
            </w:pPr>
            <w:r w:rsidRPr="00F660BD">
              <w:rPr>
                <w:rStyle w:val="FontStyle"/>
                <w:rFonts w:ascii="TimesNewRomanPSMT" w:hAnsi="TimesNewRomanPSMT" w:cs="TimesNewRomanPSMT"/>
                <w:position w:val="10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3BFB99DA" w14:textId="77777777" w:rsidR="00F00450" w:rsidRPr="00F660BD" w:rsidRDefault="00F00450" w:rsidP="00CF1E8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2E1414A2" w14:textId="77777777" w:rsidR="005F1A98" w:rsidRPr="00F660BD" w:rsidRDefault="005F1A98" w:rsidP="005F1A98">
      <w:pPr>
        <w:pStyle w:val="a4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Погоджую відкриття рахунків:</w:t>
      </w:r>
    </w:p>
    <w:p w14:paraId="06B5E4EA" w14:textId="77777777" w:rsidR="005F1A98" w:rsidRPr="005F1A98" w:rsidRDefault="005F1A98" w:rsidP="005F1A98">
      <w:pPr>
        <w:pStyle w:val="Ch61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</w:t>
      </w:r>
    </w:p>
    <w:p w14:paraId="63F7ADFC" w14:textId="77777777" w:rsidR="005F1A98" w:rsidRPr="005F1A98" w:rsidRDefault="005F1A98" w:rsidP="005F1A98">
      <w:pPr>
        <w:pStyle w:val="StrokeCh6"/>
        <w:rPr>
          <w:w w:val="100"/>
          <w:sz w:val="20"/>
          <w:szCs w:val="20"/>
        </w:rPr>
      </w:pPr>
      <w:r w:rsidRPr="005F1A98">
        <w:rPr>
          <w:w w:val="100"/>
          <w:sz w:val="20"/>
          <w:szCs w:val="20"/>
        </w:rPr>
        <w:t>(найменування відокремленого підрозділу / відокремленого структурного підрозділу та код за ЄДРПОУ)</w:t>
      </w:r>
    </w:p>
    <w:tbl>
      <w:tblPr>
        <w:tblW w:w="939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5"/>
        <w:gridCol w:w="2036"/>
      </w:tblGrid>
      <w:tr w:rsidR="00F00450" w:rsidRPr="00F660BD" w14:paraId="40D85460" w14:textId="77777777" w:rsidTr="00CF1E89">
        <w:trPr>
          <w:trHeight w:val="60"/>
        </w:trPr>
        <w:tc>
          <w:tcPr>
            <w:tcW w:w="7355" w:type="dxa"/>
            <w:tcBorders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3CA493A1" w14:textId="77777777" w:rsidR="00F00450" w:rsidRPr="00F660BD" w:rsidRDefault="00F00450" w:rsidP="00CF1E89">
            <w:pPr>
              <w:pStyle w:val="Ch61"/>
              <w:rPr>
                <w:w w:val="100"/>
                <w:sz w:val="24"/>
                <w:szCs w:val="24"/>
              </w:rPr>
            </w:pPr>
            <w:r w:rsidRPr="00F660BD">
              <w:rPr>
                <w:rStyle w:val="FontStyle"/>
                <w:rFonts w:ascii="TimesNewRomanPSMT" w:hAnsi="TimesNewRomanPSMT" w:cs="TimesNewRomanPSMT"/>
                <w:position w:val="10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10C06B12" w14:textId="77777777" w:rsidR="00F00450" w:rsidRPr="00F660BD" w:rsidRDefault="00F00450" w:rsidP="00CF1E8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0C7844FD" w14:textId="6FB1EDAD" w:rsidR="005F1A98" w:rsidRPr="005F1A98" w:rsidRDefault="005F1A98" w:rsidP="005F1A98">
      <w:pPr>
        <w:pStyle w:val="Ch61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</w:t>
      </w:r>
    </w:p>
    <w:p w14:paraId="7CFB4804" w14:textId="77777777" w:rsidR="005F1A98" w:rsidRPr="005F1A98" w:rsidRDefault="005F1A98" w:rsidP="005F1A98">
      <w:pPr>
        <w:pStyle w:val="StrokeCh6"/>
        <w:rPr>
          <w:w w:val="100"/>
          <w:sz w:val="20"/>
          <w:szCs w:val="20"/>
        </w:rPr>
      </w:pPr>
      <w:r w:rsidRPr="005F1A98">
        <w:rPr>
          <w:w w:val="100"/>
          <w:sz w:val="20"/>
          <w:szCs w:val="20"/>
        </w:rPr>
        <w:t xml:space="preserve">(місцезнаходження відокремленого підрозділу / відокремленого структурного підрозділу </w:t>
      </w:r>
      <w:r w:rsidRPr="005F1A98">
        <w:rPr>
          <w:w w:val="100"/>
          <w:sz w:val="20"/>
          <w:szCs w:val="20"/>
        </w:rPr>
        <w:br/>
        <w:t xml:space="preserve">та код відокремленого підрозділу / відокремленого структурного підрозділу </w:t>
      </w:r>
      <w:r w:rsidRPr="005F1A98">
        <w:rPr>
          <w:w w:val="100"/>
          <w:sz w:val="20"/>
          <w:szCs w:val="20"/>
        </w:rPr>
        <w:br/>
        <w:t>за Єдиним реєстром розпорядників бюджетних коштів та одержувачів бюджетних коштів)</w:t>
      </w:r>
    </w:p>
    <w:tbl>
      <w:tblPr>
        <w:tblW w:w="939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5"/>
        <w:gridCol w:w="2036"/>
      </w:tblGrid>
      <w:tr w:rsidR="00F00450" w:rsidRPr="00F660BD" w14:paraId="41658A21" w14:textId="77777777" w:rsidTr="00CF1E89">
        <w:trPr>
          <w:trHeight w:val="60"/>
        </w:trPr>
        <w:tc>
          <w:tcPr>
            <w:tcW w:w="7355" w:type="dxa"/>
            <w:tcBorders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42EE1582" w14:textId="77777777" w:rsidR="00F00450" w:rsidRPr="00F660BD" w:rsidRDefault="00F00450" w:rsidP="00CF1E89">
            <w:pPr>
              <w:pStyle w:val="Ch61"/>
              <w:rPr>
                <w:w w:val="100"/>
                <w:sz w:val="24"/>
                <w:szCs w:val="24"/>
              </w:rPr>
            </w:pPr>
            <w:r w:rsidRPr="00F660BD">
              <w:rPr>
                <w:rStyle w:val="FontStyle"/>
                <w:rFonts w:ascii="TimesNewRomanPSMT" w:hAnsi="TimesNewRomanPSMT" w:cs="TimesNewRomanPSMT"/>
                <w:position w:val="10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42BC0055" w14:textId="77777777" w:rsidR="00F00450" w:rsidRPr="00F660BD" w:rsidRDefault="00F00450" w:rsidP="00CF1E8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1EDDD64A" w14:textId="77777777" w:rsidR="005F1A98" w:rsidRPr="00F660BD" w:rsidRDefault="005F1A98" w:rsidP="005F1A98">
      <w:pPr>
        <w:pStyle w:val="a4"/>
        <w:rPr>
          <w:w w:val="100"/>
          <w:sz w:val="24"/>
          <w:szCs w:val="24"/>
        </w:rPr>
      </w:pPr>
    </w:p>
    <w:tbl>
      <w:tblPr>
        <w:tblW w:w="944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5386"/>
        <w:gridCol w:w="1486"/>
        <w:gridCol w:w="1785"/>
      </w:tblGrid>
      <w:tr w:rsidR="005F1A98" w:rsidRPr="00F660BD" w14:paraId="3A0B159F" w14:textId="77777777" w:rsidTr="005F1A9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72A68E" w14:textId="77777777" w:rsidR="005F1A98" w:rsidRPr="00F660BD" w:rsidRDefault="005F1A98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№</w:t>
            </w:r>
          </w:p>
          <w:p w14:paraId="2C6C6EFA" w14:textId="77777777" w:rsidR="005F1A98" w:rsidRPr="00F660BD" w:rsidRDefault="005F1A98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з/п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EA3B0B" w14:textId="77777777" w:rsidR="005F1A98" w:rsidRPr="00F660BD" w:rsidRDefault="005F1A98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 xml:space="preserve">Код програмної класифікації видатків та кредитування державного або місцевих бюджетів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E8071C" w14:textId="77777777" w:rsidR="005F1A98" w:rsidRPr="00F660BD" w:rsidRDefault="005F1A98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Фонд бюджету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65AF83" w14:textId="77777777" w:rsidR="005F1A98" w:rsidRPr="00F660BD" w:rsidRDefault="005F1A98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 xml:space="preserve">Код класифікації </w:t>
            </w:r>
            <w:r w:rsidRPr="00F660BD">
              <w:rPr>
                <w:w w:val="100"/>
                <w:sz w:val="24"/>
                <w:szCs w:val="24"/>
              </w:rPr>
              <w:br/>
              <w:t>доходів бюджету</w:t>
            </w:r>
          </w:p>
        </w:tc>
      </w:tr>
      <w:tr w:rsidR="005F1A98" w:rsidRPr="00F660BD" w14:paraId="1B4E2FDD" w14:textId="77777777" w:rsidTr="005F1A9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495737" w14:textId="77777777" w:rsidR="005F1A98" w:rsidRPr="00F660BD" w:rsidRDefault="005F1A98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A3CCBE" w14:textId="77777777" w:rsidR="005F1A98" w:rsidRPr="00F660BD" w:rsidRDefault="005F1A98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F28736" w14:textId="77777777" w:rsidR="005F1A98" w:rsidRPr="00F660BD" w:rsidRDefault="005F1A98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3A1BED" w14:textId="77777777" w:rsidR="005F1A98" w:rsidRPr="00F660BD" w:rsidRDefault="005F1A98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4</w:t>
            </w:r>
          </w:p>
        </w:tc>
      </w:tr>
      <w:tr w:rsidR="005F1A98" w:rsidRPr="00F660BD" w14:paraId="10700C03" w14:textId="77777777" w:rsidTr="005F1A9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8EDFD1" w14:textId="77777777" w:rsidR="005F1A98" w:rsidRPr="00F660BD" w:rsidRDefault="005F1A98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2D270D" w14:textId="77777777" w:rsidR="005F1A98" w:rsidRPr="00F660BD" w:rsidRDefault="005F1A98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3FD432" w14:textId="77777777" w:rsidR="005F1A98" w:rsidRPr="00F660BD" w:rsidRDefault="005F1A98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BC5E06" w14:textId="77777777" w:rsidR="005F1A98" w:rsidRPr="00F660BD" w:rsidRDefault="005F1A98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5F1A98" w:rsidRPr="00F660BD" w14:paraId="4E10A3CF" w14:textId="77777777" w:rsidTr="005F1A9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897E12" w14:textId="77777777" w:rsidR="005F1A98" w:rsidRPr="00F660BD" w:rsidRDefault="005F1A98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B64E1B" w14:textId="77777777" w:rsidR="005F1A98" w:rsidRPr="00F660BD" w:rsidRDefault="005F1A98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DF4C48" w14:textId="77777777" w:rsidR="005F1A98" w:rsidRPr="00F660BD" w:rsidRDefault="005F1A98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7E4457" w14:textId="77777777" w:rsidR="005F1A98" w:rsidRPr="00F660BD" w:rsidRDefault="005F1A98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2C1ADF58" w14:textId="51B5D293" w:rsidR="005F1A98" w:rsidRPr="00F660BD" w:rsidRDefault="005F1A98" w:rsidP="005F1A98">
      <w:pPr>
        <w:pStyle w:val="Ch61"/>
        <w:tabs>
          <w:tab w:val="clear" w:pos="7710"/>
          <w:tab w:val="right" w:leader="underscore" w:pos="7560"/>
        </w:tabs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 xml:space="preserve">Довідково: </w:t>
      </w:r>
      <w:r>
        <w:rPr>
          <w:w w:val="100"/>
          <w:sz w:val="24"/>
          <w:szCs w:val="24"/>
          <w:lang w:val="en-US"/>
        </w:rPr>
        <w:t>____________________________________________________________</w:t>
      </w:r>
      <w:r w:rsidRPr="00F660BD">
        <w:rPr>
          <w:w w:val="100"/>
          <w:sz w:val="24"/>
          <w:szCs w:val="24"/>
        </w:rPr>
        <w:t xml:space="preserve"> є / не є</w:t>
      </w:r>
    </w:p>
    <w:p w14:paraId="1DF6F26F" w14:textId="5E694310" w:rsidR="005F1A98" w:rsidRPr="005F1A98" w:rsidRDefault="005F1A98" w:rsidP="005F1A98">
      <w:pPr>
        <w:pStyle w:val="StrokeCh6"/>
        <w:rPr>
          <w:w w:val="100"/>
          <w:sz w:val="20"/>
          <w:szCs w:val="20"/>
        </w:rPr>
      </w:pPr>
      <w:r w:rsidRPr="005F1A98">
        <w:rPr>
          <w:w w:val="100"/>
          <w:sz w:val="20"/>
          <w:szCs w:val="20"/>
        </w:rPr>
        <w:t xml:space="preserve">(найменування відокремленого підрозділу / відокремленого структурного підрозділу) </w:t>
      </w:r>
      <w:r w:rsidRPr="005F1A98">
        <w:rPr>
          <w:w w:val="100"/>
          <w:sz w:val="20"/>
          <w:szCs w:val="20"/>
          <w:lang w:val="ru-RU"/>
        </w:rPr>
        <w:t xml:space="preserve"> </w:t>
      </w:r>
      <w:r w:rsidR="007307C8" w:rsidRPr="007307C8">
        <w:rPr>
          <w:w w:val="100"/>
          <w:sz w:val="20"/>
          <w:szCs w:val="20"/>
          <w:lang w:val="ru-RU"/>
        </w:rPr>
        <w:t xml:space="preserve">  </w:t>
      </w:r>
      <w:r w:rsidRPr="00E004D2">
        <w:rPr>
          <w:rFonts w:asciiTheme="minorHAnsi" w:hAnsiTheme="minorHAnsi"/>
          <w:w w:val="100"/>
          <w:sz w:val="20"/>
          <w:szCs w:val="20"/>
          <w:lang w:val="ru-RU"/>
        </w:rPr>
        <w:t xml:space="preserve">      </w:t>
      </w:r>
      <w:r w:rsidRPr="005F1A98">
        <w:rPr>
          <w:w w:val="100"/>
          <w:sz w:val="20"/>
          <w:szCs w:val="20"/>
          <w:lang w:val="ru-RU"/>
        </w:rPr>
        <w:t xml:space="preserve">      </w:t>
      </w:r>
      <w:r w:rsidRPr="005F1A98">
        <w:rPr>
          <w:w w:val="100"/>
          <w:sz w:val="20"/>
          <w:szCs w:val="20"/>
        </w:rPr>
        <w:t>(підкреслити)</w:t>
      </w:r>
    </w:p>
    <w:p w14:paraId="25BF6065" w14:textId="77777777" w:rsidR="005F1A98" w:rsidRPr="00F660BD" w:rsidRDefault="005F1A98" w:rsidP="005F1A98">
      <w:pPr>
        <w:pStyle w:val="Ch61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платником єдиного внеску на загальнообов’язкове державне соціальне страхування.</w:t>
      </w:r>
    </w:p>
    <w:p w14:paraId="39E1D4E3" w14:textId="090936E3" w:rsidR="005F1A98" w:rsidRPr="00F660BD" w:rsidRDefault="005F1A98" w:rsidP="005F1A98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340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Керівник</w:t>
      </w:r>
      <w:r w:rsidRPr="005F1A98">
        <w:rPr>
          <w:w w:val="100"/>
          <w:sz w:val="24"/>
          <w:szCs w:val="24"/>
          <w:lang w:val="ru-RU"/>
        </w:rPr>
        <w:t xml:space="preserve">                                                  </w:t>
      </w:r>
      <w:r w:rsidRPr="00F660BD">
        <w:rPr>
          <w:w w:val="100"/>
          <w:sz w:val="24"/>
          <w:szCs w:val="24"/>
        </w:rPr>
        <w:t>___________________</w:t>
      </w:r>
      <w:r w:rsidRPr="005F1A98">
        <w:rPr>
          <w:w w:val="100"/>
          <w:sz w:val="24"/>
          <w:szCs w:val="24"/>
          <w:lang w:val="ru-RU"/>
        </w:rPr>
        <w:t xml:space="preserve"> </w:t>
      </w:r>
      <w:r w:rsidR="00F00450">
        <w:rPr>
          <w:w w:val="100"/>
          <w:sz w:val="24"/>
          <w:szCs w:val="24"/>
          <w:lang w:val="ru-RU"/>
        </w:rPr>
        <w:t xml:space="preserve"> </w:t>
      </w:r>
      <w:r w:rsidR="00F00450">
        <w:rPr>
          <w:rFonts w:asciiTheme="minorHAnsi" w:hAnsiTheme="minorHAnsi"/>
          <w:w w:val="100"/>
          <w:sz w:val="24"/>
          <w:szCs w:val="24"/>
          <w:lang w:val="ru-RU"/>
        </w:rPr>
        <w:t xml:space="preserve">         </w:t>
      </w:r>
      <w:r w:rsidRPr="00F660BD">
        <w:rPr>
          <w:w w:val="100"/>
          <w:sz w:val="24"/>
          <w:szCs w:val="24"/>
        </w:rPr>
        <w:tab/>
        <w:t xml:space="preserve">Власне ім’я ПРІЗВИЩЕ </w:t>
      </w:r>
    </w:p>
    <w:p w14:paraId="27B0EC45" w14:textId="06E5A764" w:rsidR="005F1A98" w:rsidRPr="005F1A98" w:rsidRDefault="005F1A98" w:rsidP="005F1A98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rPr>
          <w:w w:val="100"/>
          <w:sz w:val="20"/>
          <w:szCs w:val="20"/>
        </w:rPr>
      </w:pPr>
      <w:r w:rsidRPr="005F1A98">
        <w:rPr>
          <w:w w:val="100"/>
          <w:sz w:val="20"/>
          <w:szCs w:val="20"/>
          <w:lang w:val="ru-RU"/>
        </w:rPr>
        <w:t xml:space="preserve"> </w:t>
      </w:r>
      <w:r w:rsidRPr="00E004D2">
        <w:rPr>
          <w:w w:val="100"/>
          <w:sz w:val="20"/>
          <w:szCs w:val="20"/>
          <w:lang w:val="ru-RU"/>
        </w:rPr>
        <w:t xml:space="preserve">      </w:t>
      </w:r>
      <w:r w:rsidRPr="005F1A98">
        <w:rPr>
          <w:w w:val="100"/>
          <w:sz w:val="20"/>
          <w:szCs w:val="20"/>
        </w:rPr>
        <w:t>(підпис)</w:t>
      </w:r>
    </w:p>
    <w:p w14:paraId="4964EACF" w14:textId="32355A4E" w:rsidR="005F1A98" w:rsidRPr="00F660BD" w:rsidRDefault="005F1A98" w:rsidP="005F1A98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283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Головний бухгалтер</w:t>
      </w:r>
      <w:r w:rsidRPr="005F1A98">
        <w:rPr>
          <w:w w:val="100"/>
          <w:sz w:val="24"/>
          <w:szCs w:val="24"/>
          <w:lang w:val="ru-RU"/>
        </w:rPr>
        <w:t xml:space="preserve">         </w:t>
      </w:r>
      <w:r w:rsidR="00F00450">
        <w:rPr>
          <w:w w:val="100"/>
          <w:sz w:val="24"/>
          <w:szCs w:val="24"/>
          <w:lang w:val="ru-RU"/>
        </w:rPr>
        <w:t xml:space="preserve"> </w:t>
      </w:r>
      <w:r w:rsidRPr="005F1A98">
        <w:rPr>
          <w:w w:val="100"/>
          <w:sz w:val="24"/>
          <w:szCs w:val="24"/>
          <w:lang w:val="ru-RU"/>
        </w:rPr>
        <w:t xml:space="preserve">                      </w:t>
      </w:r>
      <w:r w:rsidRPr="00F660BD">
        <w:rPr>
          <w:w w:val="100"/>
          <w:sz w:val="24"/>
          <w:szCs w:val="24"/>
        </w:rPr>
        <w:t>___________________</w:t>
      </w:r>
      <w:r w:rsidR="00F00450">
        <w:rPr>
          <w:rFonts w:asciiTheme="minorHAnsi" w:hAnsiTheme="minorHAnsi"/>
          <w:w w:val="100"/>
          <w:sz w:val="24"/>
          <w:szCs w:val="24"/>
        </w:rPr>
        <w:t xml:space="preserve">         </w:t>
      </w:r>
      <w:r w:rsidRPr="005F1A98">
        <w:rPr>
          <w:w w:val="100"/>
          <w:sz w:val="24"/>
          <w:szCs w:val="24"/>
          <w:lang w:val="ru-RU"/>
        </w:rPr>
        <w:t xml:space="preserve"> </w:t>
      </w:r>
      <w:r w:rsidRPr="00F660BD">
        <w:rPr>
          <w:w w:val="100"/>
          <w:sz w:val="24"/>
          <w:szCs w:val="24"/>
        </w:rPr>
        <w:tab/>
        <w:t xml:space="preserve">Власне ім’я ПРІЗВИЩЕ </w:t>
      </w:r>
    </w:p>
    <w:p w14:paraId="3F90D593" w14:textId="780B0DB8" w:rsidR="005F1A98" w:rsidRPr="005F1A98" w:rsidRDefault="005F1A98" w:rsidP="005F1A98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rPr>
          <w:w w:val="100"/>
          <w:sz w:val="20"/>
          <w:szCs w:val="20"/>
        </w:rPr>
      </w:pPr>
      <w:r w:rsidRPr="00E004D2">
        <w:rPr>
          <w:w w:val="100"/>
          <w:sz w:val="20"/>
          <w:szCs w:val="20"/>
          <w:lang w:val="ru-RU"/>
        </w:rPr>
        <w:t xml:space="preserve">    </w:t>
      </w:r>
      <w:r w:rsidRPr="005F1A98">
        <w:rPr>
          <w:w w:val="100"/>
          <w:sz w:val="20"/>
          <w:szCs w:val="20"/>
        </w:rPr>
        <w:t>(підпис)</w:t>
      </w:r>
    </w:p>
    <w:p w14:paraId="325E4218" w14:textId="77777777" w:rsidR="005F1A98" w:rsidRPr="00F660BD" w:rsidRDefault="005F1A98" w:rsidP="005F1A98">
      <w:pPr>
        <w:pStyle w:val="Ch61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___  __________________ 20___ року</w:t>
      </w:r>
    </w:p>
    <w:p w14:paraId="651A5674" w14:textId="77777777" w:rsidR="005F1A98" w:rsidRPr="00F660BD" w:rsidRDefault="005F1A98" w:rsidP="005F1A98">
      <w:pPr>
        <w:pStyle w:val="Ch61"/>
        <w:spacing w:before="283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 xml:space="preserve">М. П. </w:t>
      </w:r>
    </w:p>
    <w:p w14:paraId="3E7381C6" w14:textId="4F71A189" w:rsidR="00F12C76" w:rsidRDefault="00F12C76" w:rsidP="006C0B77">
      <w:pPr>
        <w:spacing w:after="0"/>
        <w:ind w:firstLine="709"/>
        <w:jc w:val="both"/>
      </w:pPr>
    </w:p>
    <w:p w14:paraId="554EE068" w14:textId="05548809" w:rsidR="00E159FC" w:rsidRDefault="00E159FC" w:rsidP="006C0B77">
      <w:pPr>
        <w:spacing w:after="0"/>
        <w:ind w:firstLine="709"/>
        <w:jc w:val="both"/>
      </w:pPr>
    </w:p>
    <w:p w14:paraId="16F38322" w14:textId="16FA7C3B" w:rsidR="00E159FC" w:rsidRDefault="00E159FC" w:rsidP="006C0B77">
      <w:pPr>
        <w:spacing w:after="0"/>
        <w:ind w:firstLine="709"/>
        <w:jc w:val="both"/>
      </w:pPr>
    </w:p>
    <w:p w14:paraId="227CA4D9" w14:textId="22CCE244" w:rsidR="00E159FC" w:rsidRDefault="00E159FC" w:rsidP="006C0B77">
      <w:pPr>
        <w:spacing w:after="0"/>
        <w:ind w:firstLine="709"/>
        <w:jc w:val="both"/>
      </w:pPr>
    </w:p>
    <w:p w14:paraId="2910FE7B" w14:textId="0BFF7BDE" w:rsidR="00E159FC" w:rsidRDefault="00E159FC" w:rsidP="006C0B77">
      <w:pPr>
        <w:spacing w:after="0"/>
        <w:ind w:firstLine="709"/>
        <w:jc w:val="both"/>
      </w:pPr>
    </w:p>
    <w:p w14:paraId="633FBC8D" w14:textId="1F316350" w:rsidR="00E159FC" w:rsidRDefault="00E159FC" w:rsidP="006C0B77">
      <w:pPr>
        <w:spacing w:after="0"/>
        <w:ind w:firstLine="709"/>
        <w:jc w:val="both"/>
      </w:pPr>
    </w:p>
    <w:p w14:paraId="44BBB1BB" w14:textId="6F9E1937" w:rsidR="00E159FC" w:rsidRDefault="00E159FC" w:rsidP="006C0B77">
      <w:pPr>
        <w:spacing w:after="0"/>
        <w:ind w:firstLine="709"/>
        <w:jc w:val="both"/>
      </w:pPr>
    </w:p>
    <w:p w14:paraId="1F3A3B5C" w14:textId="1803ECF3" w:rsidR="00E159FC" w:rsidRDefault="00E159FC" w:rsidP="006C0B77">
      <w:pPr>
        <w:spacing w:after="0"/>
        <w:ind w:firstLine="709"/>
        <w:jc w:val="both"/>
      </w:pPr>
    </w:p>
    <w:p w14:paraId="69A5E66A" w14:textId="1C855CEE" w:rsidR="00E159FC" w:rsidRDefault="00E159FC" w:rsidP="006C0B77">
      <w:pPr>
        <w:spacing w:after="0"/>
        <w:ind w:firstLine="709"/>
        <w:jc w:val="both"/>
      </w:pPr>
    </w:p>
    <w:p w14:paraId="434AE9EE" w14:textId="77777777" w:rsidR="00E159FC" w:rsidRDefault="00E159FC" w:rsidP="006C0B77">
      <w:pPr>
        <w:spacing w:after="0"/>
        <w:ind w:firstLine="709"/>
        <w:jc w:val="both"/>
      </w:pPr>
    </w:p>
    <w:p w14:paraId="04186EBD" w14:textId="385CF984" w:rsidR="00E159FC" w:rsidRDefault="00E159FC" w:rsidP="006C0B77">
      <w:pPr>
        <w:spacing w:after="0"/>
        <w:ind w:firstLine="709"/>
        <w:jc w:val="both"/>
      </w:pPr>
    </w:p>
    <w:p w14:paraId="61DD00E9" w14:textId="0392CA70" w:rsidR="00E159FC" w:rsidRPr="00E159FC" w:rsidRDefault="00E159FC" w:rsidP="006C0B77">
      <w:pPr>
        <w:spacing w:after="0"/>
        <w:ind w:firstLine="709"/>
        <w:jc w:val="both"/>
        <w:rPr>
          <w:rFonts w:ascii="Times New Roman" w:hAnsi="Times New Roman"/>
        </w:rPr>
      </w:pPr>
      <w:r w:rsidRPr="00E159FC">
        <w:rPr>
          <w:rStyle w:val="st46"/>
          <w:rFonts w:ascii="Times New Roman" w:hAnsi="Times New Roman"/>
        </w:rPr>
        <w:t>{Додаток 7 в редакції Наказу Міністерства фінансів № 23 від 18.01.2024}</w:t>
      </w:r>
    </w:p>
    <w:sectPr w:rsidR="00E159FC" w:rsidRPr="00E159FC" w:rsidSect="008054AF">
      <w:pgSz w:w="11906" w:h="16838" w:code="9"/>
      <w:pgMar w:top="0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BAFB" w14:textId="77777777" w:rsidR="00933E3F" w:rsidRDefault="00933E3F" w:rsidP="006668BF">
      <w:pPr>
        <w:spacing w:after="0" w:line="240" w:lineRule="auto"/>
      </w:pPr>
      <w:r>
        <w:separator/>
      </w:r>
    </w:p>
  </w:endnote>
  <w:endnote w:type="continuationSeparator" w:id="0">
    <w:p w14:paraId="772390F8" w14:textId="77777777" w:rsidR="00933E3F" w:rsidRDefault="00933E3F" w:rsidP="0066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1836" w14:textId="77777777" w:rsidR="00933E3F" w:rsidRDefault="00933E3F" w:rsidP="006668BF">
      <w:pPr>
        <w:spacing w:after="0" w:line="240" w:lineRule="auto"/>
      </w:pPr>
      <w:r>
        <w:separator/>
      </w:r>
    </w:p>
  </w:footnote>
  <w:footnote w:type="continuationSeparator" w:id="0">
    <w:p w14:paraId="4218A438" w14:textId="77777777" w:rsidR="00933E3F" w:rsidRDefault="00933E3F" w:rsidP="00666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98"/>
    <w:rsid w:val="00124509"/>
    <w:rsid w:val="00455E99"/>
    <w:rsid w:val="005F1A98"/>
    <w:rsid w:val="006668BF"/>
    <w:rsid w:val="006C0B77"/>
    <w:rsid w:val="007307C8"/>
    <w:rsid w:val="008054AF"/>
    <w:rsid w:val="008242FF"/>
    <w:rsid w:val="00860B7C"/>
    <w:rsid w:val="00870751"/>
    <w:rsid w:val="00922C48"/>
    <w:rsid w:val="00933E3F"/>
    <w:rsid w:val="00B63DC0"/>
    <w:rsid w:val="00B915B7"/>
    <w:rsid w:val="00DE1CD0"/>
    <w:rsid w:val="00E004D2"/>
    <w:rsid w:val="00E159FC"/>
    <w:rsid w:val="00EA59DF"/>
    <w:rsid w:val="00EE4070"/>
    <w:rsid w:val="00F00450"/>
    <w:rsid w:val="00F12C76"/>
    <w:rsid w:val="00F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17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A98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F1A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5F1A98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Ch6">
    <w:name w:val="Заголовок Додатка (Ch_6 Міністерства)"/>
    <w:basedOn w:val="a"/>
    <w:uiPriority w:val="99"/>
    <w:rsid w:val="005F1A9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5F1A9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5F1A9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5F1A98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ParagraphStyle">
    <w:name w:val="Paragraph Style"/>
    <w:basedOn w:val="a3"/>
    <w:uiPriority w:val="99"/>
    <w:rsid w:val="005F1A98"/>
    <w:pPr>
      <w:suppressAutoHyphens/>
    </w:pPr>
    <w:rPr>
      <w:rFonts w:ascii="Courier New" w:hAnsi="Courier New" w:cs="Courier New"/>
      <w:lang w:val="ru-RU"/>
    </w:rPr>
  </w:style>
  <w:style w:type="paragraph" w:customStyle="1" w:styleId="TableshapkaTABL">
    <w:name w:val="Table_shapka (TABL)"/>
    <w:basedOn w:val="a4"/>
    <w:uiPriority w:val="99"/>
    <w:rsid w:val="005F1A98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character" w:customStyle="1" w:styleId="FontStyle">
    <w:name w:val="Font Style"/>
    <w:uiPriority w:val="99"/>
    <w:rsid w:val="005F1A98"/>
    <w:rPr>
      <w:color w:val="000000"/>
      <w:w w:val="100"/>
      <w:sz w:val="20"/>
    </w:rPr>
  </w:style>
  <w:style w:type="paragraph" w:styleId="a5">
    <w:name w:val="header"/>
    <w:basedOn w:val="a"/>
    <w:link w:val="a6"/>
    <w:uiPriority w:val="99"/>
    <w:unhideWhenUsed/>
    <w:rsid w:val="0066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68BF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66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68BF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E159F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2024-03-04T10:40:00Z</dcterms:created>
  <dcterms:modified xsi:type="dcterms:W3CDTF">2024-03-04T10:40:00Z</dcterms:modified>
</cp:coreProperties>
</file>