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C1" w:rsidRPr="00EE0BC6" w:rsidRDefault="0007238F" w:rsidP="00A5792C">
      <w:pPr>
        <w:spacing w:line="360" w:lineRule="auto"/>
        <w:ind w:left="5103"/>
        <w:jc w:val="both"/>
        <w:rPr>
          <w:sz w:val="28"/>
          <w:szCs w:val="28"/>
          <w:lang w:val="uk-UA"/>
        </w:rPr>
      </w:pPr>
      <w:r w:rsidRPr="00EE0BC6">
        <w:rPr>
          <w:sz w:val="28"/>
          <w:szCs w:val="28"/>
          <w:lang w:val="uk-UA"/>
        </w:rPr>
        <w:t>ЗАТВЕРДЖЕНО</w:t>
      </w:r>
    </w:p>
    <w:p w:rsidR="00FB1AC1" w:rsidRPr="00EE0BC6" w:rsidRDefault="0007238F" w:rsidP="00A5792C">
      <w:pPr>
        <w:spacing w:line="360" w:lineRule="auto"/>
        <w:ind w:left="5103"/>
        <w:jc w:val="both"/>
        <w:rPr>
          <w:sz w:val="28"/>
          <w:szCs w:val="28"/>
          <w:lang w:val="uk-UA"/>
        </w:rPr>
      </w:pPr>
      <w:r w:rsidRPr="00EE0BC6">
        <w:rPr>
          <w:sz w:val="28"/>
          <w:szCs w:val="28"/>
          <w:lang w:val="uk-UA"/>
        </w:rPr>
        <w:t xml:space="preserve">Наказ Міністерства фінансів України </w:t>
      </w:r>
    </w:p>
    <w:p w:rsidR="00FB1AC1" w:rsidRPr="00EE0BC6" w:rsidRDefault="00A5792C" w:rsidP="00A5792C">
      <w:pPr>
        <w:spacing w:line="360" w:lineRule="auto"/>
        <w:ind w:left="510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07 листопада</w:t>
      </w:r>
      <w:r w:rsidR="00E66E06" w:rsidRPr="00EE0BC6">
        <w:rPr>
          <w:sz w:val="28"/>
          <w:szCs w:val="28"/>
          <w:lang w:val="uk-UA"/>
        </w:rPr>
        <w:t xml:space="preserve"> 2023</w:t>
      </w:r>
      <w:r w:rsidR="0007238F" w:rsidRPr="00EE0BC6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624</w:t>
      </w:r>
    </w:p>
    <w:p w:rsidR="00AF5232" w:rsidRDefault="00A5792C" w:rsidP="0093037F">
      <w:pPr>
        <w:shd w:val="clear" w:color="auto" w:fill="FFFFFF"/>
        <w:jc w:val="center"/>
        <w:rPr>
          <w:bCs/>
          <w:i/>
          <w:sz w:val="24"/>
          <w:szCs w:val="24"/>
        </w:rPr>
      </w:pPr>
      <w:r w:rsidRPr="00A5792C">
        <w:rPr>
          <w:bCs/>
          <w:i/>
          <w:sz w:val="24"/>
          <w:szCs w:val="24"/>
          <w:lang w:val="uk-UA"/>
        </w:rPr>
        <w:t>Зареєстровано в Міністерстві юстиції України</w:t>
      </w:r>
      <w:r>
        <w:rPr>
          <w:bCs/>
          <w:i/>
          <w:sz w:val="24"/>
          <w:szCs w:val="24"/>
        </w:rPr>
        <w:t xml:space="preserve"> 21 листопада 2023 року за № 2010/41066</w:t>
      </w:r>
    </w:p>
    <w:p w:rsidR="00A5792C" w:rsidRPr="00A5792C" w:rsidRDefault="00A5792C" w:rsidP="0093037F">
      <w:pPr>
        <w:shd w:val="clear" w:color="auto" w:fill="FFFFFF"/>
        <w:jc w:val="center"/>
        <w:rPr>
          <w:b/>
          <w:bCs/>
          <w:lang w:val="uk-UA"/>
        </w:rPr>
      </w:pPr>
    </w:p>
    <w:p w:rsidR="00FB1AC1" w:rsidRPr="00EE0BC6" w:rsidRDefault="0007238F" w:rsidP="0093037F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EE0BC6">
        <w:rPr>
          <w:b/>
          <w:bCs/>
          <w:sz w:val="28"/>
          <w:szCs w:val="28"/>
          <w:lang w:val="uk-UA"/>
        </w:rPr>
        <w:t>З</w:t>
      </w:r>
      <w:r w:rsidR="00D6538C" w:rsidRPr="00EE0BC6">
        <w:rPr>
          <w:b/>
          <w:bCs/>
          <w:sz w:val="28"/>
          <w:szCs w:val="28"/>
          <w:lang w:val="uk-UA"/>
        </w:rPr>
        <w:t>міни</w:t>
      </w:r>
      <w:r w:rsidRPr="00EE0BC6">
        <w:rPr>
          <w:b/>
          <w:bCs/>
          <w:sz w:val="28"/>
          <w:szCs w:val="28"/>
          <w:lang w:val="uk-UA"/>
        </w:rPr>
        <w:t xml:space="preserve"> </w:t>
      </w:r>
      <w:r w:rsidRPr="00EE0BC6">
        <w:rPr>
          <w:b/>
          <w:bCs/>
          <w:sz w:val="28"/>
          <w:szCs w:val="28"/>
          <w:lang w:val="uk-UA"/>
        </w:rPr>
        <w:br/>
        <w:t xml:space="preserve">до деяких </w:t>
      </w:r>
      <w:r w:rsidR="00230256" w:rsidRPr="00EE0BC6">
        <w:rPr>
          <w:b/>
          <w:bCs/>
          <w:sz w:val="28"/>
          <w:szCs w:val="28"/>
          <w:lang w:val="uk-UA"/>
        </w:rPr>
        <w:t>національних положень (стандартів) бухгалтерського обліку</w:t>
      </w:r>
    </w:p>
    <w:p w:rsidR="00FB1AC1" w:rsidRPr="00A5792C" w:rsidRDefault="00FB1AC1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:rsidR="00543477" w:rsidRPr="00EE0BC6" w:rsidRDefault="0010560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1. </w:t>
      </w:r>
      <w:r w:rsidR="00C91F89" w:rsidRPr="00EE0BC6">
        <w:rPr>
          <w:bCs/>
          <w:sz w:val="28"/>
          <w:szCs w:val="28"/>
          <w:lang w:val="uk-UA"/>
        </w:rPr>
        <w:t>Національне положення</w:t>
      </w:r>
      <w:r w:rsidR="00B72D61" w:rsidRPr="00EE0BC6">
        <w:rPr>
          <w:bCs/>
          <w:sz w:val="28"/>
          <w:szCs w:val="28"/>
          <w:lang w:val="uk-UA"/>
        </w:rPr>
        <w:t xml:space="preserve"> (стандар</w:t>
      </w:r>
      <w:r w:rsidR="00230256" w:rsidRPr="00EE0BC6">
        <w:rPr>
          <w:bCs/>
          <w:sz w:val="28"/>
          <w:szCs w:val="28"/>
          <w:lang w:val="uk-UA"/>
        </w:rPr>
        <w:t>т</w:t>
      </w:r>
      <w:r w:rsidR="00B72D61" w:rsidRPr="00EE0BC6">
        <w:rPr>
          <w:bCs/>
          <w:sz w:val="28"/>
          <w:szCs w:val="28"/>
          <w:lang w:val="uk-UA"/>
        </w:rPr>
        <w:t>) бухгалтерського обліку 12 «Фінансові інвестиції»</w:t>
      </w:r>
      <w:r w:rsidR="00C91F89" w:rsidRPr="00EE0BC6">
        <w:rPr>
          <w:bCs/>
          <w:sz w:val="28"/>
          <w:szCs w:val="28"/>
          <w:lang w:val="uk-UA"/>
        </w:rPr>
        <w:t>, затверджене</w:t>
      </w:r>
      <w:r w:rsidR="00B72D61" w:rsidRPr="00EE0BC6">
        <w:rPr>
          <w:bCs/>
          <w:sz w:val="28"/>
          <w:szCs w:val="28"/>
          <w:lang w:val="uk-UA"/>
        </w:rPr>
        <w:t xml:space="preserve"> наказ</w:t>
      </w:r>
      <w:r w:rsidR="00C91F89" w:rsidRPr="00EE0BC6">
        <w:rPr>
          <w:bCs/>
          <w:sz w:val="28"/>
          <w:szCs w:val="28"/>
          <w:lang w:val="uk-UA"/>
        </w:rPr>
        <w:t>ом</w:t>
      </w:r>
      <w:r w:rsidR="00B72D61" w:rsidRPr="00EE0BC6">
        <w:rPr>
          <w:bCs/>
          <w:sz w:val="28"/>
          <w:szCs w:val="28"/>
          <w:lang w:val="uk-UA"/>
        </w:rPr>
        <w:t xml:space="preserve"> Міністерства фінансів України від 26 квітня 2000 року № 91</w:t>
      </w:r>
      <w:r w:rsidR="00C91F89" w:rsidRPr="00EE0BC6">
        <w:rPr>
          <w:bCs/>
          <w:sz w:val="28"/>
          <w:szCs w:val="28"/>
          <w:lang w:val="uk-UA"/>
        </w:rPr>
        <w:t>, зареєстроване</w:t>
      </w:r>
      <w:r w:rsidR="00B72D61" w:rsidRPr="00EE0BC6">
        <w:rPr>
          <w:bCs/>
          <w:sz w:val="28"/>
          <w:szCs w:val="28"/>
          <w:lang w:val="uk-UA"/>
        </w:rPr>
        <w:t xml:space="preserve"> в Міністер</w:t>
      </w:r>
      <w:bookmarkStart w:id="0" w:name="_GoBack"/>
      <w:bookmarkEnd w:id="0"/>
      <w:r w:rsidR="00B72D61" w:rsidRPr="00EE0BC6">
        <w:rPr>
          <w:bCs/>
          <w:sz w:val="28"/>
          <w:szCs w:val="28"/>
          <w:lang w:val="uk-UA"/>
        </w:rPr>
        <w:t xml:space="preserve">стві юстиції України </w:t>
      </w:r>
      <w:r w:rsidR="00D330B7" w:rsidRPr="00EE0BC6">
        <w:rPr>
          <w:bCs/>
          <w:sz w:val="28"/>
          <w:szCs w:val="28"/>
          <w:lang w:val="uk-UA"/>
        </w:rPr>
        <w:br/>
      </w:r>
      <w:r w:rsidR="00B72D61" w:rsidRPr="00EE0BC6">
        <w:rPr>
          <w:bCs/>
          <w:sz w:val="28"/>
          <w:szCs w:val="28"/>
          <w:lang w:val="uk-UA"/>
        </w:rPr>
        <w:t>17 травня 2000 року за № 284/4505</w:t>
      </w:r>
      <w:r w:rsidR="00C91F89" w:rsidRPr="00EE0BC6">
        <w:rPr>
          <w:bCs/>
          <w:sz w:val="28"/>
          <w:szCs w:val="28"/>
          <w:lang w:val="uk-UA"/>
        </w:rPr>
        <w:t>,</w:t>
      </w:r>
      <w:r w:rsidR="00B72D61" w:rsidRPr="00EE0BC6">
        <w:rPr>
          <w:bCs/>
          <w:sz w:val="28"/>
          <w:szCs w:val="28"/>
          <w:lang w:val="uk-UA"/>
        </w:rPr>
        <w:t xml:space="preserve"> </w:t>
      </w:r>
      <w:r w:rsidR="00C91F89" w:rsidRPr="00EE0BC6">
        <w:rPr>
          <w:bCs/>
          <w:sz w:val="28"/>
          <w:szCs w:val="28"/>
          <w:lang w:val="uk-UA"/>
        </w:rPr>
        <w:t>доповнити</w:t>
      </w:r>
      <w:r w:rsidR="00AE5E78" w:rsidRPr="00EE0BC6">
        <w:rPr>
          <w:bCs/>
          <w:sz w:val="28"/>
          <w:szCs w:val="28"/>
          <w:lang w:val="uk-UA"/>
        </w:rPr>
        <w:t xml:space="preserve"> новим</w:t>
      </w:r>
      <w:r w:rsidR="00C91F89" w:rsidRPr="00EE0BC6">
        <w:rPr>
          <w:bCs/>
          <w:sz w:val="28"/>
          <w:szCs w:val="28"/>
          <w:lang w:val="uk-UA"/>
        </w:rPr>
        <w:t xml:space="preserve"> пунктом такого змісту</w:t>
      </w:r>
      <w:r w:rsidR="00B318DD" w:rsidRPr="00EE0BC6">
        <w:rPr>
          <w:bCs/>
          <w:sz w:val="28"/>
          <w:szCs w:val="28"/>
          <w:lang w:val="uk-UA"/>
        </w:rPr>
        <w:t>:</w:t>
      </w:r>
    </w:p>
    <w:p w:rsidR="00C91F89" w:rsidRPr="00EE0BC6" w:rsidRDefault="00C91F89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«27. Інвестор спільного, дочірнього та асоційованого підприємства розкриває</w:t>
      </w:r>
      <w:r w:rsidR="00910C1F" w:rsidRPr="00EE0BC6">
        <w:rPr>
          <w:bCs/>
          <w:sz w:val="28"/>
          <w:szCs w:val="28"/>
        </w:rPr>
        <w:t xml:space="preserve"> </w:t>
      </w:r>
      <w:r w:rsidR="00910C1F" w:rsidRPr="00EE0BC6">
        <w:rPr>
          <w:bCs/>
          <w:sz w:val="28"/>
          <w:szCs w:val="28"/>
          <w:lang w:val="uk-UA"/>
        </w:rPr>
        <w:t>інформацію про</w:t>
      </w:r>
      <w:r w:rsidRPr="00EE0BC6">
        <w:rPr>
          <w:bCs/>
          <w:sz w:val="28"/>
          <w:szCs w:val="28"/>
          <w:lang w:val="uk-UA"/>
        </w:rPr>
        <w:t xml:space="preserve"> суму, ст</w:t>
      </w:r>
      <w:r w:rsidR="00D330B7" w:rsidRPr="00EE0BC6">
        <w:rPr>
          <w:bCs/>
          <w:sz w:val="28"/>
          <w:szCs w:val="28"/>
          <w:lang w:val="uk-UA"/>
        </w:rPr>
        <w:t>роки та умови своїх зобов’язань</w:t>
      </w:r>
      <w:r w:rsidR="00E44F8D" w:rsidRPr="00EE0BC6">
        <w:rPr>
          <w:bCs/>
          <w:sz w:val="28"/>
          <w:szCs w:val="28"/>
          <w:lang w:val="uk-UA"/>
        </w:rPr>
        <w:t xml:space="preserve"> по внесках</w:t>
      </w:r>
      <w:r w:rsidRPr="00EE0BC6">
        <w:rPr>
          <w:bCs/>
          <w:sz w:val="28"/>
          <w:szCs w:val="28"/>
          <w:lang w:val="uk-UA"/>
        </w:rPr>
        <w:t xml:space="preserve"> до статутних капіталів суб’єктів господарювання.».</w:t>
      </w:r>
    </w:p>
    <w:p w:rsidR="00C91F89" w:rsidRPr="00A5792C" w:rsidRDefault="00C91F89" w:rsidP="009F7790">
      <w:pPr>
        <w:shd w:val="clear" w:color="auto" w:fill="FFFFFF"/>
        <w:tabs>
          <w:tab w:val="left" w:pos="851"/>
        </w:tabs>
        <w:jc w:val="both"/>
        <w:rPr>
          <w:bCs/>
          <w:sz w:val="24"/>
          <w:szCs w:val="24"/>
          <w:lang w:val="uk-UA"/>
        </w:rPr>
      </w:pPr>
    </w:p>
    <w:p w:rsidR="00C91F89" w:rsidRPr="00EE0BC6" w:rsidRDefault="00C91F89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2. Національне положення (стандарт) бухгалтерського обліку 13 «Фінансові інструменти», затверджене наказом Міністерства фінансів України </w:t>
      </w:r>
      <w:r w:rsidR="00EC1BF8" w:rsidRPr="00EE0BC6">
        <w:rPr>
          <w:bCs/>
          <w:sz w:val="28"/>
          <w:szCs w:val="28"/>
          <w:lang w:val="uk-UA"/>
        </w:rPr>
        <w:br/>
      </w:r>
      <w:r w:rsidRPr="00EE0BC6">
        <w:rPr>
          <w:bCs/>
          <w:sz w:val="28"/>
          <w:szCs w:val="28"/>
          <w:lang w:val="uk-UA"/>
        </w:rPr>
        <w:t>від 30 листопада 2001</w:t>
      </w:r>
      <w:r w:rsidR="00AE5E78" w:rsidRPr="00EE0BC6">
        <w:rPr>
          <w:bCs/>
          <w:sz w:val="28"/>
          <w:szCs w:val="28"/>
          <w:lang w:val="uk-UA"/>
        </w:rPr>
        <w:t xml:space="preserve"> року</w:t>
      </w:r>
      <w:r w:rsidRPr="00EE0BC6">
        <w:rPr>
          <w:bCs/>
          <w:sz w:val="28"/>
          <w:szCs w:val="28"/>
          <w:lang w:val="uk-UA"/>
        </w:rPr>
        <w:t xml:space="preserve"> № 559, зареєстроване в Міністерстві юстиції України </w:t>
      </w:r>
      <w:r w:rsidR="00D330B7" w:rsidRPr="00EE0BC6">
        <w:rPr>
          <w:bCs/>
          <w:sz w:val="28"/>
          <w:szCs w:val="28"/>
          <w:lang w:val="uk-UA"/>
        </w:rPr>
        <w:br/>
      </w:r>
      <w:r w:rsidRPr="00EE0BC6">
        <w:rPr>
          <w:bCs/>
          <w:sz w:val="28"/>
          <w:szCs w:val="28"/>
          <w:lang w:val="uk-UA"/>
        </w:rPr>
        <w:t>19 грудня 2001 року за № 1050/6241, доповнити</w:t>
      </w:r>
      <w:r w:rsidR="00AE5E78" w:rsidRPr="00EE0BC6">
        <w:rPr>
          <w:bCs/>
          <w:sz w:val="28"/>
          <w:szCs w:val="28"/>
          <w:lang w:val="uk-UA"/>
        </w:rPr>
        <w:t xml:space="preserve"> новим</w:t>
      </w:r>
      <w:r w:rsidRPr="00EE0BC6">
        <w:rPr>
          <w:bCs/>
          <w:sz w:val="28"/>
          <w:szCs w:val="28"/>
          <w:lang w:val="uk-UA"/>
        </w:rPr>
        <w:t xml:space="preserve"> пунктом такого змісту:</w:t>
      </w:r>
    </w:p>
    <w:p w:rsidR="00C91F89" w:rsidRPr="00EE0BC6" w:rsidRDefault="00C91F89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«48. Інвестор розкриває</w:t>
      </w:r>
      <w:r w:rsidR="00910C1F" w:rsidRPr="00EE0BC6">
        <w:rPr>
          <w:bCs/>
          <w:sz w:val="28"/>
          <w:szCs w:val="28"/>
          <w:lang w:val="uk-UA"/>
        </w:rPr>
        <w:t xml:space="preserve"> інформацію про</w:t>
      </w:r>
      <w:r w:rsidRPr="00EE0BC6">
        <w:rPr>
          <w:bCs/>
          <w:sz w:val="28"/>
          <w:szCs w:val="28"/>
          <w:lang w:val="uk-UA"/>
        </w:rPr>
        <w:t xml:space="preserve"> суму, строки та ум</w:t>
      </w:r>
      <w:r w:rsidR="00E44F8D" w:rsidRPr="00EE0BC6">
        <w:rPr>
          <w:bCs/>
          <w:sz w:val="28"/>
          <w:szCs w:val="28"/>
          <w:lang w:val="uk-UA"/>
        </w:rPr>
        <w:t>ови своїх зобов’язань по внесках</w:t>
      </w:r>
      <w:r w:rsidRPr="00EE0BC6">
        <w:rPr>
          <w:bCs/>
          <w:sz w:val="28"/>
          <w:szCs w:val="28"/>
          <w:lang w:val="uk-UA"/>
        </w:rPr>
        <w:t xml:space="preserve"> до статутних капіталів суб’єктів господарювання.».</w:t>
      </w:r>
    </w:p>
    <w:p w:rsidR="00C9370C" w:rsidRPr="00A5792C" w:rsidRDefault="00C9370C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4"/>
          <w:szCs w:val="24"/>
          <w:lang w:val="uk-UA"/>
        </w:rPr>
      </w:pPr>
    </w:p>
    <w:p w:rsidR="00C9370C" w:rsidRPr="00EE0BC6" w:rsidRDefault="00C9370C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3. У пункті 2 Національного положення (стандарту) бухгалтерського </w:t>
      </w:r>
      <w:r w:rsidR="00E44F8D" w:rsidRPr="00EE0BC6">
        <w:rPr>
          <w:bCs/>
          <w:sz w:val="28"/>
          <w:szCs w:val="28"/>
          <w:lang w:val="uk-UA"/>
        </w:rPr>
        <w:br/>
      </w:r>
      <w:r w:rsidRPr="00EE0BC6">
        <w:rPr>
          <w:bCs/>
          <w:sz w:val="28"/>
          <w:szCs w:val="28"/>
          <w:lang w:val="uk-UA"/>
        </w:rPr>
        <w:t xml:space="preserve">обліку 29 «Фінансова звітність за сегментами», затвердженого наказом Міністерства фінансів України від 19 травня 2005 року № 412, зареєстрованого в Міністерстві юстиції України </w:t>
      </w:r>
      <w:r w:rsidR="009972CA" w:rsidRPr="00EE0BC6">
        <w:rPr>
          <w:bCs/>
          <w:sz w:val="28"/>
          <w:szCs w:val="28"/>
          <w:lang w:val="uk-UA"/>
        </w:rPr>
        <w:t>0</w:t>
      </w:r>
      <w:r w:rsidRPr="00EE0BC6">
        <w:rPr>
          <w:bCs/>
          <w:sz w:val="28"/>
          <w:szCs w:val="28"/>
          <w:lang w:val="uk-UA"/>
        </w:rPr>
        <w:t>3 червня 2005 року за № 621/10901, слова «підприємствами, які ведуть спрощений бухгалтерський облік доходів та витрат відповідно до податкового законодавства,» виключити.</w:t>
      </w:r>
    </w:p>
    <w:p w:rsidR="00C9370C" w:rsidRPr="00A5792C" w:rsidRDefault="00C9370C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4"/>
          <w:szCs w:val="24"/>
          <w:lang w:val="uk-UA"/>
        </w:rPr>
      </w:pPr>
    </w:p>
    <w:p w:rsidR="00C9370C" w:rsidRPr="00EE0BC6" w:rsidRDefault="00C9370C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4. </w:t>
      </w:r>
      <w:r w:rsidR="00D330B7" w:rsidRPr="00EE0BC6">
        <w:rPr>
          <w:bCs/>
          <w:sz w:val="28"/>
          <w:szCs w:val="28"/>
          <w:lang w:val="uk-UA"/>
        </w:rPr>
        <w:t xml:space="preserve">У Національному положенні (стандарті) бухгалтерського </w:t>
      </w:r>
      <w:r w:rsidR="00E44F8D" w:rsidRPr="00EE0BC6">
        <w:rPr>
          <w:bCs/>
          <w:sz w:val="28"/>
          <w:szCs w:val="28"/>
          <w:lang w:val="uk-UA"/>
        </w:rPr>
        <w:br/>
      </w:r>
      <w:r w:rsidR="00D330B7" w:rsidRPr="00EE0BC6">
        <w:rPr>
          <w:bCs/>
          <w:sz w:val="28"/>
          <w:szCs w:val="28"/>
          <w:lang w:val="uk-UA"/>
        </w:rPr>
        <w:t xml:space="preserve">обліку 32 «Інвестиційна нерухомість», затвердженому наказом Міністерства фінансів України від </w:t>
      </w:r>
      <w:r w:rsidR="009972CA" w:rsidRPr="00EE0BC6">
        <w:rPr>
          <w:bCs/>
          <w:sz w:val="28"/>
          <w:szCs w:val="28"/>
          <w:lang w:val="uk-UA"/>
        </w:rPr>
        <w:t>0</w:t>
      </w:r>
      <w:r w:rsidR="00D330B7" w:rsidRPr="00EE0BC6">
        <w:rPr>
          <w:bCs/>
          <w:sz w:val="28"/>
          <w:szCs w:val="28"/>
          <w:lang w:val="uk-UA"/>
        </w:rPr>
        <w:t>2 липня 2007 року № 779, зареєстрованому</w:t>
      </w:r>
      <w:r w:rsidR="00EE0BC6" w:rsidRPr="00EE0BC6">
        <w:rPr>
          <w:bCs/>
          <w:sz w:val="28"/>
          <w:szCs w:val="28"/>
          <w:lang w:val="uk-UA"/>
        </w:rPr>
        <w:t xml:space="preserve"> в Міністерстві юстиції України</w:t>
      </w:r>
      <w:r w:rsidR="00D330B7" w:rsidRPr="00EE0BC6">
        <w:rPr>
          <w:bCs/>
          <w:sz w:val="28"/>
          <w:szCs w:val="28"/>
          <w:lang w:val="uk-UA"/>
        </w:rPr>
        <w:t xml:space="preserve"> 16 липня 2007 року за № 823/14090:</w:t>
      </w:r>
    </w:p>
    <w:p w:rsidR="00D330B7" w:rsidRPr="00A5792C" w:rsidRDefault="00D330B7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4"/>
          <w:szCs w:val="24"/>
          <w:lang w:val="uk-UA"/>
        </w:rPr>
      </w:pPr>
    </w:p>
    <w:p w:rsidR="00D330B7" w:rsidRPr="00EE0BC6" w:rsidRDefault="00FB1474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1) в абзаці першому пункту</w:t>
      </w:r>
      <w:r w:rsidR="00D330B7" w:rsidRPr="00EE0BC6">
        <w:rPr>
          <w:bCs/>
          <w:sz w:val="28"/>
          <w:szCs w:val="28"/>
          <w:lang w:val="uk-UA"/>
        </w:rPr>
        <w:t xml:space="preserve"> 3 </w:t>
      </w:r>
      <w:r w:rsidR="007C5B23" w:rsidRPr="00EE0BC6">
        <w:rPr>
          <w:bCs/>
          <w:sz w:val="28"/>
          <w:szCs w:val="28"/>
          <w:lang w:val="uk-UA"/>
        </w:rPr>
        <w:t>цифри</w:t>
      </w:r>
      <w:r w:rsidR="00D330B7" w:rsidRPr="00EE0BC6">
        <w:rPr>
          <w:bCs/>
          <w:sz w:val="28"/>
          <w:szCs w:val="28"/>
          <w:lang w:val="uk-UA"/>
        </w:rPr>
        <w:t xml:space="preserve"> та </w:t>
      </w:r>
      <w:r w:rsidR="007C5B23" w:rsidRPr="00EE0BC6">
        <w:rPr>
          <w:bCs/>
          <w:sz w:val="28"/>
          <w:szCs w:val="28"/>
          <w:lang w:val="uk-UA"/>
        </w:rPr>
        <w:t>слова</w:t>
      </w:r>
      <w:r w:rsidR="00D330B7" w:rsidRPr="00EE0BC6">
        <w:rPr>
          <w:bCs/>
          <w:sz w:val="28"/>
          <w:szCs w:val="28"/>
          <w:lang w:val="uk-UA"/>
        </w:rPr>
        <w:t xml:space="preserve"> «28.07</w:t>
      </w:r>
      <w:r w:rsidRPr="00EE0BC6">
        <w:rPr>
          <w:bCs/>
          <w:sz w:val="28"/>
          <w:szCs w:val="28"/>
          <w:lang w:val="uk-UA"/>
        </w:rPr>
        <w:t xml:space="preserve">.2000 № 181 </w:t>
      </w:r>
      <w:r w:rsidR="00EC1BF8" w:rsidRPr="00EE0BC6">
        <w:rPr>
          <w:bCs/>
          <w:sz w:val="28"/>
          <w:szCs w:val="28"/>
          <w:lang w:val="uk-UA"/>
        </w:rPr>
        <w:br/>
      </w:r>
      <w:r w:rsidRPr="00EE0BC6">
        <w:rPr>
          <w:bCs/>
          <w:sz w:val="28"/>
          <w:szCs w:val="28"/>
          <w:lang w:val="uk-UA"/>
        </w:rPr>
        <w:t xml:space="preserve">та зареєстрованим у </w:t>
      </w:r>
      <w:r w:rsidR="00D330B7" w:rsidRPr="00EE0BC6">
        <w:rPr>
          <w:bCs/>
          <w:sz w:val="28"/>
          <w:szCs w:val="28"/>
          <w:lang w:val="uk-UA"/>
        </w:rPr>
        <w:t xml:space="preserve">Міністерстві юстиції України 10.08.2000 за № 487/4708 </w:t>
      </w:r>
      <w:r w:rsidRPr="00EE0BC6">
        <w:rPr>
          <w:bCs/>
          <w:sz w:val="28"/>
          <w:szCs w:val="28"/>
          <w:lang w:val="uk-UA"/>
        </w:rPr>
        <w:br/>
      </w:r>
      <w:r w:rsidR="00D330B7" w:rsidRPr="00EE0BC6">
        <w:rPr>
          <w:bCs/>
          <w:sz w:val="28"/>
          <w:szCs w:val="28"/>
          <w:lang w:val="uk-UA"/>
        </w:rPr>
        <w:t xml:space="preserve">(далі - Національне положення (стандарт) бухгалтерського обліку 14 “Оренда”)» замінити </w:t>
      </w:r>
      <w:r w:rsidR="007C5B23" w:rsidRPr="00EE0BC6">
        <w:rPr>
          <w:bCs/>
          <w:sz w:val="28"/>
          <w:szCs w:val="28"/>
          <w:lang w:val="uk-UA"/>
        </w:rPr>
        <w:t>цифрами та словами</w:t>
      </w:r>
      <w:r w:rsidR="00D330B7" w:rsidRPr="00EE0BC6">
        <w:rPr>
          <w:bCs/>
          <w:sz w:val="28"/>
          <w:szCs w:val="28"/>
          <w:lang w:val="uk-UA"/>
        </w:rPr>
        <w:t xml:space="preserve"> «28 липня 2000 року № 181, зареєстрованим </w:t>
      </w:r>
      <w:r w:rsidR="00EC1BF8" w:rsidRPr="00EE0BC6">
        <w:rPr>
          <w:bCs/>
          <w:sz w:val="28"/>
          <w:szCs w:val="28"/>
          <w:lang w:val="uk-UA"/>
        </w:rPr>
        <w:br/>
      </w:r>
      <w:r w:rsidR="00D330B7" w:rsidRPr="00EE0BC6">
        <w:rPr>
          <w:bCs/>
          <w:sz w:val="28"/>
          <w:szCs w:val="28"/>
          <w:lang w:val="uk-UA"/>
        </w:rPr>
        <w:t xml:space="preserve">у Міністерстві юстиції України 10 серпня 2000 року за № 487/4708 </w:t>
      </w:r>
      <w:r w:rsidRPr="00EE0BC6">
        <w:rPr>
          <w:bCs/>
          <w:sz w:val="28"/>
          <w:szCs w:val="28"/>
          <w:lang w:val="uk-UA"/>
        </w:rPr>
        <w:t xml:space="preserve">(у редакції наказу Міністерства фінансів України від 28 грудня 2022 року № 468) </w:t>
      </w:r>
      <w:r w:rsidR="00E44F8D" w:rsidRPr="00EE0BC6">
        <w:rPr>
          <w:bCs/>
          <w:sz w:val="28"/>
          <w:szCs w:val="28"/>
          <w:lang w:val="uk-UA"/>
        </w:rPr>
        <w:br/>
        <w:t>(далі –</w:t>
      </w:r>
      <w:r w:rsidR="00D330B7" w:rsidRPr="00EE0BC6">
        <w:rPr>
          <w:bCs/>
          <w:sz w:val="28"/>
          <w:szCs w:val="28"/>
          <w:lang w:val="uk-UA"/>
        </w:rPr>
        <w:t xml:space="preserve"> Національне положення (стандарт) 14)»</w:t>
      </w:r>
      <w:r w:rsidR="007C5B23" w:rsidRPr="00EE0BC6">
        <w:rPr>
          <w:bCs/>
          <w:sz w:val="28"/>
          <w:szCs w:val="28"/>
          <w:lang w:val="uk-UA"/>
        </w:rPr>
        <w:t>;</w:t>
      </w:r>
    </w:p>
    <w:p w:rsidR="00EC1BF8" w:rsidRPr="00A5792C" w:rsidRDefault="00EC1BF8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4"/>
          <w:szCs w:val="24"/>
          <w:lang w:val="uk-UA"/>
        </w:rPr>
      </w:pPr>
    </w:p>
    <w:p w:rsidR="00C91F89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2) пункти 4</w:t>
      </w:r>
      <w:r w:rsidR="00FB1474" w:rsidRPr="00EE0BC6">
        <w:rPr>
          <w:bCs/>
          <w:sz w:val="28"/>
          <w:szCs w:val="28"/>
          <w:lang w:val="uk-UA"/>
        </w:rPr>
        <w:t>, 5</w:t>
      </w:r>
      <w:r w:rsidRPr="00EE0BC6">
        <w:rPr>
          <w:bCs/>
          <w:sz w:val="28"/>
          <w:szCs w:val="28"/>
          <w:lang w:val="uk-UA"/>
        </w:rPr>
        <w:t xml:space="preserve"> викласти у такій редакції: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lastRenderedPageBreak/>
        <w:t>«4. Терміни, що використовуються в національних положеннях (стандартах) бухгалтерського обліку, мають</w:t>
      </w:r>
      <w:r w:rsidR="00FB1474" w:rsidRPr="00EE0BC6">
        <w:rPr>
          <w:bCs/>
          <w:sz w:val="28"/>
          <w:szCs w:val="28"/>
          <w:lang w:val="uk-UA"/>
        </w:rPr>
        <w:t xml:space="preserve"> таке значення</w:t>
      </w:r>
      <w:r w:rsidRPr="00EE0BC6">
        <w:rPr>
          <w:bCs/>
          <w:sz w:val="28"/>
          <w:szCs w:val="28"/>
          <w:lang w:val="uk-UA"/>
        </w:rPr>
        <w:t>:</w:t>
      </w:r>
    </w:p>
    <w:p w:rsidR="007C5B23" w:rsidRPr="00EE0BC6" w:rsidRDefault="00305D58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Інвестиційна нерухомість </w:t>
      </w:r>
      <w:r w:rsidR="00E44F8D" w:rsidRPr="00EE0BC6">
        <w:rPr>
          <w:bCs/>
          <w:sz w:val="28"/>
          <w:szCs w:val="28"/>
          <w:lang w:val="uk-UA"/>
        </w:rPr>
        <w:t>–</w:t>
      </w:r>
      <w:r w:rsidR="007C5B23" w:rsidRPr="00EE0BC6">
        <w:rPr>
          <w:bCs/>
          <w:sz w:val="28"/>
          <w:szCs w:val="28"/>
          <w:lang w:val="uk-UA"/>
        </w:rPr>
        <w:t xml:space="preserve"> це нерухомість (земельна ділянка, споруда, будівля (частина будівлі) або їх поєднання), утримувана власником або орендарем відповідно до договору фінансової оренди з метою отримання орендних платежів та/або збільшення власного капіталу, а не для використання у виробництві та постачанні товарів, при наданні послуг та для адміністративних цілей або продажу в процесі звичайної діяльності.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Опера</w:t>
      </w:r>
      <w:r w:rsidR="00305D58" w:rsidRPr="00EE0BC6">
        <w:rPr>
          <w:bCs/>
          <w:sz w:val="28"/>
          <w:szCs w:val="28"/>
          <w:lang w:val="uk-UA"/>
        </w:rPr>
        <w:t xml:space="preserve">ційна нерухомість </w:t>
      </w:r>
      <w:r w:rsidR="00E44F8D" w:rsidRPr="00EE0BC6">
        <w:rPr>
          <w:bCs/>
          <w:sz w:val="28"/>
          <w:szCs w:val="28"/>
          <w:lang w:val="uk-UA"/>
        </w:rPr>
        <w:t>–</w:t>
      </w:r>
      <w:r w:rsidRPr="00EE0BC6">
        <w:rPr>
          <w:bCs/>
          <w:sz w:val="28"/>
          <w:szCs w:val="28"/>
          <w:lang w:val="uk-UA"/>
        </w:rPr>
        <w:t xml:space="preserve"> нерухомість (земельна ділянка, будівля, споруда (частина будівлі) або їх поєднання), утримувана власником або орендарем відповідно до договору фінансової оренди з метою використання у виробництві та постачанні товарів, при наданні послуг та для адміністративних цілей.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Балан</w:t>
      </w:r>
      <w:r w:rsidR="00E44F8D" w:rsidRPr="00EE0BC6">
        <w:rPr>
          <w:bCs/>
          <w:sz w:val="28"/>
          <w:szCs w:val="28"/>
          <w:lang w:val="uk-UA"/>
        </w:rPr>
        <w:t>сова вартість активу –</w:t>
      </w:r>
      <w:r w:rsidRPr="00EE0BC6">
        <w:rPr>
          <w:bCs/>
          <w:sz w:val="28"/>
          <w:szCs w:val="28"/>
          <w:lang w:val="uk-UA"/>
        </w:rPr>
        <w:t xml:space="preserve"> вартість активу, за якою він включається до підсумку балансу.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5. З метою бухгалтерського обліку не вважається інвестиційною нерухомістю: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5.1. Операційна нерухомість, а також нерухомість, що утримується для використання у майбутньому як операційна нерухомість.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5.2. Нерухомість, що утримується з метою продажу за умов звичайної господарської діяльності.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5.3. Нерухомість, що перебуває в процесі будівництва або поліпшення з метою продажу за умов звичайної господарської діяльності. 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5.4. Нерухомість, утримувана з метою майбутнього поліпшення та подальшого використання як операційна нерухомість.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5.5. Операційна нерухомість, стосовно якої очікується вибуття.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5.6. Нерухомість, що надана в оренду іншому суб’єкту господарювання на умовах фінансової оренди.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До інвестиційної нерухомості належать</w:t>
      </w:r>
      <w:r w:rsidR="008F505D" w:rsidRPr="00EE0BC6">
        <w:rPr>
          <w:bCs/>
          <w:sz w:val="28"/>
          <w:szCs w:val="28"/>
          <w:lang w:val="uk-UA"/>
        </w:rPr>
        <w:t>,</w:t>
      </w:r>
      <w:r w:rsidRPr="00EE0BC6">
        <w:rPr>
          <w:bCs/>
          <w:sz w:val="28"/>
          <w:szCs w:val="28"/>
          <w:lang w:val="uk-UA"/>
        </w:rPr>
        <w:t xml:space="preserve"> наприклад: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земельна ділянка, утримувана для довгострокового збільшення власного капіталу, а не для короткостроковог</w:t>
      </w:r>
      <w:r w:rsidR="00355244" w:rsidRPr="00EE0BC6">
        <w:rPr>
          <w:bCs/>
          <w:sz w:val="28"/>
          <w:szCs w:val="28"/>
          <w:lang w:val="uk-UA"/>
        </w:rPr>
        <w:t>о продажу в</w:t>
      </w:r>
      <w:r w:rsidRPr="00EE0BC6">
        <w:rPr>
          <w:bCs/>
          <w:sz w:val="28"/>
          <w:szCs w:val="28"/>
          <w:lang w:val="uk-UA"/>
        </w:rPr>
        <w:t xml:space="preserve"> процесі звичайної діяльності;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земельна ділянка, утримувана для використання в майбутньому, мету використання якої ще не</w:t>
      </w:r>
      <w:r w:rsidR="00355244" w:rsidRPr="00EE0BC6">
        <w:rPr>
          <w:bCs/>
          <w:sz w:val="28"/>
          <w:szCs w:val="28"/>
          <w:lang w:val="uk-UA"/>
        </w:rPr>
        <w:t xml:space="preserve"> </w:t>
      </w:r>
      <w:r w:rsidRPr="00EE0BC6">
        <w:rPr>
          <w:bCs/>
          <w:sz w:val="28"/>
          <w:szCs w:val="28"/>
          <w:lang w:val="uk-UA"/>
        </w:rPr>
        <w:t xml:space="preserve">визначено. Якщо підприємством ще не визначено, чи буде земельна ділянка використовуватися як операційна нерухомість, чи для </w:t>
      </w:r>
      <w:r w:rsidR="00355244" w:rsidRPr="00EE0BC6">
        <w:rPr>
          <w:bCs/>
          <w:sz w:val="28"/>
          <w:szCs w:val="28"/>
          <w:lang w:val="uk-UA"/>
        </w:rPr>
        <w:t>продажу в</w:t>
      </w:r>
      <w:r w:rsidRPr="00EE0BC6">
        <w:rPr>
          <w:bCs/>
          <w:sz w:val="28"/>
          <w:szCs w:val="28"/>
          <w:lang w:val="uk-UA"/>
        </w:rPr>
        <w:t xml:space="preserve"> короткостроковій перспективі у процесі звичайної діяльності, тоді така земельна ділянка вважається утримуваною для збільшення власного капіталу;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будівля, яка є власністю підприємства (або як право користування будівлею, утримуваною підприємством) та надана в оренду за однією чи кількома операційними орендами;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будівля, яка не зайнята, але утримується для надання в оренду за однією чи кількома операційними орендами.»;</w:t>
      </w: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7C5B23" w:rsidRPr="00EE0BC6" w:rsidRDefault="007C5B23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3) </w:t>
      </w:r>
      <w:r w:rsidR="00FB1474" w:rsidRPr="00EE0BC6">
        <w:rPr>
          <w:bCs/>
          <w:sz w:val="28"/>
          <w:szCs w:val="28"/>
          <w:lang w:val="uk-UA"/>
        </w:rPr>
        <w:t xml:space="preserve">доповнити </w:t>
      </w:r>
      <w:r w:rsidRPr="00EE0BC6">
        <w:rPr>
          <w:bCs/>
          <w:sz w:val="28"/>
          <w:szCs w:val="28"/>
          <w:lang w:val="uk-UA"/>
        </w:rPr>
        <w:t>пункт 6 після абзацу першого</w:t>
      </w:r>
      <w:r w:rsidR="00B01686" w:rsidRPr="00EE0BC6">
        <w:rPr>
          <w:bCs/>
          <w:sz w:val="28"/>
          <w:szCs w:val="28"/>
          <w:lang w:val="uk-UA"/>
        </w:rPr>
        <w:t xml:space="preserve"> абзацом другим такого змісту:</w:t>
      </w: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lastRenderedPageBreak/>
        <w:t xml:space="preserve">«Якщо справедливу вартість частини об’єкта, яка </w:t>
      </w:r>
      <w:r w:rsidR="00355244" w:rsidRPr="00EE0BC6">
        <w:rPr>
          <w:bCs/>
          <w:sz w:val="28"/>
          <w:szCs w:val="28"/>
          <w:lang w:val="uk-UA"/>
        </w:rPr>
        <w:t>належить</w:t>
      </w:r>
      <w:r w:rsidRPr="00EE0BC6">
        <w:rPr>
          <w:bCs/>
          <w:sz w:val="28"/>
          <w:szCs w:val="28"/>
          <w:lang w:val="uk-UA"/>
        </w:rPr>
        <w:t xml:space="preserve"> до інвестиційної нерухомості, достовірно визначити неможливо, то вся нерухомість, до якої </w:t>
      </w:r>
      <w:r w:rsidR="00355244" w:rsidRPr="00EE0BC6">
        <w:rPr>
          <w:bCs/>
          <w:sz w:val="28"/>
          <w:szCs w:val="28"/>
          <w:lang w:val="uk-UA"/>
        </w:rPr>
        <w:t>належить</w:t>
      </w:r>
      <w:r w:rsidRPr="00EE0BC6">
        <w:rPr>
          <w:bCs/>
          <w:sz w:val="28"/>
          <w:szCs w:val="28"/>
          <w:lang w:val="uk-UA"/>
        </w:rPr>
        <w:t xml:space="preserve"> ця частина, обліковується як основні засоби відповідно до Національного положення (стандарту) бухгалтерського обліку </w:t>
      </w:r>
      <w:r w:rsidRPr="00EE0BC6">
        <w:rPr>
          <w:bCs/>
          <w:sz w:val="28"/>
          <w:szCs w:val="28"/>
          <w:lang w:val="uk-UA"/>
        </w:rPr>
        <w:br/>
        <w:t xml:space="preserve">7 “Основні засоби”, затвердженого наказом Міністерства фінансів України </w:t>
      </w:r>
      <w:r w:rsidRPr="00EE0BC6">
        <w:rPr>
          <w:bCs/>
          <w:sz w:val="28"/>
          <w:szCs w:val="28"/>
          <w:lang w:val="uk-UA"/>
        </w:rPr>
        <w:br/>
        <w:t xml:space="preserve">від 27 квітня 2000 року № 92, зареєстрованого в Міністерстві юстиції України </w:t>
      </w:r>
      <w:r w:rsidRPr="00EE0BC6">
        <w:rPr>
          <w:bCs/>
          <w:sz w:val="28"/>
          <w:szCs w:val="28"/>
          <w:lang w:val="uk-UA"/>
        </w:rPr>
        <w:br/>
        <w:t>18 травня</w:t>
      </w:r>
      <w:r w:rsidR="00305D58" w:rsidRPr="00EE0BC6">
        <w:rPr>
          <w:bCs/>
          <w:sz w:val="28"/>
          <w:szCs w:val="28"/>
          <w:lang w:val="uk-UA"/>
        </w:rPr>
        <w:t xml:space="preserve"> 2000 року за № 288/4509 (далі </w:t>
      </w:r>
      <w:r w:rsidR="00355244" w:rsidRPr="00EE0BC6">
        <w:rPr>
          <w:bCs/>
          <w:sz w:val="28"/>
          <w:szCs w:val="28"/>
          <w:lang w:val="uk-UA"/>
        </w:rPr>
        <w:t>–</w:t>
      </w:r>
      <w:r w:rsidRPr="00EE0BC6">
        <w:rPr>
          <w:bCs/>
          <w:sz w:val="28"/>
          <w:szCs w:val="28"/>
          <w:lang w:val="uk-UA"/>
        </w:rPr>
        <w:t xml:space="preserve"> Національне положення </w:t>
      </w:r>
      <w:r w:rsidR="009F428E" w:rsidRPr="00EE0BC6">
        <w:rPr>
          <w:bCs/>
          <w:sz w:val="28"/>
          <w:szCs w:val="28"/>
          <w:lang w:val="uk-UA"/>
        </w:rPr>
        <w:br/>
      </w:r>
      <w:r w:rsidRPr="00EE0BC6">
        <w:rPr>
          <w:bCs/>
          <w:sz w:val="28"/>
          <w:szCs w:val="28"/>
          <w:lang w:val="uk-UA"/>
        </w:rPr>
        <w:t>(стандарт) 7).».</w:t>
      </w: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У зв’язку із цим абзац другий вважати абзацом третім</w:t>
      </w:r>
      <w:r w:rsidR="00FB1474" w:rsidRPr="00EE0BC6">
        <w:rPr>
          <w:bCs/>
          <w:sz w:val="28"/>
          <w:szCs w:val="28"/>
          <w:lang w:val="uk-UA"/>
        </w:rPr>
        <w:t>;</w:t>
      </w:r>
    </w:p>
    <w:p w:rsidR="00C91F89" w:rsidRPr="00EE0BC6" w:rsidRDefault="00C91F89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B318DD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4)</w:t>
      </w:r>
      <w:r w:rsidR="00FB1474" w:rsidRPr="00EE0BC6">
        <w:rPr>
          <w:bCs/>
          <w:sz w:val="28"/>
          <w:szCs w:val="28"/>
          <w:lang w:val="uk-UA"/>
        </w:rPr>
        <w:t xml:space="preserve"> у</w:t>
      </w:r>
      <w:r w:rsidRPr="00EE0BC6">
        <w:rPr>
          <w:bCs/>
          <w:sz w:val="28"/>
          <w:szCs w:val="28"/>
          <w:lang w:val="uk-UA"/>
        </w:rPr>
        <w:t xml:space="preserve"> пункті 7 слова «виробництва або постачання товарів чи надання послуг, або з адміністративною метою» замінити словами «використання у виробництві та постачанні товарів, при наданні послуг та для адміністративних цілей»</w:t>
      </w:r>
      <w:r w:rsidR="00D51A05" w:rsidRPr="00EE0BC6">
        <w:rPr>
          <w:bCs/>
          <w:sz w:val="28"/>
          <w:szCs w:val="28"/>
          <w:lang w:val="uk-UA"/>
        </w:rPr>
        <w:t>;</w:t>
      </w: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5) </w:t>
      </w:r>
      <w:r w:rsidR="00FB1474" w:rsidRPr="00EE0BC6">
        <w:rPr>
          <w:bCs/>
          <w:sz w:val="28"/>
          <w:szCs w:val="28"/>
          <w:lang w:val="uk-UA"/>
        </w:rPr>
        <w:t xml:space="preserve">у </w:t>
      </w:r>
      <w:r w:rsidRPr="00EE0BC6">
        <w:rPr>
          <w:bCs/>
          <w:sz w:val="28"/>
          <w:szCs w:val="28"/>
          <w:lang w:val="uk-UA"/>
        </w:rPr>
        <w:t>пункт</w:t>
      </w:r>
      <w:r w:rsidR="00FB1474" w:rsidRPr="00EE0BC6">
        <w:rPr>
          <w:bCs/>
          <w:sz w:val="28"/>
          <w:szCs w:val="28"/>
          <w:lang w:val="uk-UA"/>
        </w:rPr>
        <w:t>і</w:t>
      </w:r>
      <w:r w:rsidRPr="00EE0BC6">
        <w:rPr>
          <w:bCs/>
          <w:sz w:val="28"/>
          <w:szCs w:val="28"/>
          <w:lang w:val="uk-UA"/>
        </w:rPr>
        <w:t xml:space="preserve"> 11 після слів «її створення»</w:t>
      </w:r>
      <w:r w:rsidRPr="00EE0BC6">
        <w:rPr>
          <w:bCs/>
          <w:sz w:val="28"/>
          <w:szCs w:val="28"/>
        </w:rPr>
        <w:t xml:space="preserve"> </w:t>
      </w:r>
      <w:r w:rsidRPr="00EE0BC6">
        <w:rPr>
          <w:bCs/>
          <w:sz w:val="28"/>
          <w:szCs w:val="28"/>
          <w:lang w:val="uk-UA"/>
        </w:rPr>
        <w:t>доповнити словами</w:t>
      </w:r>
      <w:r w:rsidR="00FB1474" w:rsidRPr="00EE0BC6">
        <w:rPr>
          <w:bCs/>
          <w:sz w:val="28"/>
          <w:szCs w:val="28"/>
          <w:lang w:val="uk-UA"/>
        </w:rPr>
        <w:t xml:space="preserve"> та цифрою</w:t>
      </w:r>
      <w:r w:rsidRPr="00EE0BC6">
        <w:rPr>
          <w:bCs/>
          <w:sz w:val="28"/>
          <w:szCs w:val="28"/>
          <w:lang w:val="uk-UA"/>
        </w:rPr>
        <w:t xml:space="preserve"> «відповідно до Національного положення (стандарту) 7»</w:t>
      </w:r>
      <w:r w:rsidR="00D51A05" w:rsidRPr="00EE0BC6">
        <w:rPr>
          <w:bCs/>
          <w:sz w:val="28"/>
          <w:szCs w:val="28"/>
          <w:lang w:val="uk-UA"/>
        </w:rPr>
        <w:t>;</w:t>
      </w: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6) у пункті 12 слова</w:t>
      </w:r>
      <w:r w:rsidR="00FB1474" w:rsidRPr="00EE0BC6">
        <w:rPr>
          <w:bCs/>
          <w:sz w:val="28"/>
          <w:szCs w:val="28"/>
          <w:lang w:val="uk-UA"/>
        </w:rPr>
        <w:t xml:space="preserve"> та цифри</w:t>
      </w:r>
      <w:r w:rsidRPr="00EE0BC6">
        <w:rPr>
          <w:bCs/>
          <w:sz w:val="28"/>
          <w:szCs w:val="28"/>
          <w:lang w:val="uk-UA"/>
        </w:rPr>
        <w:t xml:space="preserve"> «Національного положення (стандарту) бухгалтерського обліку 14 </w:t>
      </w:r>
      <w:r w:rsidRPr="00EE0BC6">
        <w:rPr>
          <w:bCs/>
          <w:sz w:val="28"/>
          <w:szCs w:val="28"/>
        </w:rPr>
        <w:t>“</w:t>
      </w:r>
      <w:r w:rsidRPr="00EE0BC6">
        <w:rPr>
          <w:bCs/>
          <w:sz w:val="28"/>
          <w:szCs w:val="28"/>
          <w:lang w:val="uk-UA"/>
        </w:rPr>
        <w:t>Оренда</w:t>
      </w:r>
      <w:r w:rsidRPr="00EE0BC6">
        <w:rPr>
          <w:bCs/>
          <w:sz w:val="28"/>
          <w:szCs w:val="28"/>
        </w:rPr>
        <w:t>”</w:t>
      </w:r>
      <w:r w:rsidRPr="00EE0BC6">
        <w:rPr>
          <w:bCs/>
          <w:sz w:val="28"/>
          <w:szCs w:val="28"/>
          <w:lang w:val="uk-UA"/>
        </w:rPr>
        <w:t>»</w:t>
      </w:r>
      <w:r w:rsidRPr="00EE0BC6">
        <w:rPr>
          <w:bCs/>
          <w:sz w:val="28"/>
          <w:szCs w:val="28"/>
        </w:rPr>
        <w:t xml:space="preserve"> </w:t>
      </w:r>
      <w:r w:rsidRPr="00EE0BC6">
        <w:rPr>
          <w:bCs/>
          <w:sz w:val="28"/>
          <w:szCs w:val="28"/>
          <w:lang w:val="uk-UA"/>
        </w:rPr>
        <w:t>замінити словами</w:t>
      </w:r>
      <w:r w:rsidR="00FB1474" w:rsidRPr="00EE0BC6">
        <w:rPr>
          <w:bCs/>
          <w:sz w:val="28"/>
          <w:szCs w:val="28"/>
          <w:lang w:val="uk-UA"/>
        </w:rPr>
        <w:t xml:space="preserve"> та цифрами</w:t>
      </w:r>
      <w:r w:rsidRPr="00EE0BC6">
        <w:rPr>
          <w:bCs/>
          <w:sz w:val="28"/>
          <w:szCs w:val="28"/>
          <w:lang w:val="uk-UA"/>
        </w:rPr>
        <w:t xml:space="preserve"> «Національного положення (стандарту) 14»;</w:t>
      </w: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B01686" w:rsidRPr="00EE0BC6" w:rsidRDefault="00B01686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7) у пункті 16 цифри та слова «24.12.2004 № 817 та зареєстрованого в Міністерстві юстиції України 13.01.2005 за № 35/10315» замінити цифрами та словами «24 грудня 2004 року № 817, зареєстрованого в Міністерстві юстиції України 13 січня</w:t>
      </w:r>
      <w:r w:rsidR="009F428E" w:rsidRPr="00EE0BC6">
        <w:rPr>
          <w:bCs/>
          <w:sz w:val="28"/>
          <w:szCs w:val="28"/>
          <w:lang w:val="uk-UA"/>
        </w:rPr>
        <w:t xml:space="preserve"> 2005 року за № 35/10315 (далі –</w:t>
      </w:r>
      <w:r w:rsidRPr="00EE0BC6">
        <w:rPr>
          <w:bCs/>
          <w:sz w:val="28"/>
          <w:szCs w:val="28"/>
          <w:lang w:val="uk-UA"/>
        </w:rPr>
        <w:t xml:space="preserve"> Національне положення (стандарт) 28)»</w:t>
      </w:r>
      <w:r w:rsidR="00D51A05" w:rsidRPr="00EE0BC6">
        <w:rPr>
          <w:bCs/>
          <w:sz w:val="28"/>
          <w:szCs w:val="28"/>
          <w:lang w:val="uk-UA"/>
        </w:rPr>
        <w:t>;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8) у пункті 21 слова</w:t>
      </w:r>
      <w:r w:rsidR="00FB1474" w:rsidRPr="00EE0BC6">
        <w:rPr>
          <w:bCs/>
          <w:sz w:val="28"/>
          <w:szCs w:val="28"/>
          <w:lang w:val="uk-UA"/>
        </w:rPr>
        <w:t xml:space="preserve"> та цифри</w:t>
      </w:r>
      <w:r w:rsidRPr="00EE0BC6">
        <w:rPr>
          <w:bCs/>
          <w:sz w:val="28"/>
          <w:szCs w:val="28"/>
          <w:lang w:val="uk-UA"/>
        </w:rPr>
        <w:t xml:space="preserve"> «Національного положення (стандарту) бухгалтерського обліку 28 “Зменшення корисності активів”, затвердженого наказом Міністерства фінансів України від 24.12.2004 N 817 та зареєстрованого в Міністерстві юстиції України 13.01.2005 за № 35/10315» замінити словами</w:t>
      </w:r>
      <w:r w:rsidR="00FB1474" w:rsidRPr="00EE0BC6">
        <w:rPr>
          <w:bCs/>
          <w:sz w:val="28"/>
          <w:szCs w:val="28"/>
          <w:lang w:val="uk-UA"/>
        </w:rPr>
        <w:t xml:space="preserve"> та цифрами</w:t>
      </w:r>
      <w:r w:rsidRPr="00EE0BC6">
        <w:rPr>
          <w:bCs/>
          <w:sz w:val="28"/>
          <w:szCs w:val="28"/>
          <w:lang w:val="uk-UA"/>
        </w:rPr>
        <w:t xml:space="preserve"> «Національного положення (стандарту) 28»;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51A05" w:rsidRPr="00EE0BC6" w:rsidRDefault="00FB1474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9) в абзаці другому пункту</w:t>
      </w:r>
      <w:r w:rsidR="00D51A05" w:rsidRPr="00EE0BC6">
        <w:rPr>
          <w:bCs/>
          <w:sz w:val="28"/>
          <w:szCs w:val="28"/>
          <w:lang w:val="uk-UA"/>
        </w:rPr>
        <w:t xml:space="preserve"> 23 слова </w:t>
      </w:r>
      <w:r w:rsidRPr="00EE0BC6">
        <w:rPr>
          <w:bCs/>
          <w:sz w:val="28"/>
          <w:szCs w:val="28"/>
          <w:lang w:val="uk-UA"/>
        </w:rPr>
        <w:t xml:space="preserve">та цифри </w:t>
      </w:r>
      <w:r w:rsidR="00D51A05" w:rsidRPr="00EE0BC6">
        <w:rPr>
          <w:bCs/>
          <w:sz w:val="28"/>
          <w:szCs w:val="28"/>
          <w:lang w:val="uk-UA"/>
        </w:rPr>
        <w:t xml:space="preserve">«Національного положення (стандарту) бухгалтерського обліку 7 “Основні засоби”, затвердженого наказом Міністерства фінансів України від 27.04.2000 № 92 та зареєстрованого в Міністерстві юстиції України 18.05.2000 за № 288/4509» замінити словами </w:t>
      </w:r>
      <w:r w:rsidRPr="00EE0BC6">
        <w:rPr>
          <w:bCs/>
          <w:sz w:val="28"/>
          <w:szCs w:val="28"/>
          <w:lang w:val="uk-UA"/>
        </w:rPr>
        <w:t xml:space="preserve">та цифрою </w:t>
      </w:r>
      <w:r w:rsidR="00D51A05" w:rsidRPr="00EE0BC6">
        <w:rPr>
          <w:bCs/>
          <w:sz w:val="28"/>
          <w:szCs w:val="28"/>
          <w:lang w:val="uk-UA"/>
        </w:rPr>
        <w:t>«Національного положення (стандарту) 7»;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10) пункт 24 викласти </w:t>
      </w:r>
      <w:r w:rsidR="00B672B2" w:rsidRPr="00EE0BC6">
        <w:rPr>
          <w:bCs/>
          <w:sz w:val="28"/>
          <w:szCs w:val="28"/>
          <w:lang w:val="uk-UA"/>
        </w:rPr>
        <w:t>у</w:t>
      </w:r>
      <w:r w:rsidRPr="00EE0BC6">
        <w:rPr>
          <w:bCs/>
          <w:sz w:val="28"/>
          <w:szCs w:val="28"/>
          <w:lang w:val="uk-UA"/>
        </w:rPr>
        <w:t xml:space="preserve"> такій редакції: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« 24. Переведення нерухомості до інвестиційної нерухомості або виведення її зі складу ін</w:t>
      </w:r>
      <w:r w:rsidR="009F428E" w:rsidRPr="00EE0BC6">
        <w:rPr>
          <w:bCs/>
          <w:sz w:val="28"/>
          <w:szCs w:val="28"/>
          <w:lang w:val="uk-UA"/>
        </w:rPr>
        <w:t>вестиційної нерухомості здійснюю</w:t>
      </w:r>
      <w:r w:rsidRPr="00EE0BC6">
        <w:rPr>
          <w:bCs/>
          <w:sz w:val="28"/>
          <w:szCs w:val="28"/>
          <w:lang w:val="uk-UA"/>
        </w:rPr>
        <w:t>ться лише в разі зміни характеру використання нерухомості, що засвідчується:</w:t>
      </w:r>
    </w:p>
    <w:p w:rsidR="00C535F1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lastRenderedPageBreak/>
        <w:t>1) початком використання її як операційної нерухомості;</w:t>
      </w:r>
    </w:p>
    <w:p w:rsidR="00C535F1" w:rsidRPr="00EE0BC6" w:rsidRDefault="009F428E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2) </w:t>
      </w:r>
      <w:r w:rsidR="00D51A05" w:rsidRPr="00EE0BC6">
        <w:rPr>
          <w:bCs/>
          <w:sz w:val="28"/>
          <w:szCs w:val="28"/>
          <w:lang w:val="uk-UA"/>
        </w:rPr>
        <w:t>початком її підготовки з метою використання як операційної нерухомості з переведенням об’єкта з інвестиційної нерухомо</w:t>
      </w:r>
      <w:r w:rsidR="00C535F1" w:rsidRPr="00EE0BC6">
        <w:rPr>
          <w:bCs/>
          <w:sz w:val="28"/>
          <w:szCs w:val="28"/>
          <w:lang w:val="uk-UA"/>
        </w:rPr>
        <w:t>сті до операційної нерухомості;</w:t>
      </w:r>
    </w:p>
    <w:p w:rsidR="00C535F1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3) початком підготовки її</w:t>
      </w:r>
      <w:r w:rsidR="00305D58" w:rsidRPr="00EE0BC6">
        <w:rPr>
          <w:bCs/>
          <w:sz w:val="28"/>
          <w:szCs w:val="28"/>
          <w:lang w:val="uk-UA"/>
        </w:rPr>
        <w:t xml:space="preserve"> до продажу з переведенням об</w:t>
      </w:r>
      <w:r w:rsidR="00305D58" w:rsidRPr="00EE0BC6">
        <w:rPr>
          <w:bCs/>
          <w:sz w:val="28"/>
          <w:szCs w:val="28"/>
        </w:rPr>
        <w:t>’</w:t>
      </w:r>
      <w:proofErr w:type="spellStart"/>
      <w:r w:rsidRPr="00EE0BC6">
        <w:rPr>
          <w:bCs/>
          <w:sz w:val="28"/>
          <w:szCs w:val="28"/>
          <w:lang w:val="uk-UA"/>
        </w:rPr>
        <w:t>єкта</w:t>
      </w:r>
      <w:proofErr w:type="spellEnd"/>
      <w:r w:rsidRPr="00EE0BC6">
        <w:rPr>
          <w:bCs/>
          <w:sz w:val="28"/>
          <w:szCs w:val="28"/>
          <w:lang w:val="uk-UA"/>
        </w:rPr>
        <w:t xml:space="preserve"> з інвестиційної нерухомості до складу запасів;</w:t>
      </w:r>
    </w:p>
    <w:p w:rsidR="00C535F1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4) завершенням використання її як операційної нерухомості з переведенням до інвестиційної нерухомості; 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5) початком операційної оренди іншою стороною з переведенням об’єкта зі складу запасів до інвестиційної нерухомості.»;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11) у пункті 27 слова</w:t>
      </w:r>
      <w:r w:rsidR="00C535F1" w:rsidRPr="00EE0BC6">
        <w:rPr>
          <w:bCs/>
          <w:sz w:val="28"/>
          <w:szCs w:val="28"/>
          <w:lang w:val="uk-UA"/>
        </w:rPr>
        <w:t xml:space="preserve"> та цифри</w:t>
      </w:r>
      <w:r w:rsidRPr="00EE0BC6">
        <w:rPr>
          <w:bCs/>
          <w:sz w:val="28"/>
          <w:szCs w:val="28"/>
          <w:lang w:val="uk-UA"/>
        </w:rPr>
        <w:t xml:space="preserve"> «Національного положення (стандарту) бухгалтерського обліку 7 “Основні засоби”, затвердженого наказом Міністерства фінансів України від 27.04.2000 № 92 та зареєстрованого в Міністерстві юстиції України 18.05.2000 за № 288/4509» замінити словами</w:t>
      </w:r>
      <w:r w:rsidR="00C535F1" w:rsidRPr="00EE0BC6">
        <w:rPr>
          <w:bCs/>
          <w:sz w:val="28"/>
          <w:szCs w:val="28"/>
          <w:lang w:val="uk-UA"/>
        </w:rPr>
        <w:t xml:space="preserve"> та цифрою</w:t>
      </w:r>
      <w:r w:rsidRPr="00EE0BC6">
        <w:rPr>
          <w:bCs/>
          <w:sz w:val="28"/>
          <w:szCs w:val="28"/>
          <w:lang w:val="uk-UA"/>
        </w:rPr>
        <w:t xml:space="preserve"> «Національного положення (стандарту) 7»;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12) у пункті 32 слова </w:t>
      </w:r>
      <w:r w:rsidR="00C535F1" w:rsidRPr="00EE0BC6">
        <w:rPr>
          <w:bCs/>
          <w:sz w:val="28"/>
          <w:szCs w:val="28"/>
          <w:lang w:val="uk-UA"/>
        </w:rPr>
        <w:t xml:space="preserve">та цифри </w:t>
      </w:r>
      <w:r w:rsidRPr="00EE0BC6">
        <w:rPr>
          <w:bCs/>
          <w:sz w:val="28"/>
          <w:szCs w:val="28"/>
          <w:lang w:val="uk-UA"/>
        </w:rPr>
        <w:t xml:space="preserve">«Національного положення (стандарту) бухгалтерського обліку 14 </w:t>
      </w:r>
      <w:r w:rsidRPr="00EE0BC6">
        <w:rPr>
          <w:bCs/>
          <w:sz w:val="28"/>
          <w:szCs w:val="28"/>
        </w:rPr>
        <w:t>“</w:t>
      </w:r>
      <w:r w:rsidRPr="00EE0BC6">
        <w:rPr>
          <w:bCs/>
          <w:sz w:val="28"/>
          <w:szCs w:val="28"/>
          <w:lang w:val="uk-UA"/>
        </w:rPr>
        <w:t>Оренда</w:t>
      </w:r>
      <w:r w:rsidRPr="00EE0BC6">
        <w:rPr>
          <w:bCs/>
          <w:sz w:val="28"/>
          <w:szCs w:val="28"/>
        </w:rPr>
        <w:t>”</w:t>
      </w:r>
      <w:r w:rsidRPr="00EE0BC6">
        <w:rPr>
          <w:bCs/>
          <w:sz w:val="28"/>
          <w:szCs w:val="28"/>
          <w:lang w:val="uk-UA"/>
        </w:rPr>
        <w:t>»</w:t>
      </w:r>
      <w:r w:rsidRPr="00EE0BC6">
        <w:rPr>
          <w:bCs/>
          <w:sz w:val="28"/>
          <w:szCs w:val="28"/>
        </w:rPr>
        <w:t xml:space="preserve"> </w:t>
      </w:r>
      <w:r w:rsidRPr="00EE0BC6">
        <w:rPr>
          <w:bCs/>
          <w:sz w:val="28"/>
          <w:szCs w:val="28"/>
          <w:lang w:val="uk-UA"/>
        </w:rPr>
        <w:t>замінити словами</w:t>
      </w:r>
      <w:r w:rsidR="00C535F1" w:rsidRPr="00EE0BC6">
        <w:rPr>
          <w:bCs/>
          <w:sz w:val="28"/>
          <w:szCs w:val="28"/>
          <w:lang w:val="uk-UA"/>
        </w:rPr>
        <w:t xml:space="preserve"> та цифрами</w:t>
      </w:r>
      <w:r w:rsidRPr="00EE0BC6">
        <w:rPr>
          <w:bCs/>
          <w:sz w:val="28"/>
          <w:szCs w:val="28"/>
          <w:lang w:val="uk-UA"/>
        </w:rPr>
        <w:t xml:space="preserve"> «Національного положення (стандарту) 14».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5. У Національному положенні (стандарті) бухгалтерського </w:t>
      </w:r>
      <w:r w:rsidR="009F428E" w:rsidRPr="00EE0BC6">
        <w:rPr>
          <w:bCs/>
          <w:sz w:val="28"/>
          <w:szCs w:val="28"/>
          <w:lang w:val="uk-UA"/>
        </w:rPr>
        <w:br/>
      </w:r>
      <w:r w:rsidRPr="00EE0BC6">
        <w:rPr>
          <w:bCs/>
          <w:sz w:val="28"/>
          <w:szCs w:val="28"/>
          <w:lang w:val="uk-UA"/>
        </w:rPr>
        <w:t>обліку 1 «Загальні вимоги до фінансової звітності», затвердженому наказ</w:t>
      </w:r>
      <w:r w:rsidR="009F428E" w:rsidRPr="00EE0BC6">
        <w:rPr>
          <w:bCs/>
          <w:sz w:val="28"/>
          <w:szCs w:val="28"/>
          <w:lang w:val="uk-UA"/>
        </w:rPr>
        <w:t>ом</w:t>
      </w:r>
      <w:r w:rsidRPr="00EE0BC6">
        <w:rPr>
          <w:bCs/>
          <w:sz w:val="28"/>
          <w:szCs w:val="28"/>
          <w:lang w:val="uk-UA"/>
        </w:rPr>
        <w:t xml:space="preserve"> Міністерства фінансів України від 07 лютого 2013 року № 73, зареєстрованому в Міністерстві юстиції України 28 лютого 2013 року за № 336/22868:</w:t>
      </w: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51A05" w:rsidRPr="00EE0BC6" w:rsidRDefault="00D51A05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1) </w:t>
      </w:r>
      <w:r w:rsidR="00C535F1" w:rsidRPr="00EE0BC6">
        <w:rPr>
          <w:bCs/>
          <w:sz w:val="28"/>
          <w:szCs w:val="28"/>
          <w:lang w:val="uk-UA"/>
        </w:rPr>
        <w:t xml:space="preserve">доповнити </w:t>
      </w:r>
      <w:r w:rsidRPr="00EE0BC6">
        <w:rPr>
          <w:bCs/>
          <w:sz w:val="28"/>
          <w:szCs w:val="28"/>
          <w:lang w:val="uk-UA"/>
        </w:rPr>
        <w:t xml:space="preserve">розділ </w:t>
      </w:r>
      <w:r w:rsidRPr="00EE0BC6">
        <w:rPr>
          <w:bCs/>
          <w:sz w:val="28"/>
          <w:szCs w:val="28"/>
          <w:lang w:val="en-US"/>
        </w:rPr>
        <w:t>IV</w:t>
      </w:r>
      <w:r w:rsidRPr="00EE0BC6">
        <w:rPr>
          <w:bCs/>
          <w:sz w:val="28"/>
          <w:szCs w:val="28"/>
        </w:rPr>
        <w:t xml:space="preserve"> </w:t>
      </w:r>
      <w:r w:rsidR="00C535F1" w:rsidRPr="00EE0BC6">
        <w:rPr>
          <w:bCs/>
          <w:sz w:val="28"/>
          <w:szCs w:val="28"/>
          <w:lang w:val="uk-UA"/>
        </w:rPr>
        <w:t>новим</w:t>
      </w:r>
      <w:r w:rsidR="00EA5D0B" w:rsidRPr="00EE0BC6">
        <w:rPr>
          <w:bCs/>
          <w:sz w:val="28"/>
          <w:szCs w:val="28"/>
          <w:lang w:val="uk-UA"/>
        </w:rPr>
        <w:t xml:space="preserve"> пунктом такого змісту:</w:t>
      </w:r>
    </w:p>
    <w:p w:rsidR="00EA5D0B" w:rsidRPr="00EE0BC6" w:rsidRDefault="00EA5D0B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«12. У примітках до фінансової звітності інвестори наводять (розкривають) перелік господарських товариств, власну частку в їхньому статутному капіталі та суму заборгованості за внесками до зазначених статутних капіталів.»;</w:t>
      </w:r>
    </w:p>
    <w:p w:rsidR="00EA5D0B" w:rsidRPr="00EE0BC6" w:rsidRDefault="00EA5D0B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EA5D0B" w:rsidRPr="00EE0BC6" w:rsidRDefault="00EA5D0B" w:rsidP="009F779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 xml:space="preserve">2) </w:t>
      </w:r>
      <w:r w:rsidR="00C535F1" w:rsidRPr="00EE0BC6">
        <w:rPr>
          <w:bCs/>
          <w:sz w:val="28"/>
          <w:szCs w:val="28"/>
          <w:lang w:val="uk-UA"/>
        </w:rPr>
        <w:t xml:space="preserve">доповнити </w:t>
      </w:r>
      <w:r w:rsidRPr="00EE0BC6">
        <w:rPr>
          <w:bCs/>
          <w:sz w:val="28"/>
          <w:szCs w:val="28"/>
          <w:lang w:val="uk-UA"/>
        </w:rPr>
        <w:t>додат</w:t>
      </w:r>
      <w:r w:rsidR="00C535F1" w:rsidRPr="00EE0BC6">
        <w:rPr>
          <w:bCs/>
          <w:sz w:val="28"/>
          <w:szCs w:val="28"/>
          <w:lang w:val="uk-UA"/>
        </w:rPr>
        <w:t>ок</w:t>
      </w:r>
      <w:r w:rsidR="005C3486" w:rsidRPr="00EE0BC6">
        <w:rPr>
          <w:bCs/>
          <w:sz w:val="28"/>
          <w:szCs w:val="28"/>
          <w:lang w:val="uk-UA"/>
        </w:rPr>
        <w:t xml:space="preserve"> 3</w:t>
      </w:r>
      <w:r w:rsidRPr="00EE0BC6">
        <w:rPr>
          <w:bCs/>
          <w:sz w:val="28"/>
          <w:szCs w:val="28"/>
          <w:lang w:val="uk-UA"/>
        </w:rPr>
        <w:t xml:space="preserve"> до Національного положення (стандарту) бухгалтерського обліку</w:t>
      </w:r>
      <w:r w:rsidR="005C3486" w:rsidRPr="00EE0BC6">
        <w:rPr>
          <w:bCs/>
          <w:sz w:val="28"/>
          <w:szCs w:val="28"/>
          <w:lang w:val="uk-UA"/>
        </w:rPr>
        <w:t xml:space="preserve"> 1 «Загальні вимоги до фінансової звітності»</w:t>
      </w:r>
      <w:r w:rsidRPr="00EE0BC6">
        <w:rPr>
          <w:bCs/>
          <w:sz w:val="28"/>
          <w:szCs w:val="28"/>
          <w:lang w:val="uk-UA"/>
        </w:rPr>
        <w:t xml:space="preserve"> після </w:t>
      </w:r>
      <w:r w:rsidR="009F428E" w:rsidRPr="00EE0BC6">
        <w:rPr>
          <w:bCs/>
          <w:sz w:val="28"/>
          <w:szCs w:val="28"/>
          <w:lang w:val="uk-UA"/>
        </w:rPr>
        <w:br/>
      </w:r>
      <w:r w:rsidR="005C3486" w:rsidRPr="00EE0BC6">
        <w:rPr>
          <w:bCs/>
          <w:sz w:val="28"/>
          <w:szCs w:val="28"/>
          <w:lang w:val="uk-UA"/>
        </w:rPr>
        <w:t>рядка 1022</w:t>
      </w:r>
      <w:r w:rsidR="000415A4" w:rsidRPr="00EE0BC6">
        <w:rPr>
          <w:bCs/>
          <w:sz w:val="28"/>
          <w:szCs w:val="28"/>
          <w:lang w:val="uk-UA"/>
        </w:rPr>
        <w:t xml:space="preserve"> </w:t>
      </w:r>
      <w:r w:rsidR="005C3486" w:rsidRPr="00EE0BC6">
        <w:rPr>
          <w:bCs/>
          <w:sz w:val="28"/>
          <w:szCs w:val="28"/>
          <w:lang w:val="uk-UA"/>
        </w:rPr>
        <w:t>рядком</w:t>
      </w:r>
      <w:r w:rsidRPr="00EE0BC6">
        <w:rPr>
          <w:bCs/>
          <w:sz w:val="28"/>
          <w:szCs w:val="28"/>
          <w:lang w:val="uk-UA"/>
        </w:rPr>
        <w:t xml:space="preserve"> </w:t>
      </w:r>
      <w:r w:rsidR="00C535F1" w:rsidRPr="00EE0BC6">
        <w:rPr>
          <w:bCs/>
          <w:sz w:val="28"/>
          <w:szCs w:val="28"/>
          <w:lang w:val="uk-UA"/>
        </w:rPr>
        <w:t xml:space="preserve">1036 </w:t>
      </w:r>
      <w:r w:rsidRPr="00EE0BC6">
        <w:rPr>
          <w:bCs/>
          <w:sz w:val="28"/>
          <w:szCs w:val="28"/>
          <w:lang w:val="uk-UA"/>
        </w:rPr>
        <w:t>такого змісту:</w:t>
      </w:r>
    </w:p>
    <w:p w:rsidR="00EA5D0B" w:rsidRPr="00EE0BC6" w:rsidRDefault="00EA5D0B" w:rsidP="00AF52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«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8"/>
        <w:gridCol w:w="850"/>
      </w:tblGrid>
      <w:tr w:rsidR="00EE0BC6" w:rsidRPr="00EE0BC6" w:rsidTr="005C3486">
        <w:trPr>
          <w:trHeight w:val="421"/>
        </w:trPr>
        <w:tc>
          <w:tcPr>
            <w:tcW w:w="7938" w:type="dxa"/>
            <w:vAlign w:val="center"/>
          </w:tcPr>
          <w:p w:rsidR="00EA5D0B" w:rsidRPr="00EE0BC6" w:rsidRDefault="00EA5D0B" w:rsidP="00AF5232">
            <w:pPr>
              <w:shd w:val="clear" w:color="auto" w:fill="FFFFFF"/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EE0BC6">
              <w:rPr>
                <w:bCs/>
                <w:sz w:val="28"/>
                <w:szCs w:val="28"/>
                <w:lang w:val="uk-UA"/>
              </w:rPr>
              <w:t>Заборгованість за внесками до статутного капіталу інших підприємств</w:t>
            </w:r>
          </w:p>
        </w:tc>
        <w:tc>
          <w:tcPr>
            <w:tcW w:w="850" w:type="dxa"/>
            <w:vAlign w:val="center"/>
          </w:tcPr>
          <w:p w:rsidR="00EA5D0B" w:rsidRPr="00EE0BC6" w:rsidRDefault="00EA5D0B" w:rsidP="00AF5232">
            <w:pPr>
              <w:shd w:val="clear" w:color="auto" w:fill="FFFFFF"/>
              <w:tabs>
                <w:tab w:val="left" w:pos="851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E0BC6">
              <w:rPr>
                <w:bCs/>
                <w:sz w:val="28"/>
                <w:szCs w:val="28"/>
                <w:lang w:val="uk-UA"/>
              </w:rPr>
              <w:t>1036</w:t>
            </w:r>
          </w:p>
        </w:tc>
      </w:tr>
    </w:tbl>
    <w:p w:rsidR="00EE5832" w:rsidRPr="00EE0BC6" w:rsidRDefault="000415A4" w:rsidP="00AF5232">
      <w:pPr>
        <w:shd w:val="clear" w:color="auto" w:fill="FFFFFF"/>
        <w:tabs>
          <w:tab w:val="left" w:pos="851"/>
        </w:tabs>
        <w:ind w:firstLine="567"/>
        <w:jc w:val="right"/>
        <w:rPr>
          <w:bCs/>
          <w:sz w:val="28"/>
          <w:szCs w:val="28"/>
          <w:lang w:val="uk-UA"/>
        </w:rPr>
      </w:pPr>
      <w:r w:rsidRPr="00EE0BC6">
        <w:rPr>
          <w:bCs/>
          <w:sz w:val="28"/>
          <w:szCs w:val="28"/>
          <w:lang w:val="uk-UA"/>
        </w:rPr>
        <w:t>»</w:t>
      </w:r>
      <w:r w:rsidR="004A7557" w:rsidRPr="00EE0BC6">
        <w:rPr>
          <w:bCs/>
          <w:sz w:val="28"/>
          <w:szCs w:val="28"/>
          <w:lang w:val="uk-UA"/>
        </w:rPr>
        <w:t>.</w:t>
      </w:r>
    </w:p>
    <w:p w:rsidR="005C3486" w:rsidRPr="00EE0BC6" w:rsidRDefault="005C3486" w:rsidP="00AF52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FB1AC1" w:rsidRPr="00EE0BC6" w:rsidRDefault="0007238F" w:rsidP="00AF5232">
      <w:pPr>
        <w:jc w:val="both"/>
        <w:rPr>
          <w:b/>
          <w:sz w:val="28"/>
          <w:szCs w:val="28"/>
          <w:lang w:val="uk-UA"/>
        </w:rPr>
      </w:pPr>
      <w:r w:rsidRPr="00EE0BC6">
        <w:rPr>
          <w:b/>
          <w:sz w:val="28"/>
          <w:szCs w:val="28"/>
          <w:lang w:val="uk-UA"/>
        </w:rPr>
        <w:t>Директор Департаменту</w:t>
      </w:r>
    </w:p>
    <w:p w:rsidR="00FB1AC1" w:rsidRPr="00EE0BC6" w:rsidRDefault="0007238F" w:rsidP="00AF5232">
      <w:pPr>
        <w:jc w:val="both"/>
        <w:rPr>
          <w:b/>
          <w:sz w:val="28"/>
          <w:szCs w:val="28"/>
          <w:lang w:val="uk-UA"/>
        </w:rPr>
      </w:pPr>
      <w:r w:rsidRPr="00EE0BC6">
        <w:rPr>
          <w:b/>
          <w:sz w:val="28"/>
          <w:szCs w:val="28"/>
          <w:lang w:val="uk-UA"/>
        </w:rPr>
        <w:t>методології бухгалтерського обліку</w:t>
      </w:r>
    </w:p>
    <w:p w:rsidR="00FB1AC1" w:rsidRPr="00EE0BC6" w:rsidRDefault="0007238F" w:rsidP="00AF5232">
      <w:pPr>
        <w:jc w:val="both"/>
        <w:rPr>
          <w:b/>
          <w:sz w:val="28"/>
          <w:szCs w:val="28"/>
          <w:lang w:val="uk-UA"/>
        </w:rPr>
      </w:pPr>
      <w:r w:rsidRPr="00EE0BC6">
        <w:rPr>
          <w:b/>
          <w:sz w:val="28"/>
          <w:szCs w:val="28"/>
          <w:lang w:val="uk-UA"/>
        </w:rPr>
        <w:t>та нормативного забезпечення</w:t>
      </w:r>
    </w:p>
    <w:p w:rsidR="00FB1AC1" w:rsidRPr="00EE0BC6" w:rsidRDefault="0007238F" w:rsidP="00AF5232">
      <w:pPr>
        <w:jc w:val="both"/>
        <w:rPr>
          <w:b/>
          <w:sz w:val="28"/>
          <w:szCs w:val="28"/>
          <w:lang w:val="uk-UA"/>
        </w:rPr>
      </w:pPr>
      <w:r w:rsidRPr="00EE0BC6">
        <w:rPr>
          <w:b/>
          <w:sz w:val="28"/>
          <w:szCs w:val="28"/>
          <w:lang w:val="uk-UA"/>
        </w:rPr>
        <w:t>аудиторської діяльності</w:t>
      </w:r>
      <w:r w:rsidRPr="00EE0BC6">
        <w:rPr>
          <w:b/>
          <w:sz w:val="28"/>
          <w:szCs w:val="28"/>
          <w:lang w:val="uk-UA"/>
        </w:rPr>
        <w:tab/>
        <w:t xml:space="preserve">                                          Людмила ГАПОНЕНКО</w:t>
      </w:r>
    </w:p>
    <w:sectPr w:rsidR="00FB1AC1" w:rsidRPr="00EE0BC6" w:rsidSect="009F7790">
      <w:headerReference w:type="even" r:id="rId7"/>
      <w:headerReference w:type="default" r:id="rId8"/>
      <w:headerReference w:type="first" r:id="rId9"/>
      <w:pgSz w:w="11909" w:h="16834"/>
      <w:pgMar w:top="567" w:right="567" w:bottom="1588" w:left="1701" w:header="567" w:footer="68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9E8" w:rsidRDefault="00BD29E8">
      <w:r>
        <w:separator/>
      </w:r>
    </w:p>
  </w:endnote>
  <w:endnote w:type="continuationSeparator" w:id="0">
    <w:p w:rsidR="00BD29E8" w:rsidRDefault="00BD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9E8" w:rsidRDefault="00BD29E8">
      <w:r>
        <w:separator/>
      </w:r>
    </w:p>
  </w:footnote>
  <w:footnote w:type="continuationSeparator" w:id="0">
    <w:p w:rsidR="00BD29E8" w:rsidRDefault="00BD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C1" w:rsidRDefault="0007238F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B1AC1" w:rsidRDefault="00FB1AC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C1" w:rsidRPr="00955DDE" w:rsidRDefault="0007238F">
    <w:pPr>
      <w:pStyle w:val="ad"/>
      <w:framePr w:wrap="around" w:vAnchor="text" w:hAnchor="margin" w:xAlign="center" w:y="1"/>
      <w:rPr>
        <w:rStyle w:val="afc"/>
        <w:sz w:val="24"/>
        <w:szCs w:val="24"/>
      </w:rPr>
    </w:pPr>
    <w:r w:rsidRPr="00955DDE">
      <w:rPr>
        <w:rStyle w:val="afc"/>
        <w:sz w:val="24"/>
        <w:szCs w:val="24"/>
      </w:rPr>
      <w:fldChar w:fldCharType="begin"/>
    </w:r>
    <w:r w:rsidRPr="00955DDE">
      <w:rPr>
        <w:rStyle w:val="afc"/>
        <w:sz w:val="24"/>
        <w:szCs w:val="24"/>
      </w:rPr>
      <w:instrText xml:space="preserve">PAGE  </w:instrText>
    </w:r>
    <w:r w:rsidRPr="00955DDE">
      <w:rPr>
        <w:rStyle w:val="afc"/>
        <w:sz w:val="24"/>
        <w:szCs w:val="24"/>
      </w:rPr>
      <w:fldChar w:fldCharType="separate"/>
    </w:r>
    <w:r w:rsidR="00A5792C">
      <w:rPr>
        <w:rStyle w:val="afc"/>
        <w:noProof/>
        <w:sz w:val="24"/>
        <w:szCs w:val="24"/>
      </w:rPr>
      <w:t>2</w:t>
    </w:r>
    <w:r w:rsidRPr="00955DDE">
      <w:rPr>
        <w:rStyle w:val="afc"/>
        <w:sz w:val="24"/>
        <w:szCs w:val="24"/>
      </w:rPr>
      <w:fldChar w:fldCharType="end"/>
    </w:r>
  </w:p>
  <w:p w:rsidR="00FB1AC1" w:rsidRDefault="00FB1AC1">
    <w:pPr>
      <w:pStyle w:val="ad"/>
      <w:rPr>
        <w:lang w:val="uk-UA"/>
      </w:rPr>
    </w:pPr>
  </w:p>
  <w:p w:rsidR="00FB1AC1" w:rsidRDefault="00FB1AC1">
    <w:pPr>
      <w:pStyle w:val="ad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C1" w:rsidRDefault="00FB1AC1">
    <w:pPr>
      <w:pStyle w:val="ad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4B88"/>
    <w:multiLevelType w:val="hybridMultilevel"/>
    <w:tmpl w:val="BD90D982"/>
    <w:lvl w:ilvl="0" w:tplc="FA96DDF0">
      <w:start w:val="1"/>
      <w:numFmt w:val="decimal"/>
      <w:lvlText w:val="%1)"/>
      <w:lvlJc w:val="left"/>
      <w:pPr>
        <w:ind w:left="1069" w:hanging="360"/>
      </w:pPr>
    </w:lvl>
    <w:lvl w:ilvl="1" w:tplc="CE4CD322">
      <w:start w:val="1"/>
      <w:numFmt w:val="lowerLetter"/>
      <w:lvlText w:val="%2."/>
      <w:lvlJc w:val="left"/>
      <w:pPr>
        <w:ind w:left="1789" w:hanging="360"/>
      </w:pPr>
    </w:lvl>
    <w:lvl w:ilvl="2" w:tplc="6B8A0B5A">
      <w:start w:val="1"/>
      <w:numFmt w:val="lowerRoman"/>
      <w:lvlText w:val="%3."/>
      <w:lvlJc w:val="right"/>
      <w:pPr>
        <w:ind w:left="2509" w:hanging="180"/>
      </w:pPr>
    </w:lvl>
    <w:lvl w:ilvl="3" w:tplc="C0DA09BC">
      <w:start w:val="1"/>
      <w:numFmt w:val="decimal"/>
      <w:lvlText w:val="%4."/>
      <w:lvlJc w:val="left"/>
      <w:pPr>
        <w:ind w:left="3229" w:hanging="360"/>
      </w:pPr>
    </w:lvl>
    <w:lvl w:ilvl="4" w:tplc="D8EA03A8">
      <w:start w:val="1"/>
      <w:numFmt w:val="lowerLetter"/>
      <w:lvlText w:val="%5."/>
      <w:lvlJc w:val="left"/>
      <w:pPr>
        <w:ind w:left="3949" w:hanging="360"/>
      </w:pPr>
    </w:lvl>
    <w:lvl w:ilvl="5" w:tplc="BA60A0BC">
      <w:start w:val="1"/>
      <w:numFmt w:val="lowerRoman"/>
      <w:lvlText w:val="%6."/>
      <w:lvlJc w:val="right"/>
      <w:pPr>
        <w:ind w:left="4669" w:hanging="180"/>
      </w:pPr>
    </w:lvl>
    <w:lvl w:ilvl="6" w:tplc="C3EE3824">
      <w:start w:val="1"/>
      <w:numFmt w:val="decimal"/>
      <w:lvlText w:val="%7."/>
      <w:lvlJc w:val="left"/>
      <w:pPr>
        <w:ind w:left="5389" w:hanging="360"/>
      </w:pPr>
    </w:lvl>
    <w:lvl w:ilvl="7" w:tplc="4EFC6BC8">
      <w:start w:val="1"/>
      <w:numFmt w:val="lowerLetter"/>
      <w:lvlText w:val="%8."/>
      <w:lvlJc w:val="left"/>
      <w:pPr>
        <w:ind w:left="6109" w:hanging="360"/>
      </w:pPr>
    </w:lvl>
    <w:lvl w:ilvl="8" w:tplc="423A37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291B7C"/>
    <w:multiLevelType w:val="hybridMultilevel"/>
    <w:tmpl w:val="4F083418"/>
    <w:lvl w:ilvl="0" w:tplc="FB80E8B2">
      <w:start w:val="1"/>
      <w:numFmt w:val="decimal"/>
      <w:lvlText w:val="%1)"/>
      <w:lvlJc w:val="left"/>
      <w:pPr>
        <w:ind w:left="927" w:hanging="360"/>
      </w:pPr>
    </w:lvl>
    <w:lvl w:ilvl="1" w:tplc="8BBE7C0E">
      <w:start w:val="1"/>
      <w:numFmt w:val="lowerLetter"/>
      <w:lvlText w:val="%2."/>
      <w:lvlJc w:val="left"/>
      <w:pPr>
        <w:ind w:left="1647" w:hanging="360"/>
      </w:pPr>
    </w:lvl>
    <w:lvl w:ilvl="2" w:tplc="AE0CA75A">
      <w:start w:val="1"/>
      <w:numFmt w:val="lowerRoman"/>
      <w:lvlText w:val="%3."/>
      <w:lvlJc w:val="right"/>
      <w:pPr>
        <w:ind w:left="2367" w:hanging="180"/>
      </w:pPr>
    </w:lvl>
    <w:lvl w:ilvl="3" w:tplc="C45C6F36">
      <w:start w:val="1"/>
      <w:numFmt w:val="decimal"/>
      <w:lvlText w:val="%4."/>
      <w:lvlJc w:val="left"/>
      <w:pPr>
        <w:ind w:left="3087" w:hanging="360"/>
      </w:pPr>
    </w:lvl>
    <w:lvl w:ilvl="4" w:tplc="02CE0C78">
      <w:start w:val="1"/>
      <w:numFmt w:val="lowerLetter"/>
      <w:lvlText w:val="%5."/>
      <w:lvlJc w:val="left"/>
      <w:pPr>
        <w:ind w:left="3807" w:hanging="360"/>
      </w:pPr>
    </w:lvl>
    <w:lvl w:ilvl="5" w:tplc="D90EA8C8">
      <w:start w:val="1"/>
      <w:numFmt w:val="lowerRoman"/>
      <w:lvlText w:val="%6."/>
      <w:lvlJc w:val="right"/>
      <w:pPr>
        <w:ind w:left="4527" w:hanging="180"/>
      </w:pPr>
    </w:lvl>
    <w:lvl w:ilvl="6" w:tplc="8B14EE68">
      <w:start w:val="1"/>
      <w:numFmt w:val="decimal"/>
      <w:lvlText w:val="%7."/>
      <w:lvlJc w:val="left"/>
      <w:pPr>
        <w:ind w:left="5247" w:hanging="360"/>
      </w:pPr>
    </w:lvl>
    <w:lvl w:ilvl="7" w:tplc="D2D8693E">
      <w:start w:val="1"/>
      <w:numFmt w:val="lowerLetter"/>
      <w:lvlText w:val="%8."/>
      <w:lvlJc w:val="left"/>
      <w:pPr>
        <w:ind w:left="5967" w:hanging="360"/>
      </w:pPr>
    </w:lvl>
    <w:lvl w:ilvl="8" w:tplc="D786DE7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E0433"/>
    <w:multiLevelType w:val="hybridMultilevel"/>
    <w:tmpl w:val="AA38A4C2"/>
    <w:lvl w:ilvl="0" w:tplc="0FC6739A">
      <w:start w:val="1"/>
      <w:numFmt w:val="decimal"/>
      <w:lvlText w:val="%1)"/>
      <w:lvlJc w:val="left"/>
      <w:pPr>
        <w:ind w:left="720" w:hanging="360"/>
      </w:pPr>
    </w:lvl>
    <w:lvl w:ilvl="1" w:tplc="52783AB6">
      <w:start w:val="1"/>
      <w:numFmt w:val="lowerLetter"/>
      <w:lvlText w:val="%2."/>
      <w:lvlJc w:val="left"/>
      <w:pPr>
        <w:ind w:left="1440" w:hanging="360"/>
      </w:pPr>
    </w:lvl>
    <w:lvl w:ilvl="2" w:tplc="CE4E32CE">
      <w:start w:val="1"/>
      <w:numFmt w:val="lowerRoman"/>
      <w:lvlText w:val="%3."/>
      <w:lvlJc w:val="right"/>
      <w:pPr>
        <w:ind w:left="2160" w:hanging="180"/>
      </w:pPr>
    </w:lvl>
    <w:lvl w:ilvl="3" w:tplc="642ECC66">
      <w:start w:val="1"/>
      <w:numFmt w:val="decimal"/>
      <w:lvlText w:val="%4."/>
      <w:lvlJc w:val="left"/>
      <w:pPr>
        <w:ind w:left="2880" w:hanging="360"/>
      </w:pPr>
    </w:lvl>
    <w:lvl w:ilvl="4" w:tplc="FFDE891A">
      <w:start w:val="1"/>
      <w:numFmt w:val="lowerLetter"/>
      <w:lvlText w:val="%5."/>
      <w:lvlJc w:val="left"/>
      <w:pPr>
        <w:ind w:left="3600" w:hanging="360"/>
      </w:pPr>
    </w:lvl>
    <w:lvl w:ilvl="5" w:tplc="1B68DEF4">
      <w:start w:val="1"/>
      <w:numFmt w:val="lowerRoman"/>
      <w:lvlText w:val="%6."/>
      <w:lvlJc w:val="right"/>
      <w:pPr>
        <w:ind w:left="4320" w:hanging="180"/>
      </w:pPr>
    </w:lvl>
    <w:lvl w:ilvl="6" w:tplc="DAA8EEBC">
      <w:start w:val="1"/>
      <w:numFmt w:val="decimal"/>
      <w:lvlText w:val="%7."/>
      <w:lvlJc w:val="left"/>
      <w:pPr>
        <w:ind w:left="5040" w:hanging="360"/>
      </w:pPr>
    </w:lvl>
    <w:lvl w:ilvl="7" w:tplc="3D9C17B2">
      <w:start w:val="1"/>
      <w:numFmt w:val="lowerLetter"/>
      <w:lvlText w:val="%8."/>
      <w:lvlJc w:val="left"/>
      <w:pPr>
        <w:ind w:left="5760" w:hanging="360"/>
      </w:pPr>
    </w:lvl>
    <w:lvl w:ilvl="8" w:tplc="46AA35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58BE"/>
    <w:multiLevelType w:val="hybridMultilevel"/>
    <w:tmpl w:val="56266702"/>
    <w:lvl w:ilvl="0" w:tplc="3C6C6158">
      <w:start w:val="1"/>
      <w:numFmt w:val="decimal"/>
      <w:lvlText w:val="%1)"/>
      <w:lvlJc w:val="left"/>
      <w:pPr>
        <w:ind w:left="1069" w:hanging="360"/>
      </w:pPr>
    </w:lvl>
    <w:lvl w:ilvl="1" w:tplc="FAE6FDEA">
      <w:start w:val="1"/>
      <w:numFmt w:val="lowerLetter"/>
      <w:lvlText w:val="%2."/>
      <w:lvlJc w:val="left"/>
      <w:pPr>
        <w:ind w:left="1789" w:hanging="360"/>
      </w:pPr>
    </w:lvl>
    <w:lvl w:ilvl="2" w:tplc="7D7452C8">
      <w:start w:val="1"/>
      <w:numFmt w:val="lowerRoman"/>
      <w:lvlText w:val="%3."/>
      <w:lvlJc w:val="right"/>
      <w:pPr>
        <w:ind w:left="2509" w:hanging="180"/>
      </w:pPr>
    </w:lvl>
    <w:lvl w:ilvl="3" w:tplc="3FBC8300">
      <w:start w:val="1"/>
      <w:numFmt w:val="decimal"/>
      <w:lvlText w:val="%4."/>
      <w:lvlJc w:val="left"/>
      <w:pPr>
        <w:ind w:left="3229" w:hanging="360"/>
      </w:pPr>
    </w:lvl>
    <w:lvl w:ilvl="4" w:tplc="27FA18C8">
      <w:start w:val="1"/>
      <w:numFmt w:val="lowerLetter"/>
      <w:lvlText w:val="%5."/>
      <w:lvlJc w:val="left"/>
      <w:pPr>
        <w:ind w:left="3949" w:hanging="360"/>
      </w:pPr>
    </w:lvl>
    <w:lvl w:ilvl="5" w:tplc="206400B6">
      <w:start w:val="1"/>
      <w:numFmt w:val="lowerRoman"/>
      <w:lvlText w:val="%6."/>
      <w:lvlJc w:val="right"/>
      <w:pPr>
        <w:ind w:left="4669" w:hanging="180"/>
      </w:pPr>
    </w:lvl>
    <w:lvl w:ilvl="6" w:tplc="7E76F8EA">
      <w:start w:val="1"/>
      <w:numFmt w:val="decimal"/>
      <w:lvlText w:val="%7."/>
      <w:lvlJc w:val="left"/>
      <w:pPr>
        <w:ind w:left="5389" w:hanging="360"/>
      </w:pPr>
    </w:lvl>
    <w:lvl w:ilvl="7" w:tplc="C87E0FE6">
      <w:start w:val="1"/>
      <w:numFmt w:val="lowerLetter"/>
      <w:lvlText w:val="%8."/>
      <w:lvlJc w:val="left"/>
      <w:pPr>
        <w:ind w:left="6109" w:hanging="360"/>
      </w:pPr>
    </w:lvl>
    <w:lvl w:ilvl="8" w:tplc="460CB5A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E2260"/>
    <w:multiLevelType w:val="hybridMultilevel"/>
    <w:tmpl w:val="0500476C"/>
    <w:lvl w:ilvl="0" w:tplc="76C045F8">
      <w:start w:val="1"/>
      <w:numFmt w:val="decimal"/>
      <w:lvlText w:val="%1)"/>
      <w:lvlJc w:val="left"/>
      <w:pPr>
        <w:ind w:left="720" w:hanging="360"/>
      </w:pPr>
    </w:lvl>
    <w:lvl w:ilvl="1" w:tplc="BDE240A8">
      <w:start w:val="1"/>
      <w:numFmt w:val="lowerLetter"/>
      <w:lvlText w:val="%2."/>
      <w:lvlJc w:val="left"/>
      <w:pPr>
        <w:ind w:left="1440" w:hanging="360"/>
      </w:pPr>
    </w:lvl>
    <w:lvl w:ilvl="2" w:tplc="B90C8F80">
      <w:start w:val="1"/>
      <w:numFmt w:val="lowerRoman"/>
      <w:lvlText w:val="%3."/>
      <w:lvlJc w:val="right"/>
      <w:pPr>
        <w:ind w:left="2160" w:hanging="180"/>
      </w:pPr>
    </w:lvl>
    <w:lvl w:ilvl="3" w:tplc="A1AA7FC0">
      <w:start w:val="1"/>
      <w:numFmt w:val="decimal"/>
      <w:lvlText w:val="%4."/>
      <w:lvlJc w:val="left"/>
      <w:pPr>
        <w:ind w:left="2880" w:hanging="360"/>
      </w:pPr>
    </w:lvl>
    <w:lvl w:ilvl="4" w:tplc="5D3058D4">
      <w:start w:val="1"/>
      <w:numFmt w:val="lowerLetter"/>
      <w:lvlText w:val="%5."/>
      <w:lvlJc w:val="left"/>
      <w:pPr>
        <w:ind w:left="3600" w:hanging="360"/>
      </w:pPr>
    </w:lvl>
    <w:lvl w:ilvl="5" w:tplc="523C1BD6">
      <w:start w:val="1"/>
      <w:numFmt w:val="lowerRoman"/>
      <w:lvlText w:val="%6."/>
      <w:lvlJc w:val="right"/>
      <w:pPr>
        <w:ind w:left="4320" w:hanging="180"/>
      </w:pPr>
    </w:lvl>
    <w:lvl w:ilvl="6" w:tplc="5F72FBD0">
      <w:start w:val="1"/>
      <w:numFmt w:val="decimal"/>
      <w:lvlText w:val="%7."/>
      <w:lvlJc w:val="left"/>
      <w:pPr>
        <w:ind w:left="5040" w:hanging="360"/>
      </w:pPr>
    </w:lvl>
    <w:lvl w:ilvl="7" w:tplc="10BA21FC">
      <w:start w:val="1"/>
      <w:numFmt w:val="lowerLetter"/>
      <w:lvlText w:val="%8."/>
      <w:lvlJc w:val="left"/>
      <w:pPr>
        <w:ind w:left="5760" w:hanging="360"/>
      </w:pPr>
    </w:lvl>
    <w:lvl w:ilvl="8" w:tplc="09265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5F7C"/>
    <w:multiLevelType w:val="hybridMultilevel"/>
    <w:tmpl w:val="CBC86B3A"/>
    <w:lvl w:ilvl="0" w:tplc="03682FA4">
      <w:start w:val="1"/>
      <w:numFmt w:val="decimal"/>
      <w:lvlText w:val="%1)"/>
      <w:lvlJc w:val="left"/>
      <w:pPr>
        <w:ind w:left="927" w:hanging="360"/>
      </w:pPr>
    </w:lvl>
    <w:lvl w:ilvl="1" w:tplc="FC1E8DD6">
      <w:start w:val="1"/>
      <w:numFmt w:val="lowerLetter"/>
      <w:lvlText w:val="%2."/>
      <w:lvlJc w:val="left"/>
      <w:pPr>
        <w:ind w:left="1647" w:hanging="360"/>
      </w:pPr>
    </w:lvl>
    <w:lvl w:ilvl="2" w:tplc="DC707212">
      <w:start w:val="1"/>
      <w:numFmt w:val="lowerRoman"/>
      <w:lvlText w:val="%3."/>
      <w:lvlJc w:val="right"/>
      <w:pPr>
        <w:ind w:left="2367" w:hanging="180"/>
      </w:pPr>
    </w:lvl>
    <w:lvl w:ilvl="3" w:tplc="790AD422">
      <w:start w:val="1"/>
      <w:numFmt w:val="decimal"/>
      <w:lvlText w:val="%4."/>
      <w:lvlJc w:val="left"/>
      <w:pPr>
        <w:ind w:left="3087" w:hanging="360"/>
      </w:pPr>
    </w:lvl>
    <w:lvl w:ilvl="4" w:tplc="BEF89F8A">
      <w:start w:val="1"/>
      <w:numFmt w:val="lowerLetter"/>
      <w:lvlText w:val="%5."/>
      <w:lvlJc w:val="left"/>
      <w:pPr>
        <w:ind w:left="3807" w:hanging="360"/>
      </w:pPr>
    </w:lvl>
    <w:lvl w:ilvl="5" w:tplc="F3C8E5C6">
      <w:start w:val="1"/>
      <w:numFmt w:val="lowerRoman"/>
      <w:lvlText w:val="%6."/>
      <w:lvlJc w:val="right"/>
      <w:pPr>
        <w:ind w:left="4527" w:hanging="180"/>
      </w:pPr>
    </w:lvl>
    <w:lvl w:ilvl="6" w:tplc="760E887A">
      <w:start w:val="1"/>
      <w:numFmt w:val="decimal"/>
      <w:lvlText w:val="%7."/>
      <w:lvlJc w:val="left"/>
      <w:pPr>
        <w:ind w:left="5247" w:hanging="360"/>
      </w:pPr>
    </w:lvl>
    <w:lvl w:ilvl="7" w:tplc="1210691A">
      <w:start w:val="1"/>
      <w:numFmt w:val="lowerLetter"/>
      <w:lvlText w:val="%8."/>
      <w:lvlJc w:val="left"/>
      <w:pPr>
        <w:ind w:left="5967" w:hanging="360"/>
      </w:pPr>
    </w:lvl>
    <w:lvl w:ilvl="8" w:tplc="7F30CF1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527E6"/>
    <w:multiLevelType w:val="hybridMultilevel"/>
    <w:tmpl w:val="A722678A"/>
    <w:lvl w:ilvl="0" w:tplc="AC7EF4E8">
      <w:start w:val="1"/>
      <w:numFmt w:val="decimal"/>
      <w:lvlText w:val="%1)"/>
      <w:lvlJc w:val="left"/>
      <w:pPr>
        <w:ind w:left="927" w:hanging="360"/>
      </w:pPr>
    </w:lvl>
    <w:lvl w:ilvl="1" w:tplc="190C3D2C">
      <w:start w:val="1"/>
      <w:numFmt w:val="lowerLetter"/>
      <w:lvlText w:val="%2."/>
      <w:lvlJc w:val="left"/>
      <w:pPr>
        <w:ind w:left="1647" w:hanging="360"/>
      </w:pPr>
    </w:lvl>
    <w:lvl w:ilvl="2" w:tplc="46B02602">
      <w:start w:val="1"/>
      <w:numFmt w:val="lowerRoman"/>
      <w:lvlText w:val="%3."/>
      <w:lvlJc w:val="right"/>
      <w:pPr>
        <w:ind w:left="2367" w:hanging="180"/>
      </w:pPr>
    </w:lvl>
    <w:lvl w:ilvl="3" w:tplc="6868F04C">
      <w:start w:val="1"/>
      <w:numFmt w:val="decimal"/>
      <w:lvlText w:val="%4."/>
      <w:lvlJc w:val="left"/>
      <w:pPr>
        <w:ind w:left="3087" w:hanging="360"/>
      </w:pPr>
    </w:lvl>
    <w:lvl w:ilvl="4" w:tplc="58041CF0">
      <w:start w:val="1"/>
      <w:numFmt w:val="lowerLetter"/>
      <w:lvlText w:val="%5."/>
      <w:lvlJc w:val="left"/>
      <w:pPr>
        <w:ind w:left="3807" w:hanging="360"/>
      </w:pPr>
    </w:lvl>
    <w:lvl w:ilvl="5" w:tplc="97A87C0A">
      <w:start w:val="1"/>
      <w:numFmt w:val="lowerRoman"/>
      <w:lvlText w:val="%6."/>
      <w:lvlJc w:val="right"/>
      <w:pPr>
        <w:ind w:left="4527" w:hanging="180"/>
      </w:pPr>
    </w:lvl>
    <w:lvl w:ilvl="6" w:tplc="1FAEAFCC">
      <w:start w:val="1"/>
      <w:numFmt w:val="decimal"/>
      <w:lvlText w:val="%7."/>
      <w:lvlJc w:val="left"/>
      <w:pPr>
        <w:ind w:left="5247" w:hanging="360"/>
      </w:pPr>
    </w:lvl>
    <w:lvl w:ilvl="7" w:tplc="AF48CCDC">
      <w:start w:val="1"/>
      <w:numFmt w:val="lowerLetter"/>
      <w:lvlText w:val="%8."/>
      <w:lvlJc w:val="left"/>
      <w:pPr>
        <w:ind w:left="5967" w:hanging="360"/>
      </w:pPr>
    </w:lvl>
    <w:lvl w:ilvl="8" w:tplc="973A2AB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1935C8"/>
    <w:multiLevelType w:val="hybridMultilevel"/>
    <w:tmpl w:val="DE8660D8"/>
    <w:lvl w:ilvl="0" w:tplc="CCD81FD8">
      <w:start w:val="1"/>
      <w:numFmt w:val="decimal"/>
      <w:lvlText w:val="%1)"/>
      <w:lvlJc w:val="left"/>
      <w:pPr>
        <w:ind w:left="1069" w:hanging="360"/>
      </w:pPr>
    </w:lvl>
    <w:lvl w:ilvl="1" w:tplc="2B1421B2">
      <w:start w:val="1"/>
      <w:numFmt w:val="lowerLetter"/>
      <w:lvlText w:val="%2."/>
      <w:lvlJc w:val="left"/>
      <w:pPr>
        <w:ind w:left="1789" w:hanging="360"/>
      </w:pPr>
    </w:lvl>
    <w:lvl w:ilvl="2" w:tplc="0302B054">
      <w:start w:val="1"/>
      <w:numFmt w:val="lowerRoman"/>
      <w:lvlText w:val="%3."/>
      <w:lvlJc w:val="right"/>
      <w:pPr>
        <w:ind w:left="2509" w:hanging="180"/>
      </w:pPr>
    </w:lvl>
    <w:lvl w:ilvl="3" w:tplc="3A902C0E">
      <w:start w:val="1"/>
      <w:numFmt w:val="decimal"/>
      <w:lvlText w:val="%4."/>
      <w:lvlJc w:val="left"/>
      <w:pPr>
        <w:ind w:left="3229" w:hanging="360"/>
      </w:pPr>
    </w:lvl>
    <w:lvl w:ilvl="4" w:tplc="65B2DE32">
      <w:start w:val="1"/>
      <w:numFmt w:val="lowerLetter"/>
      <w:lvlText w:val="%5."/>
      <w:lvlJc w:val="left"/>
      <w:pPr>
        <w:ind w:left="3949" w:hanging="360"/>
      </w:pPr>
    </w:lvl>
    <w:lvl w:ilvl="5" w:tplc="A7DACA70">
      <w:start w:val="1"/>
      <w:numFmt w:val="lowerRoman"/>
      <w:lvlText w:val="%6."/>
      <w:lvlJc w:val="right"/>
      <w:pPr>
        <w:ind w:left="4669" w:hanging="180"/>
      </w:pPr>
    </w:lvl>
    <w:lvl w:ilvl="6" w:tplc="D2663B7E">
      <w:start w:val="1"/>
      <w:numFmt w:val="decimal"/>
      <w:lvlText w:val="%7."/>
      <w:lvlJc w:val="left"/>
      <w:pPr>
        <w:ind w:left="5389" w:hanging="360"/>
      </w:pPr>
    </w:lvl>
    <w:lvl w:ilvl="7" w:tplc="996E9414">
      <w:start w:val="1"/>
      <w:numFmt w:val="lowerLetter"/>
      <w:lvlText w:val="%8."/>
      <w:lvlJc w:val="left"/>
      <w:pPr>
        <w:ind w:left="6109" w:hanging="360"/>
      </w:pPr>
    </w:lvl>
    <w:lvl w:ilvl="8" w:tplc="4758573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36CF0"/>
    <w:multiLevelType w:val="hybridMultilevel"/>
    <w:tmpl w:val="2564BD08"/>
    <w:lvl w:ilvl="0" w:tplc="8C540A64">
      <w:start w:val="1"/>
      <w:numFmt w:val="decimal"/>
      <w:lvlText w:val="%1)"/>
      <w:lvlJc w:val="left"/>
      <w:pPr>
        <w:ind w:left="1069" w:hanging="360"/>
      </w:pPr>
    </w:lvl>
    <w:lvl w:ilvl="1" w:tplc="04BC1EE0">
      <w:start w:val="1"/>
      <w:numFmt w:val="lowerLetter"/>
      <w:lvlText w:val="%2."/>
      <w:lvlJc w:val="left"/>
      <w:pPr>
        <w:ind w:left="1789" w:hanging="360"/>
      </w:pPr>
    </w:lvl>
    <w:lvl w:ilvl="2" w:tplc="FC5C140E">
      <w:start w:val="1"/>
      <w:numFmt w:val="lowerRoman"/>
      <w:lvlText w:val="%3."/>
      <w:lvlJc w:val="right"/>
      <w:pPr>
        <w:ind w:left="2509" w:hanging="180"/>
      </w:pPr>
    </w:lvl>
    <w:lvl w:ilvl="3" w:tplc="D6D2B6F8">
      <w:start w:val="1"/>
      <w:numFmt w:val="decimal"/>
      <w:lvlText w:val="%4."/>
      <w:lvlJc w:val="left"/>
      <w:pPr>
        <w:ind w:left="3229" w:hanging="360"/>
      </w:pPr>
    </w:lvl>
    <w:lvl w:ilvl="4" w:tplc="F0C69CDA">
      <w:start w:val="1"/>
      <w:numFmt w:val="lowerLetter"/>
      <w:lvlText w:val="%5."/>
      <w:lvlJc w:val="left"/>
      <w:pPr>
        <w:ind w:left="3949" w:hanging="360"/>
      </w:pPr>
    </w:lvl>
    <w:lvl w:ilvl="5" w:tplc="DD48A77C">
      <w:start w:val="1"/>
      <w:numFmt w:val="lowerRoman"/>
      <w:lvlText w:val="%6."/>
      <w:lvlJc w:val="right"/>
      <w:pPr>
        <w:ind w:left="4669" w:hanging="180"/>
      </w:pPr>
    </w:lvl>
    <w:lvl w:ilvl="6" w:tplc="D646D8D2">
      <w:start w:val="1"/>
      <w:numFmt w:val="decimal"/>
      <w:lvlText w:val="%7."/>
      <w:lvlJc w:val="left"/>
      <w:pPr>
        <w:ind w:left="5389" w:hanging="360"/>
      </w:pPr>
    </w:lvl>
    <w:lvl w:ilvl="7" w:tplc="A46C4786">
      <w:start w:val="1"/>
      <w:numFmt w:val="lowerLetter"/>
      <w:lvlText w:val="%8."/>
      <w:lvlJc w:val="left"/>
      <w:pPr>
        <w:ind w:left="6109" w:hanging="360"/>
      </w:pPr>
    </w:lvl>
    <w:lvl w:ilvl="8" w:tplc="43A45F9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5F5F7C"/>
    <w:multiLevelType w:val="hybridMultilevel"/>
    <w:tmpl w:val="D430F6A8"/>
    <w:lvl w:ilvl="0" w:tplc="3998E0AE">
      <w:start w:val="1"/>
      <w:numFmt w:val="decimal"/>
      <w:lvlText w:val="%1."/>
      <w:lvlJc w:val="left"/>
      <w:pPr>
        <w:ind w:left="1069" w:hanging="360"/>
      </w:pPr>
    </w:lvl>
    <w:lvl w:ilvl="1" w:tplc="220A503C">
      <w:start w:val="1"/>
      <w:numFmt w:val="lowerLetter"/>
      <w:lvlText w:val="%2."/>
      <w:lvlJc w:val="left"/>
      <w:pPr>
        <w:ind w:left="1789" w:hanging="360"/>
      </w:pPr>
    </w:lvl>
    <w:lvl w:ilvl="2" w:tplc="8F38BB8E">
      <w:start w:val="1"/>
      <w:numFmt w:val="lowerRoman"/>
      <w:lvlText w:val="%3."/>
      <w:lvlJc w:val="right"/>
      <w:pPr>
        <w:ind w:left="2509" w:hanging="180"/>
      </w:pPr>
    </w:lvl>
    <w:lvl w:ilvl="3" w:tplc="D68687F2">
      <w:start w:val="1"/>
      <w:numFmt w:val="decimal"/>
      <w:lvlText w:val="%4."/>
      <w:lvlJc w:val="left"/>
      <w:pPr>
        <w:ind w:left="3229" w:hanging="360"/>
      </w:pPr>
    </w:lvl>
    <w:lvl w:ilvl="4" w:tplc="B0A2E82A">
      <w:start w:val="1"/>
      <w:numFmt w:val="lowerLetter"/>
      <w:lvlText w:val="%5."/>
      <w:lvlJc w:val="left"/>
      <w:pPr>
        <w:ind w:left="3949" w:hanging="360"/>
      </w:pPr>
    </w:lvl>
    <w:lvl w:ilvl="5" w:tplc="1E76D692">
      <w:start w:val="1"/>
      <w:numFmt w:val="lowerRoman"/>
      <w:lvlText w:val="%6."/>
      <w:lvlJc w:val="right"/>
      <w:pPr>
        <w:ind w:left="4669" w:hanging="180"/>
      </w:pPr>
    </w:lvl>
    <w:lvl w:ilvl="6" w:tplc="3B9082BC">
      <w:start w:val="1"/>
      <w:numFmt w:val="decimal"/>
      <w:lvlText w:val="%7."/>
      <w:lvlJc w:val="left"/>
      <w:pPr>
        <w:ind w:left="5389" w:hanging="360"/>
      </w:pPr>
    </w:lvl>
    <w:lvl w:ilvl="7" w:tplc="C5CE2986">
      <w:start w:val="1"/>
      <w:numFmt w:val="lowerLetter"/>
      <w:lvlText w:val="%8."/>
      <w:lvlJc w:val="left"/>
      <w:pPr>
        <w:ind w:left="6109" w:hanging="360"/>
      </w:pPr>
    </w:lvl>
    <w:lvl w:ilvl="8" w:tplc="7CB0FD9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E35369"/>
    <w:multiLevelType w:val="hybridMultilevel"/>
    <w:tmpl w:val="7A826338"/>
    <w:lvl w:ilvl="0" w:tplc="D1C05FBC">
      <w:start w:val="1"/>
      <w:numFmt w:val="decimal"/>
      <w:lvlText w:val="%1."/>
      <w:lvlJc w:val="left"/>
      <w:pPr>
        <w:ind w:left="1069" w:hanging="360"/>
      </w:pPr>
    </w:lvl>
    <w:lvl w:ilvl="1" w:tplc="3D50B57C">
      <w:start w:val="1"/>
      <w:numFmt w:val="lowerLetter"/>
      <w:lvlText w:val="%2."/>
      <w:lvlJc w:val="left"/>
      <w:pPr>
        <w:ind w:left="1789" w:hanging="360"/>
      </w:pPr>
    </w:lvl>
    <w:lvl w:ilvl="2" w:tplc="07243C8C">
      <w:start w:val="1"/>
      <w:numFmt w:val="lowerRoman"/>
      <w:lvlText w:val="%3."/>
      <w:lvlJc w:val="right"/>
      <w:pPr>
        <w:ind w:left="2509" w:hanging="180"/>
      </w:pPr>
    </w:lvl>
    <w:lvl w:ilvl="3" w:tplc="5472FF16">
      <w:start w:val="1"/>
      <w:numFmt w:val="decimal"/>
      <w:lvlText w:val="%4."/>
      <w:lvlJc w:val="left"/>
      <w:pPr>
        <w:ind w:left="3229" w:hanging="360"/>
      </w:pPr>
    </w:lvl>
    <w:lvl w:ilvl="4" w:tplc="BC6274C0">
      <w:start w:val="1"/>
      <w:numFmt w:val="lowerLetter"/>
      <w:lvlText w:val="%5."/>
      <w:lvlJc w:val="left"/>
      <w:pPr>
        <w:ind w:left="3949" w:hanging="360"/>
      </w:pPr>
    </w:lvl>
    <w:lvl w:ilvl="5" w:tplc="72B8935C">
      <w:start w:val="1"/>
      <w:numFmt w:val="lowerRoman"/>
      <w:lvlText w:val="%6."/>
      <w:lvlJc w:val="right"/>
      <w:pPr>
        <w:ind w:left="4669" w:hanging="180"/>
      </w:pPr>
    </w:lvl>
    <w:lvl w:ilvl="6" w:tplc="D4BA8332">
      <w:start w:val="1"/>
      <w:numFmt w:val="decimal"/>
      <w:lvlText w:val="%7."/>
      <w:lvlJc w:val="left"/>
      <w:pPr>
        <w:ind w:left="5389" w:hanging="360"/>
      </w:pPr>
    </w:lvl>
    <w:lvl w:ilvl="7" w:tplc="82D0DC72">
      <w:start w:val="1"/>
      <w:numFmt w:val="lowerLetter"/>
      <w:lvlText w:val="%8."/>
      <w:lvlJc w:val="left"/>
      <w:pPr>
        <w:ind w:left="6109" w:hanging="360"/>
      </w:pPr>
    </w:lvl>
    <w:lvl w:ilvl="8" w:tplc="A70ACC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663208"/>
    <w:multiLevelType w:val="hybridMultilevel"/>
    <w:tmpl w:val="2CE83670"/>
    <w:lvl w:ilvl="0" w:tplc="F8F4336E">
      <w:start w:val="1"/>
      <w:numFmt w:val="decimal"/>
      <w:lvlText w:val="%1)"/>
      <w:lvlJc w:val="left"/>
      <w:pPr>
        <w:ind w:left="927" w:hanging="360"/>
      </w:pPr>
    </w:lvl>
    <w:lvl w:ilvl="1" w:tplc="73D2D570">
      <w:start w:val="1"/>
      <w:numFmt w:val="lowerLetter"/>
      <w:lvlText w:val="%2."/>
      <w:lvlJc w:val="left"/>
      <w:pPr>
        <w:ind w:left="1647" w:hanging="360"/>
      </w:pPr>
    </w:lvl>
    <w:lvl w:ilvl="2" w:tplc="D2327378">
      <w:start w:val="1"/>
      <w:numFmt w:val="lowerRoman"/>
      <w:lvlText w:val="%3."/>
      <w:lvlJc w:val="right"/>
      <w:pPr>
        <w:ind w:left="2367" w:hanging="180"/>
      </w:pPr>
    </w:lvl>
    <w:lvl w:ilvl="3" w:tplc="1F1E4414">
      <w:start w:val="1"/>
      <w:numFmt w:val="decimal"/>
      <w:lvlText w:val="%4."/>
      <w:lvlJc w:val="left"/>
      <w:pPr>
        <w:ind w:left="3087" w:hanging="360"/>
      </w:pPr>
    </w:lvl>
    <w:lvl w:ilvl="4" w:tplc="45EAB15E">
      <w:start w:val="1"/>
      <w:numFmt w:val="lowerLetter"/>
      <w:lvlText w:val="%5."/>
      <w:lvlJc w:val="left"/>
      <w:pPr>
        <w:ind w:left="3807" w:hanging="360"/>
      </w:pPr>
    </w:lvl>
    <w:lvl w:ilvl="5" w:tplc="E33AD728">
      <w:start w:val="1"/>
      <w:numFmt w:val="lowerRoman"/>
      <w:lvlText w:val="%6."/>
      <w:lvlJc w:val="right"/>
      <w:pPr>
        <w:ind w:left="4527" w:hanging="180"/>
      </w:pPr>
    </w:lvl>
    <w:lvl w:ilvl="6" w:tplc="D164A9EC">
      <w:start w:val="1"/>
      <w:numFmt w:val="decimal"/>
      <w:lvlText w:val="%7."/>
      <w:lvlJc w:val="left"/>
      <w:pPr>
        <w:ind w:left="5247" w:hanging="360"/>
      </w:pPr>
    </w:lvl>
    <w:lvl w:ilvl="7" w:tplc="676AC922">
      <w:start w:val="1"/>
      <w:numFmt w:val="lowerLetter"/>
      <w:lvlText w:val="%8."/>
      <w:lvlJc w:val="left"/>
      <w:pPr>
        <w:ind w:left="5967" w:hanging="360"/>
      </w:pPr>
    </w:lvl>
    <w:lvl w:ilvl="8" w:tplc="C19E86EC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A33168"/>
    <w:multiLevelType w:val="hybridMultilevel"/>
    <w:tmpl w:val="36EE9614"/>
    <w:lvl w:ilvl="0" w:tplc="F16083B8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B87C0ED2">
      <w:start w:val="1"/>
      <w:numFmt w:val="lowerLetter"/>
      <w:lvlText w:val="%2."/>
      <w:lvlJc w:val="left"/>
      <w:pPr>
        <w:ind w:left="1789" w:hanging="360"/>
      </w:pPr>
    </w:lvl>
    <w:lvl w:ilvl="2" w:tplc="1004BBDE">
      <w:start w:val="1"/>
      <w:numFmt w:val="lowerRoman"/>
      <w:lvlText w:val="%3."/>
      <w:lvlJc w:val="right"/>
      <w:pPr>
        <w:ind w:left="2509" w:hanging="180"/>
      </w:pPr>
    </w:lvl>
    <w:lvl w:ilvl="3" w:tplc="E3D05DC2">
      <w:start w:val="1"/>
      <w:numFmt w:val="decimal"/>
      <w:lvlText w:val="%4."/>
      <w:lvlJc w:val="left"/>
      <w:pPr>
        <w:ind w:left="3229" w:hanging="360"/>
      </w:pPr>
    </w:lvl>
    <w:lvl w:ilvl="4" w:tplc="44D2B15C">
      <w:start w:val="1"/>
      <w:numFmt w:val="lowerLetter"/>
      <w:lvlText w:val="%5."/>
      <w:lvlJc w:val="left"/>
      <w:pPr>
        <w:ind w:left="3949" w:hanging="360"/>
      </w:pPr>
    </w:lvl>
    <w:lvl w:ilvl="5" w:tplc="C2200092">
      <w:start w:val="1"/>
      <w:numFmt w:val="lowerRoman"/>
      <w:lvlText w:val="%6."/>
      <w:lvlJc w:val="right"/>
      <w:pPr>
        <w:ind w:left="4669" w:hanging="180"/>
      </w:pPr>
    </w:lvl>
    <w:lvl w:ilvl="6" w:tplc="3AF66744">
      <w:start w:val="1"/>
      <w:numFmt w:val="decimal"/>
      <w:lvlText w:val="%7."/>
      <w:lvlJc w:val="left"/>
      <w:pPr>
        <w:ind w:left="5389" w:hanging="360"/>
      </w:pPr>
    </w:lvl>
    <w:lvl w:ilvl="7" w:tplc="F3E06A26">
      <w:start w:val="1"/>
      <w:numFmt w:val="lowerLetter"/>
      <w:lvlText w:val="%8."/>
      <w:lvlJc w:val="left"/>
      <w:pPr>
        <w:ind w:left="6109" w:hanging="360"/>
      </w:pPr>
    </w:lvl>
    <w:lvl w:ilvl="8" w:tplc="C8A60D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74C89"/>
    <w:multiLevelType w:val="hybridMultilevel"/>
    <w:tmpl w:val="B712B244"/>
    <w:lvl w:ilvl="0" w:tplc="618CBB06">
      <w:start w:val="1"/>
      <w:numFmt w:val="decimal"/>
      <w:lvlText w:val="%1)"/>
      <w:lvlJc w:val="left"/>
      <w:pPr>
        <w:ind w:left="1065" w:hanging="360"/>
      </w:pPr>
      <w:rPr>
        <w:rFonts w:ascii="Calibri" w:eastAsia="Calibri" w:hAnsi="Calibri"/>
        <w:sz w:val="20"/>
      </w:rPr>
    </w:lvl>
    <w:lvl w:ilvl="1" w:tplc="7BDE88AC">
      <w:start w:val="1"/>
      <w:numFmt w:val="lowerLetter"/>
      <w:lvlText w:val="%2."/>
      <w:lvlJc w:val="left"/>
      <w:pPr>
        <w:ind w:left="1785" w:hanging="360"/>
      </w:pPr>
    </w:lvl>
    <w:lvl w:ilvl="2" w:tplc="9724B048">
      <w:start w:val="1"/>
      <w:numFmt w:val="lowerRoman"/>
      <w:lvlText w:val="%3."/>
      <w:lvlJc w:val="right"/>
      <w:pPr>
        <w:ind w:left="2505" w:hanging="180"/>
      </w:pPr>
    </w:lvl>
    <w:lvl w:ilvl="3" w:tplc="6E144C60">
      <w:start w:val="1"/>
      <w:numFmt w:val="decimal"/>
      <w:lvlText w:val="%4."/>
      <w:lvlJc w:val="left"/>
      <w:pPr>
        <w:ind w:left="3225" w:hanging="360"/>
      </w:pPr>
    </w:lvl>
    <w:lvl w:ilvl="4" w:tplc="6BE226CA">
      <w:start w:val="1"/>
      <w:numFmt w:val="lowerLetter"/>
      <w:lvlText w:val="%5."/>
      <w:lvlJc w:val="left"/>
      <w:pPr>
        <w:ind w:left="3945" w:hanging="360"/>
      </w:pPr>
    </w:lvl>
    <w:lvl w:ilvl="5" w:tplc="8F16A8E0">
      <w:start w:val="1"/>
      <w:numFmt w:val="lowerRoman"/>
      <w:lvlText w:val="%6."/>
      <w:lvlJc w:val="right"/>
      <w:pPr>
        <w:ind w:left="4665" w:hanging="180"/>
      </w:pPr>
    </w:lvl>
    <w:lvl w:ilvl="6" w:tplc="2076D324">
      <w:start w:val="1"/>
      <w:numFmt w:val="decimal"/>
      <w:lvlText w:val="%7."/>
      <w:lvlJc w:val="left"/>
      <w:pPr>
        <w:ind w:left="5385" w:hanging="360"/>
      </w:pPr>
    </w:lvl>
    <w:lvl w:ilvl="7" w:tplc="B068F182">
      <w:start w:val="1"/>
      <w:numFmt w:val="lowerLetter"/>
      <w:lvlText w:val="%8."/>
      <w:lvlJc w:val="left"/>
      <w:pPr>
        <w:ind w:left="6105" w:hanging="360"/>
      </w:pPr>
    </w:lvl>
    <w:lvl w:ilvl="8" w:tplc="A504F5F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C1"/>
    <w:rsid w:val="00001E13"/>
    <w:rsid w:val="0001744D"/>
    <w:rsid w:val="000415A4"/>
    <w:rsid w:val="0007238F"/>
    <w:rsid w:val="000B7FF6"/>
    <w:rsid w:val="000E03E6"/>
    <w:rsid w:val="00105606"/>
    <w:rsid w:val="00105647"/>
    <w:rsid w:val="00107C91"/>
    <w:rsid w:val="00112AB6"/>
    <w:rsid w:val="00122342"/>
    <w:rsid w:val="00151E42"/>
    <w:rsid w:val="00153ADF"/>
    <w:rsid w:val="00171018"/>
    <w:rsid w:val="00176B79"/>
    <w:rsid w:val="001771EE"/>
    <w:rsid w:val="00190DF8"/>
    <w:rsid w:val="001A2A9C"/>
    <w:rsid w:val="001A6181"/>
    <w:rsid w:val="001B2B12"/>
    <w:rsid w:val="001E41B0"/>
    <w:rsid w:val="001F4D34"/>
    <w:rsid w:val="00200CFB"/>
    <w:rsid w:val="002142F7"/>
    <w:rsid w:val="00224907"/>
    <w:rsid w:val="00230256"/>
    <w:rsid w:val="00230E5F"/>
    <w:rsid w:val="002A5DE0"/>
    <w:rsid w:val="002B4361"/>
    <w:rsid w:val="002E3712"/>
    <w:rsid w:val="002F04BA"/>
    <w:rsid w:val="00300119"/>
    <w:rsid w:val="00305D58"/>
    <w:rsid w:val="0030738D"/>
    <w:rsid w:val="00327B0B"/>
    <w:rsid w:val="00347C7E"/>
    <w:rsid w:val="00355244"/>
    <w:rsid w:val="00391313"/>
    <w:rsid w:val="003A502C"/>
    <w:rsid w:val="003D34E4"/>
    <w:rsid w:val="003E2A9F"/>
    <w:rsid w:val="003E3321"/>
    <w:rsid w:val="003F0641"/>
    <w:rsid w:val="003F3BEA"/>
    <w:rsid w:val="00442FAC"/>
    <w:rsid w:val="00444453"/>
    <w:rsid w:val="00454945"/>
    <w:rsid w:val="00466845"/>
    <w:rsid w:val="00470301"/>
    <w:rsid w:val="00485595"/>
    <w:rsid w:val="004A5F13"/>
    <w:rsid w:val="004A7557"/>
    <w:rsid w:val="004C38B6"/>
    <w:rsid w:val="004E34D0"/>
    <w:rsid w:val="004F71C6"/>
    <w:rsid w:val="0051762D"/>
    <w:rsid w:val="005241AB"/>
    <w:rsid w:val="00543477"/>
    <w:rsid w:val="00545572"/>
    <w:rsid w:val="00556D5C"/>
    <w:rsid w:val="00584D35"/>
    <w:rsid w:val="00592197"/>
    <w:rsid w:val="005A56B9"/>
    <w:rsid w:val="005C27C1"/>
    <w:rsid w:val="005C3486"/>
    <w:rsid w:val="005D1DA4"/>
    <w:rsid w:val="005F13AE"/>
    <w:rsid w:val="006079E8"/>
    <w:rsid w:val="006343A6"/>
    <w:rsid w:val="0067014D"/>
    <w:rsid w:val="00677B1E"/>
    <w:rsid w:val="00690716"/>
    <w:rsid w:val="006B0C1F"/>
    <w:rsid w:val="006C20DA"/>
    <w:rsid w:val="006C3986"/>
    <w:rsid w:val="006D6FA3"/>
    <w:rsid w:val="006D7AC1"/>
    <w:rsid w:val="0070017D"/>
    <w:rsid w:val="00707C5D"/>
    <w:rsid w:val="00712807"/>
    <w:rsid w:val="007228B4"/>
    <w:rsid w:val="0072498E"/>
    <w:rsid w:val="00731EE8"/>
    <w:rsid w:val="0076091C"/>
    <w:rsid w:val="00771773"/>
    <w:rsid w:val="007A2E99"/>
    <w:rsid w:val="007C3484"/>
    <w:rsid w:val="007C5B23"/>
    <w:rsid w:val="007C772D"/>
    <w:rsid w:val="007E16BD"/>
    <w:rsid w:val="007E365B"/>
    <w:rsid w:val="00810C36"/>
    <w:rsid w:val="00826F22"/>
    <w:rsid w:val="008370E4"/>
    <w:rsid w:val="008423FF"/>
    <w:rsid w:val="00845011"/>
    <w:rsid w:val="00845246"/>
    <w:rsid w:val="008647FA"/>
    <w:rsid w:val="008E0D56"/>
    <w:rsid w:val="008E4C7B"/>
    <w:rsid w:val="008F505D"/>
    <w:rsid w:val="00900C64"/>
    <w:rsid w:val="00904F11"/>
    <w:rsid w:val="00910C1F"/>
    <w:rsid w:val="00914C5F"/>
    <w:rsid w:val="00922295"/>
    <w:rsid w:val="0093037F"/>
    <w:rsid w:val="009323E0"/>
    <w:rsid w:val="00941EF6"/>
    <w:rsid w:val="00953B8D"/>
    <w:rsid w:val="00955DDE"/>
    <w:rsid w:val="00960F5F"/>
    <w:rsid w:val="009647F3"/>
    <w:rsid w:val="00977905"/>
    <w:rsid w:val="009848EF"/>
    <w:rsid w:val="00994B64"/>
    <w:rsid w:val="009972CA"/>
    <w:rsid w:val="009A0DFF"/>
    <w:rsid w:val="009A1AB0"/>
    <w:rsid w:val="009A5159"/>
    <w:rsid w:val="009B0A5C"/>
    <w:rsid w:val="009D276C"/>
    <w:rsid w:val="009F3652"/>
    <w:rsid w:val="009F428E"/>
    <w:rsid w:val="009F46AB"/>
    <w:rsid w:val="009F7534"/>
    <w:rsid w:val="009F7790"/>
    <w:rsid w:val="00A25C1B"/>
    <w:rsid w:val="00A34AC3"/>
    <w:rsid w:val="00A578B9"/>
    <w:rsid w:val="00A5792C"/>
    <w:rsid w:val="00A65B0D"/>
    <w:rsid w:val="00A741D8"/>
    <w:rsid w:val="00A757F9"/>
    <w:rsid w:val="00A92583"/>
    <w:rsid w:val="00A92C05"/>
    <w:rsid w:val="00AB2A26"/>
    <w:rsid w:val="00AC32F2"/>
    <w:rsid w:val="00AE5E78"/>
    <w:rsid w:val="00AE7E62"/>
    <w:rsid w:val="00AF053B"/>
    <w:rsid w:val="00AF28C3"/>
    <w:rsid w:val="00AF5232"/>
    <w:rsid w:val="00B01686"/>
    <w:rsid w:val="00B110F9"/>
    <w:rsid w:val="00B12F53"/>
    <w:rsid w:val="00B30DC6"/>
    <w:rsid w:val="00B318DD"/>
    <w:rsid w:val="00B40985"/>
    <w:rsid w:val="00B4404F"/>
    <w:rsid w:val="00B45376"/>
    <w:rsid w:val="00B50214"/>
    <w:rsid w:val="00B61C8A"/>
    <w:rsid w:val="00B6361E"/>
    <w:rsid w:val="00B672B2"/>
    <w:rsid w:val="00B72D61"/>
    <w:rsid w:val="00BA6CAF"/>
    <w:rsid w:val="00BB511C"/>
    <w:rsid w:val="00BC2B61"/>
    <w:rsid w:val="00BD29E8"/>
    <w:rsid w:val="00C03789"/>
    <w:rsid w:val="00C2449B"/>
    <w:rsid w:val="00C535F1"/>
    <w:rsid w:val="00C65856"/>
    <w:rsid w:val="00C66C24"/>
    <w:rsid w:val="00C75C2D"/>
    <w:rsid w:val="00C81945"/>
    <w:rsid w:val="00C91F89"/>
    <w:rsid w:val="00C923F4"/>
    <w:rsid w:val="00C9370C"/>
    <w:rsid w:val="00CA24C7"/>
    <w:rsid w:val="00CB64A3"/>
    <w:rsid w:val="00CC7425"/>
    <w:rsid w:val="00D03153"/>
    <w:rsid w:val="00D069ED"/>
    <w:rsid w:val="00D330B7"/>
    <w:rsid w:val="00D344BD"/>
    <w:rsid w:val="00D51A05"/>
    <w:rsid w:val="00D61982"/>
    <w:rsid w:val="00D6491F"/>
    <w:rsid w:val="00D6538C"/>
    <w:rsid w:val="00D67FBF"/>
    <w:rsid w:val="00D719F4"/>
    <w:rsid w:val="00D7307C"/>
    <w:rsid w:val="00D8204E"/>
    <w:rsid w:val="00D91BD4"/>
    <w:rsid w:val="00D92EB3"/>
    <w:rsid w:val="00D962C7"/>
    <w:rsid w:val="00DB3FDD"/>
    <w:rsid w:val="00E02DC6"/>
    <w:rsid w:val="00E16C43"/>
    <w:rsid w:val="00E44F8D"/>
    <w:rsid w:val="00E4743E"/>
    <w:rsid w:val="00E53CCA"/>
    <w:rsid w:val="00E66E06"/>
    <w:rsid w:val="00E839A8"/>
    <w:rsid w:val="00EA5D0B"/>
    <w:rsid w:val="00EB5988"/>
    <w:rsid w:val="00EC1BF8"/>
    <w:rsid w:val="00ED4E29"/>
    <w:rsid w:val="00EE0BC6"/>
    <w:rsid w:val="00EE1881"/>
    <w:rsid w:val="00EE5832"/>
    <w:rsid w:val="00EF59FA"/>
    <w:rsid w:val="00F11B0B"/>
    <w:rsid w:val="00F13414"/>
    <w:rsid w:val="00F5345F"/>
    <w:rsid w:val="00F54749"/>
    <w:rsid w:val="00FA0126"/>
    <w:rsid w:val="00FA1A05"/>
    <w:rsid w:val="00FB1474"/>
    <w:rsid w:val="00FB1AC1"/>
    <w:rsid w:val="00FB362D"/>
    <w:rsid w:val="00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0C13"/>
  <w15:docId w15:val="{BFFFBB3F-E0F8-46FA-BB3C-C1C7C6A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widowControl/>
      <w:ind w:left="720" w:firstLine="709"/>
      <w:contextualSpacing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2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2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</w:rPr>
  </w:style>
  <w:style w:type="character" w:customStyle="1" w:styleId="HTML0">
    <w:name w:val="Стандартний HTML Знак"/>
    <w:semiHidden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HTML1">
    <w:name w:val="Стандартний HTML Знак1"/>
    <w:link w:val="HTML"/>
    <w:rPr>
      <w:rFonts w:ascii="Courier New" w:eastAsia="Times New Roman" w:hAnsi="Courier New"/>
      <w:color w:val="000000"/>
      <w:sz w:val="17"/>
      <w:szCs w:val="17"/>
      <w:lang w:val="ru-RU" w:eastAsia="ru-RU"/>
    </w:rPr>
  </w:style>
  <w:style w:type="character" w:customStyle="1" w:styleId="ae">
    <w:name w:val="Верхній колонтитул Знак"/>
    <w:link w:val="ad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c">
    <w:name w:val="page number"/>
    <w:basedOn w:val="a0"/>
  </w:style>
  <w:style w:type="character" w:customStyle="1" w:styleId="af0">
    <w:name w:val="Нижній колонтитул Знак"/>
    <w:link w:val="af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d">
    <w:name w:val="Balloon Text"/>
    <w:basedOn w:val="a"/>
    <w:link w:val="afe"/>
    <w:semiHidden/>
    <w:rPr>
      <w:rFonts w:ascii="Tahoma" w:hAnsi="Tahoma"/>
      <w:sz w:val="16"/>
      <w:szCs w:val="16"/>
    </w:rPr>
  </w:style>
  <w:style w:type="character" w:customStyle="1" w:styleId="afe">
    <w:name w:val="Текст у виносці Знак"/>
    <w:link w:val="afd"/>
    <w:semiHidden/>
    <w:rPr>
      <w:rFonts w:ascii="Tahoma" w:eastAsia="Times New Roman" w:hAnsi="Tahoma"/>
      <w:sz w:val="16"/>
      <w:szCs w:val="16"/>
      <w:lang w:val="ru-RU" w:eastAsia="ru-RU"/>
    </w:rPr>
  </w:style>
  <w:style w:type="paragraph" w:styleId="aff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5870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виталій</dc:creator>
  <cp:lastModifiedBy>Шевчук Юрій Ігорович</cp:lastModifiedBy>
  <cp:revision>2</cp:revision>
  <dcterms:created xsi:type="dcterms:W3CDTF">2023-11-29T08:38:00Z</dcterms:created>
  <dcterms:modified xsi:type="dcterms:W3CDTF">2023-11-29T08:38:00Z</dcterms:modified>
</cp:coreProperties>
</file>