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0E9" w:rsidRDefault="009400E9" w:rsidP="009400E9">
      <w:pPr>
        <w:spacing w:after="0"/>
        <w:jc w:val="center"/>
      </w:pPr>
      <w:r>
        <w:t>МІНІСТЕРСТВО ЕКОНОМІКИ УКРАЇНИ</w:t>
      </w:r>
    </w:p>
    <w:p w:rsidR="009400E9" w:rsidRDefault="009400E9" w:rsidP="009400E9">
      <w:pPr>
        <w:spacing w:after="0"/>
        <w:jc w:val="center"/>
      </w:pPr>
    </w:p>
    <w:p w:rsidR="009400E9" w:rsidRDefault="009400E9" w:rsidP="009400E9">
      <w:pPr>
        <w:spacing w:after="0"/>
        <w:jc w:val="center"/>
      </w:pPr>
      <w:r>
        <w:t>ЛИСТ</w:t>
      </w:r>
    </w:p>
    <w:p w:rsidR="009400E9" w:rsidRDefault="009400E9" w:rsidP="009400E9">
      <w:pPr>
        <w:spacing w:after="0"/>
        <w:jc w:val="center"/>
      </w:pPr>
      <w:bookmarkStart w:id="0" w:name="_GoBack"/>
      <w:bookmarkEnd w:id="0"/>
    </w:p>
    <w:p w:rsidR="009400E9" w:rsidRDefault="009400E9" w:rsidP="009400E9">
      <w:pPr>
        <w:spacing w:after="0"/>
        <w:jc w:val="center"/>
      </w:pPr>
      <w:proofErr w:type="spellStart"/>
      <w:r>
        <w:t>від</w:t>
      </w:r>
      <w:proofErr w:type="spellEnd"/>
      <w:r>
        <w:t xml:space="preserve"> 08.06.2023 р. № 4706-05/27237-09</w:t>
      </w:r>
    </w:p>
    <w:p w:rsidR="009400E9" w:rsidRDefault="009400E9" w:rsidP="009400E9">
      <w:pPr>
        <w:spacing w:after="0"/>
      </w:pPr>
    </w:p>
    <w:p w:rsidR="009400E9" w:rsidRDefault="009400E9" w:rsidP="009400E9">
      <w:pPr>
        <w:spacing w:after="0"/>
      </w:pPr>
      <w:proofErr w:type="spellStart"/>
      <w:r>
        <w:t>Міністерство</w:t>
      </w:r>
      <w:proofErr w:type="spellEnd"/>
      <w:r>
        <w:t xml:space="preserve"> </w:t>
      </w:r>
      <w:proofErr w:type="spellStart"/>
      <w:r>
        <w:t>економіки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розглянуло</w:t>
      </w:r>
      <w:proofErr w:type="spellEnd"/>
      <w:r>
        <w:t xml:space="preserve"> Ваш запит […]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proofErr w:type="gramStart"/>
      <w:r>
        <w:t>соц</w:t>
      </w:r>
      <w:proofErr w:type="gramEnd"/>
      <w:r>
        <w:t>іальної</w:t>
      </w:r>
      <w:proofErr w:type="spellEnd"/>
      <w:r>
        <w:t xml:space="preserve"> </w:t>
      </w:r>
      <w:proofErr w:type="spellStart"/>
      <w:r>
        <w:t>відпустки</w:t>
      </w:r>
      <w:proofErr w:type="spellEnd"/>
      <w:r>
        <w:t xml:space="preserve"> і в межах </w:t>
      </w:r>
      <w:proofErr w:type="spellStart"/>
      <w:r>
        <w:t>компетенції</w:t>
      </w:r>
      <w:proofErr w:type="spellEnd"/>
      <w:r>
        <w:t xml:space="preserve"> </w:t>
      </w:r>
      <w:proofErr w:type="spellStart"/>
      <w:r>
        <w:t>повідомляє</w:t>
      </w:r>
      <w:proofErr w:type="spellEnd"/>
      <w:r>
        <w:t>.</w:t>
      </w:r>
    </w:p>
    <w:p w:rsidR="009400E9" w:rsidRDefault="009400E9" w:rsidP="009400E9">
      <w:pPr>
        <w:spacing w:after="0"/>
      </w:pPr>
    </w:p>
    <w:p w:rsidR="009400E9" w:rsidRDefault="009400E9" w:rsidP="009400E9">
      <w:pPr>
        <w:spacing w:after="0"/>
      </w:pP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частини</w:t>
      </w:r>
      <w:proofErr w:type="spellEnd"/>
      <w:r>
        <w:t xml:space="preserve"> </w:t>
      </w:r>
      <w:proofErr w:type="spellStart"/>
      <w:r>
        <w:t>першої</w:t>
      </w:r>
      <w:proofErr w:type="spellEnd"/>
      <w:r>
        <w:t xml:space="preserve"> </w:t>
      </w:r>
      <w:proofErr w:type="spellStart"/>
      <w:r>
        <w:t>статті</w:t>
      </w:r>
      <w:proofErr w:type="spellEnd"/>
      <w:r>
        <w:t xml:space="preserve"> 18 Закону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15.11.96 № 504/96-ВР “Про </w:t>
      </w:r>
      <w:proofErr w:type="spellStart"/>
      <w:r>
        <w:t>відпустки</w:t>
      </w:r>
      <w:proofErr w:type="spellEnd"/>
      <w:r>
        <w:t>” (</w:t>
      </w:r>
      <w:proofErr w:type="spellStart"/>
      <w:r>
        <w:t>далі</w:t>
      </w:r>
      <w:proofErr w:type="spellEnd"/>
      <w:r>
        <w:t xml:space="preserve"> – Закон № 504) та </w:t>
      </w:r>
      <w:proofErr w:type="spellStart"/>
      <w:r>
        <w:t>частини</w:t>
      </w:r>
      <w:proofErr w:type="spellEnd"/>
      <w:r>
        <w:t xml:space="preserve"> </w:t>
      </w:r>
      <w:proofErr w:type="spellStart"/>
      <w:r>
        <w:t>третьої</w:t>
      </w:r>
      <w:proofErr w:type="spellEnd"/>
      <w:r>
        <w:t xml:space="preserve"> </w:t>
      </w:r>
      <w:proofErr w:type="spellStart"/>
      <w:r>
        <w:t>статті</w:t>
      </w:r>
      <w:proofErr w:type="spellEnd"/>
      <w:r>
        <w:t xml:space="preserve"> 179 Кодексу </w:t>
      </w:r>
      <w:proofErr w:type="spellStart"/>
      <w:r>
        <w:t>законів</w:t>
      </w:r>
      <w:proofErr w:type="spellEnd"/>
      <w:r>
        <w:t xml:space="preserve"> про </w:t>
      </w:r>
      <w:proofErr w:type="spellStart"/>
      <w:r>
        <w:t>працю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(</w:t>
      </w:r>
      <w:proofErr w:type="spellStart"/>
      <w:r>
        <w:t>зі</w:t>
      </w:r>
      <w:proofErr w:type="spellEnd"/>
      <w:r>
        <w:t xml:space="preserve"> </w:t>
      </w:r>
      <w:proofErr w:type="spellStart"/>
      <w:r>
        <w:t>змінами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набрали </w:t>
      </w:r>
      <w:proofErr w:type="spellStart"/>
      <w:r>
        <w:t>чинності</w:t>
      </w:r>
      <w:proofErr w:type="spellEnd"/>
      <w:r>
        <w:t xml:space="preserve"> з 09.05.2021) (</w:t>
      </w:r>
      <w:proofErr w:type="spellStart"/>
      <w:r>
        <w:t>далі</w:t>
      </w:r>
      <w:proofErr w:type="spellEnd"/>
      <w:r>
        <w:t xml:space="preserve"> – </w:t>
      </w:r>
      <w:proofErr w:type="spellStart"/>
      <w:r>
        <w:t>КЗпП</w:t>
      </w:r>
      <w:proofErr w:type="spellEnd"/>
      <w:r>
        <w:t xml:space="preserve">) </w:t>
      </w:r>
      <w:proofErr w:type="spellStart"/>
      <w:proofErr w:type="gramStart"/>
      <w:r>
        <w:t>п</w:t>
      </w:r>
      <w:proofErr w:type="gramEnd"/>
      <w:r>
        <w:t>ісля</w:t>
      </w:r>
      <w:proofErr w:type="spellEnd"/>
      <w:r>
        <w:t xml:space="preserve"> </w:t>
      </w:r>
      <w:proofErr w:type="spellStart"/>
      <w:r>
        <w:t>закінчення</w:t>
      </w:r>
      <w:proofErr w:type="spellEnd"/>
      <w:r>
        <w:t xml:space="preserve"> </w:t>
      </w:r>
      <w:proofErr w:type="spellStart"/>
      <w:r>
        <w:t>відпустки</w:t>
      </w:r>
      <w:proofErr w:type="spellEnd"/>
      <w:r>
        <w:t xml:space="preserve"> у </w:t>
      </w:r>
      <w:proofErr w:type="spellStart"/>
      <w:r>
        <w:t>зв’язку</w:t>
      </w:r>
      <w:proofErr w:type="spellEnd"/>
      <w:r>
        <w:t xml:space="preserve"> з </w:t>
      </w:r>
      <w:proofErr w:type="spellStart"/>
      <w:r>
        <w:t>вагітністю</w:t>
      </w:r>
      <w:proofErr w:type="spellEnd"/>
      <w:r>
        <w:t xml:space="preserve"> та пологами за </w:t>
      </w:r>
      <w:proofErr w:type="spellStart"/>
      <w:r>
        <w:t>бажанням</w:t>
      </w:r>
      <w:proofErr w:type="spellEnd"/>
      <w:r>
        <w:t xml:space="preserve"> </w:t>
      </w:r>
      <w:proofErr w:type="spellStart"/>
      <w:r>
        <w:t>матері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батька </w:t>
      </w:r>
      <w:proofErr w:type="spellStart"/>
      <w:r>
        <w:t>дитини</w:t>
      </w:r>
      <w:proofErr w:type="spellEnd"/>
      <w:r>
        <w:t xml:space="preserve"> одному з них </w:t>
      </w:r>
      <w:proofErr w:type="spellStart"/>
      <w:r>
        <w:t>надається</w:t>
      </w:r>
      <w:proofErr w:type="spellEnd"/>
      <w:r>
        <w:t xml:space="preserve"> </w:t>
      </w:r>
      <w:proofErr w:type="spellStart"/>
      <w:r>
        <w:t>відпустка</w:t>
      </w:r>
      <w:proofErr w:type="spellEnd"/>
      <w:r>
        <w:t xml:space="preserve"> </w:t>
      </w:r>
      <w:proofErr w:type="gramStart"/>
      <w:r>
        <w:t>для</w:t>
      </w:r>
      <w:proofErr w:type="gramEnd"/>
      <w:r>
        <w:t xml:space="preserve"> догляду за </w:t>
      </w:r>
      <w:proofErr w:type="spellStart"/>
      <w:r>
        <w:t>дитиною</w:t>
      </w:r>
      <w:proofErr w:type="spellEnd"/>
      <w:r>
        <w:t xml:space="preserve"> до </w:t>
      </w:r>
      <w:proofErr w:type="spellStart"/>
      <w:r>
        <w:t>досягнення</w:t>
      </w:r>
      <w:proofErr w:type="spellEnd"/>
      <w:r>
        <w:t xml:space="preserve"> нею </w:t>
      </w:r>
      <w:proofErr w:type="spellStart"/>
      <w:r>
        <w:t>трирічного</w:t>
      </w:r>
      <w:proofErr w:type="spellEnd"/>
      <w:r>
        <w:t xml:space="preserve"> </w:t>
      </w:r>
      <w:proofErr w:type="spellStart"/>
      <w:r>
        <w:t>віку</w:t>
      </w:r>
      <w:proofErr w:type="spellEnd"/>
      <w:r>
        <w:t>.</w:t>
      </w:r>
    </w:p>
    <w:p w:rsidR="009400E9" w:rsidRDefault="009400E9" w:rsidP="009400E9">
      <w:pPr>
        <w:spacing w:after="0"/>
      </w:pPr>
    </w:p>
    <w:p w:rsidR="009400E9" w:rsidRDefault="009400E9" w:rsidP="009400E9">
      <w:pPr>
        <w:spacing w:after="0"/>
      </w:pPr>
      <w:proofErr w:type="spellStart"/>
      <w:r>
        <w:t>Згідно</w:t>
      </w:r>
      <w:proofErr w:type="spellEnd"/>
      <w:r>
        <w:t xml:space="preserve"> з </w:t>
      </w:r>
      <w:proofErr w:type="spellStart"/>
      <w:r>
        <w:t>частиною</w:t>
      </w:r>
      <w:proofErr w:type="spellEnd"/>
      <w:r>
        <w:t xml:space="preserve"> </w:t>
      </w:r>
      <w:proofErr w:type="spellStart"/>
      <w:r>
        <w:t>третьою</w:t>
      </w:r>
      <w:proofErr w:type="spellEnd"/>
      <w:r>
        <w:t xml:space="preserve"> </w:t>
      </w:r>
      <w:proofErr w:type="spellStart"/>
      <w:r>
        <w:t>статті</w:t>
      </w:r>
      <w:proofErr w:type="spellEnd"/>
      <w:r>
        <w:t xml:space="preserve"> 20 Закону № 504 та </w:t>
      </w:r>
      <w:proofErr w:type="spellStart"/>
      <w:r>
        <w:t>частиною</w:t>
      </w:r>
      <w:proofErr w:type="spellEnd"/>
      <w:r>
        <w:t xml:space="preserve"> </w:t>
      </w:r>
      <w:proofErr w:type="spellStart"/>
      <w:r>
        <w:t>першою</w:t>
      </w:r>
      <w:proofErr w:type="spellEnd"/>
      <w:r>
        <w:t xml:space="preserve"> </w:t>
      </w:r>
      <w:proofErr w:type="spellStart"/>
      <w:r>
        <w:t>статті</w:t>
      </w:r>
      <w:proofErr w:type="spellEnd"/>
      <w:r>
        <w:t xml:space="preserve"> 181 </w:t>
      </w:r>
      <w:proofErr w:type="spellStart"/>
      <w:r>
        <w:t>КЗпП</w:t>
      </w:r>
      <w:proofErr w:type="spellEnd"/>
      <w:r>
        <w:t xml:space="preserve"> </w:t>
      </w:r>
      <w:proofErr w:type="spellStart"/>
      <w:r>
        <w:t>відпустка</w:t>
      </w:r>
      <w:proofErr w:type="spellEnd"/>
      <w:r>
        <w:t xml:space="preserve"> для догляду за </w:t>
      </w:r>
      <w:proofErr w:type="spellStart"/>
      <w:r>
        <w:t>дитиною</w:t>
      </w:r>
      <w:proofErr w:type="spellEnd"/>
      <w:r>
        <w:t xml:space="preserve"> до </w:t>
      </w:r>
      <w:proofErr w:type="spellStart"/>
      <w:r>
        <w:t>досягнення</w:t>
      </w:r>
      <w:proofErr w:type="spellEnd"/>
      <w:r>
        <w:t xml:space="preserve"> нею </w:t>
      </w:r>
      <w:proofErr w:type="spellStart"/>
      <w:r>
        <w:t>трирічного</w:t>
      </w:r>
      <w:proofErr w:type="spellEnd"/>
      <w:r>
        <w:t xml:space="preserve"> </w:t>
      </w:r>
      <w:proofErr w:type="spellStart"/>
      <w:r>
        <w:t>віку</w:t>
      </w:r>
      <w:proofErr w:type="spellEnd"/>
      <w:r>
        <w:t xml:space="preserve"> </w:t>
      </w:r>
      <w:proofErr w:type="spellStart"/>
      <w:r>
        <w:t>надається</w:t>
      </w:r>
      <w:proofErr w:type="spellEnd"/>
      <w:r>
        <w:t xml:space="preserve"> за </w:t>
      </w:r>
      <w:proofErr w:type="spellStart"/>
      <w:r>
        <w:t>заявою</w:t>
      </w:r>
      <w:proofErr w:type="spellEnd"/>
      <w:r>
        <w:t xml:space="preserve"> </w:t>
      </w:r>
      <w:proofErr w:type="spellStart"/>
      <w:r>
        <w:t>матері</w:t>
      </w:r>
      <w:proofErr w:type="spellEnd"/>
      <w:r>
        <w:t xml:space="preserve">, батька </w:t>
      </w:r>
      <w:proofErr w:type="spellStart"/>
      <w:r>
        <w:t>дитини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, </w:t>
      </w:r>
      <w:proofErr w:type="spellStart"/>
      <w:r>
        <w:t>зазначених</w:t>
      </w:r>
      <w:proofErr w:type="spellEnd"/>
      <w:r>
        <w:t xml:space="preserve"> у </w:t>
      </w:r>
      <w:proofErr w:type="spellStart"/>
      <w:r>
        <w:t>частині</w:t>
      </w:r>
      <w:proofErr w:type="spellEnd"/>
      <w:r>
        <w:t xml:space="preserve"> </w:t>
      </w:r>
      <w:proofErr w:type="spellStart"/>
      <w:r>
        <w:t>третій</w:t>
      </w:r>
      <w:proofErr w:type="spellEnd"/>
      <w:r>
        <w:t xml:space="preserve"> </w:t>
      </w:r>
      <w:proofErr w:type="spellStart"/>
      <w:r>
        <w:t>статті</w:t>
      </w:r>
      <w:proofErr w:type="spellEnd"/>
      <w:r>
        <w:t xml:space="preserve"> 18 Закону № 504, </w:t>
      </w:r>
      <w:proofErr w:type="spellStart"/>
      <w:r>
        <w:t>повністю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частково</w:t>
      </w:r>
      <w:proofErr w:type="spellEnd"/>
      <w:r>
        <w:t xml:space="preserve"> в межах </w:t>
      </w:r>
      <w:proofErr w:type="spellStart"/>
      <w:r>
        <w:t>установленого</w:t>
      </w:r>
      <w:proofErr w:type="spellEnd"/>
      <w:r>
        <w:t xml:space="preserve"> </w:t>
      </w:r>
      <w:proofErr w:type="spellStart"/>
      <w:r>
        <w:t>періоду</w:t>
      </w:r>
      <w:proofErr w:type="spellEnd"/>
      <w:r>
        <w:t xml:space="preserve"> та </w:t>
      </w:r>
      <w:proofErr w:type="spellStart"/>
      <w:proofErr w:type="gramStart"/>
      <w:r>
        <w:t>оформляється</w:t>
      </w:r>
      <w:proofErr w:type="spellEnd"/>
      <w:proofErr w:type="gramEnd"/>
      <w:r>
        <w:t xml:space="preserve"> наказом (</w:t>
      </w:r>
      <w:proofErr w:type="spellStart"/>
      <w:proofErr w:type="gramStart"/>
      <w:r>
        <w:t>розпорядженням</w:t>
      </w:r>
      <w:proofErr w:type="spellEnd"/>
      <w:r>
        <w:t xml:space="preserve">) </w:t>
      </w:r>
      <w:proofErr w:type="spellStart"/>
      <w:r>
        <w:t>власника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уповноваженого</w:t>
      </w:r>
      <w:proofErr w:type="spellEnd"/>
      <w:r>
        <w:t xml:space="preserve"> ним органу.</w:t>
      </w:r>
      <w:proofErr w:type="gramEnd"/>
    </w:p>
    <w:p w:rsidR="009400E9" w:rsidRDefault="009400E9" w:rsidP="009400E9">
      <w:pPr>
        <w:spacing w:after="0"/>
      </w:pPr>
    </w:p>
    <w:p w:rsidR="009400E9" w:rsidRDefault="009400E9" w:rsidP="009400E9">
      <w:pPr>
        <w:spacing w:after="0"/>
      </w:pPr>
      <w:proofErr w:type="spellStart"/>
      <w:r>
        <w:t>Ураховуючи</w:t>
      </w:r>
      <w:proofErr w:type="spellEnd"/>
      <w:r>
        <w:t xml:space="preserve"> </w:t>
      </w:r>
      <w:proofErr w:type="spellStart"/>
      <w:r>
        <w:t>зазначене</w:t>
      </w:r>
      <w:proofErr w:type="spellEnd"/>
      <w:r>
        <w:t xml:space="preserve">, </w:t>
      </w:r>
      <w:proofErr w:type="spellStart"/>
      <w:proofErr w:type="gramStart"/>
      <w:r>
        <w:t>п</w:t>
      </w:r>
      <w:proofErr w:type="gramEnd"/>
      <w:r>
        <w:t>ісля</w:t>
      </w:r>
      <w:proofErr w:type="spellEnd"/>
      <w:r>
        <w:t xml:space="preserve"> </w:t>
      </w:r>
      <w:proofErr w:type="spellStart"/>
      <w:r>
        <w:t>закінчення</w:t>
      </w:r>
      <w:proofErr w:type="spellEnd"/>
      <w:r>
        <w:t xml:space="preserve"> </w:t>
      </w:r>
      <w:proofErr w:type="spellStart"/>
      <w:r>
        <w:t>відпустки</w:t>
      </w:r>
      <w:proofErr w:type="spellEnd"/>
      <w:r>
        <w:t xml:space="preserve"> у </w:t>
      </w:r>
      <w:proofErr w:type="spellStart"/>
      <w:r>
        <w:t>зв’язку</w:t>
      </w:r>
      <w:proofErr w:type="spellEnd"/>
      <w:r>
        <w:t xml:space="preserve"> з </w:t>
      </w:r>
      <w:proofErr w:type="spellStart"/>
      <w:r>
        <w:t>вагітністю</w:t>
      </w:r>
      <w:proofErr w:type="spellEnd"/>
      <w:r>
        <w:t xml:space="preserve"> та пологами </w:t>
      </w:r>
      <w:proofErr w:type="spellStart"/>
      <w:r>
        <w:t>матері</w:t>
      </w:r>
      <w:proofErr w:type="spellEnd"/>
      <w:r>
        <w:t xml:space="preserve"> </w:t>
      </w:r>
      <w:proofErr w:type="spellStart"/>
      <w:r>
        <w:t>дитини</w:t>
      </w:r>
      <w:proofErr w:type="spellEnd"/>
      <w:r>
        <w:t xml:space="preserve"> один з </w:t>
      </w:r>
      <w:proofErr w:type="spellStart"/>
      <w:r>
        <w:t>батьків</w:t>
      </w:r>
      <w:proofErr w:type="spellEnd"/>
      <w:r>
        <w:t xml:space="preserve"> </w:t>
      </w:r>
      <w:proofErr w:type="spellStart"/>
      <w:r>
        <w:t>дитини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право на </w:t>
      </w:r>
      <w:proofErr w:type="spellStart"/>
      <w:r>
        <w:t>відпустку</w:t>
      </w:r>
      <w:proofErr w:type="spellEnd"/>
      <w:r>
        <w:t xml:space="preserve"> для догляду за </w:t>
      </w:r>
      <w:proofErr w:type="spellStart"/>
      <w:r>
        <w:t>дитиною</w:t>
      </w:r>
      <w:proofErr w:type="spellEnd"/>
      <w:r>
        <w:t xml:space="preserve"> до </w:t>
      </w:r>
      <w:proofErr w:type="spellStart"/>
      <w:r>
        <w:t>досягнення</w:t>
      </w:r>
      <w:proofErr w:type="spellEnd"/>
      <w:r>
        <w:t xml:space="preserve"> нею </w:t>
      </w:r>
      <w:proofErr w:type="spellStart"/>
      <w:r>
        <w:t>трирічного</w:t>
      </w:r>
      <w:proofErr w:type="spellEnd"/>
      <w:r>
        <w:t xml:space="preserve"> </w:t>
      </w:r>
      <w:proofErr w:type="spellStart"/>
      <w:r>
        <w:t>віку</w:t>
      </w:r>
      <w:proofErr w:type="spellEnd"/>
      <w:r>
        <w:t>.</w:t>
      </w:r>
    </w:p>
    <w:p w:rsidR="009400E9" w:rsidRDefault="009400E9" w:rsidP="009400E9">
      <w:pPr>
        <w:spacing w:after="0"/>
      </w:pPr>
    </w:p>
    <w:p w:rsidR="009400E9" w:rsidRDefault="009400E9" w:rsidP="009400E9">
      <w:pPr>
        <w:spacing w:after="0"/>
      </w:pPr>
      <w:proofErr w:type="spellStart"/>
      <w:r>
        <w:t>Законодавством</w:t>
      </w:r>
      <w:proofErr w:type="spellEnd"/>
      <w:r>
        <w:t xml:space="preserve"> не </w:t>
      </w:r>
      <w:proofErr w:type="spellStart"/>
      <w:r>
        <w:t>визначено</w:t>
      </w:r>
      <w:proofErr w:type="spellEnd"/>
      <w:r>
        <w:t xml:space="preserve"> </w:t>
      </w:r>
      <w:proofErr w:type="spellStart"/>
      <w:r>
        <w:t>переліку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працівник</w:t>
      </w:r>
      <w:proofErr w:type="spellEnd"/>
      <w:r>
        <w:t>/</w:t>
      </w:r>
      <w:proofErr w:type="spellStart"/>
      <w:r>
        <w:t>працівниця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подати </w:t>
      </w:r>
      <w:proofErr w:type="gramStart"/>
      <w:r>
        <w:t>до</w:t>
      </w:r>
      <w:proofErr w:type="gramEnd"/>
      <w:r>
        <w:t xml:space="preserve"> заяви про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відпустки</w:t>
      </w:r>
      <w:proofErr w:type="spellEnd"/>
      <w:r>
        <w:t xml:space="preserve"> для догляду за </w:t>
      </w:r>
      <w:proofErr w:type="spellStart"/>
      <w:r>
        <w:t>дитиною</w:t>
      </w:r>
      <w:proofErr w:type="spellEnd"/>
      <w:r>
        <w:t xml:space="preserve"> до </w:t>
      </w:r>
      <w:proofErr w:type="spellStart"/>
      <w:r>
        <w:t>досягнення</w:t>
      </w:r>
      <w:proofErr w:type="spellEnd"/>
      <w:r>
        <w:t xml:space="preserve"> нею </w:t>
      </w:r>
      <w:proofErr w:type="spellStart"/>
      <w:r>
        <w:t>трирічного</w:t>
      </w:r>
      <w:proofErr w:type="spellEnd"/>
      <w:r>
        <w:t xml:space="preserve"> </w:t>
      </w:r>
      <w:proofErr w:type="spellStart"/>
      <w:r>
        <w:t>віку</w:t>
      </w:r>
      <w:proofErr w:type="spellEnd"/>
      <w:r>
        <w:t>.</w:t>
      </w:r>
    </w:p>
    <w:p w:rsidR="009400E9" w:rsidRDefault="009400E9" w:rsidP="009400E9">
      <w:pPr>
        <w:spacing w:after="0"/>
      </w:pPr>
    </w:p>
    <w:p w:rsidR="009400E9" w:rsidRDefault="009400E9" w:rsidP="009400E9">
      <w:pPr>
        <w:spacing w:after="0"/>
      </w:pPr>
      <w:r>
        <w:t xml:space="preserve">Тому, на нашу думку, </w:t>
      </w:r>
      <w:proofErr w:type="spellStart"/>
      <w:r>
        <w:t>роботодавцю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бути </w:t>
      </w:r>
      <w:proofErr w:type="spellStart"/>
      <w:r>
        <w:t>надано</w:t>
      </w:r>
      <w:proofErr w:type="spellEnd"/>
      <w:r>
        <w:t xml:space="preserve"> будь-</w:t>
      </w:r>
      <w:proofErr w:type="spellStart"/>
      <w:r>
        <w:t>який</w:t>
      </w:r>
      <w:proofErr w:type="spellEnd"/>
      <w:r>
        <w:t xml:space="preserve"> документ, у </w:t>
      </w:r>
      <w:proofErr w:type="spellStart"/>
      <w:r>
        <w:t>якому</w:t>
      </w:r>
      <w:proofErr w:type="spellEnd"/>
      <w:r>
        <w:t xml:space="preserve"> з </w:t>
      </w:r>
      <w:proofErr w:type="spellStart"/>
      <w:r>
        <w:t>достатньою</w:t>
      </w:r>
      <w:proofErr w:type="spellEnd"/>
      <w:r>
        <w:t xml:space="preserve"> </w:t>
      </w:r>
      <w:proofErr w:type="spellStart"/>
      <w:r>
        <w:t>достовірністю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ідтверджується</w:t>
      </w:r>
      <w:proofErr w:type="spellEnd"/>
      <w:r>
        <w:t xml:space="preserve"> факт </w:t>
      </w:r>
      <w:proofErr w:type="spellStart"/>
      <w:r>
        <w:t>народження</w:t>
      </w:r>
      <w:proofErr w:type="spellEnd"/>
      <w:r>
        <w:t xml:space="preserve"> </w:t>
      </w:r>
      <w:proofErr w:type="spellStart"/>
      <w:r>
        <w:t>дитини</w:t>
      </w:r>
      <w:proofErr w:type="spellEnd"/>
      <w:r>
        <w:t>.</w:t>
      </w:r>
    </w:p>
    <w:p w:rsidR="009400E9" w:rsidRDefault="009400E9" w:rsidP="009400E9">
      <w:pPr>
        <w:spacing w:after="0"/>
      </w:pPr>
    </w:p>
    <w:p w:rsidR="009400E9" w:rsidRDefault="009400E9" w:rsidP="009400E9">
      <w:pPr>
        <w:spacing w:after="0"/>
      </w:pPr>
      <w:proofErr w:type="spellStart"/>
      <w:proofErr w:type="gramStart"/>
      <w:r>
        <w:t>Р</w:t>
      </w:r>
      <w:proofErr w:type="gramEnd"/>
      <w:r>
        <w:t>ішення</w:t>
      </w:r>
      <w:proofErr w:type="spellEnd"/>
      <w:r>
        <w:t xml:space="preserve"> про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зазначеної</w:t>
      </w:r>
      <w:proofErr w:type="spellEnd"/>
      <w:r>
        <w:t xml:space="preserve"> </w:t>
      </w:r>
      <w:proofErr w:type="spellStart"/>
      <w:r>
        <w:t>соціальної</w:t>
      </w:r>
      <w:proofErr w:type="spellEnd"/>
      <w:r>
        <w:t xml:space="preserve"> </w:t>
      </w:r>
      <w:proofErr w:type="spellStart"/>
      <w:r>
        <w:t>відпустки</w:t>
      </w:r>
      <w:proofErr w:type="spellEnd"/>
      <w:r>
        <w:t xml:space="preserve"> </w:t>
      </w:r>
      <w:proofErr w:type="spellStart"/>
      <w:r>
        <w:t>приймається</w:t>
      </w:r>
      <w:proofErr w:type="spellEnd"/>
      <w:r>
        <w:t xml:space="preserve"> </w:t>
      </w:r>
      <w:proofErr w:type="spellStart"/>
      <w:r>
        <w:t>роботодавцем</w:t>
      </w:r>
      <w:proofErr w:type="spellEnd"/>
      <w:r>
        <w:t xml:space="preserve"> з </w:t>
      </w:r>
      <w:proofErr w:type="spellStart"/>
      <w:r>
        <w:t>урахуванням</w:t>
      </w:r>
      <w:proofErr w:type="spellEnd"/>
      <w:r>
        <w:t xml:space="preserve"> </w:t>
      </w:r>
      <w:proofErr w:type="spellStart"/>
      <w:r>
        <w:t>наданих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>.</w:t>
      </w:r>
    </w:p>
    <w:p w:rsidR="009400E9" w:rsidRDefault="009400E9" w:rsidP="009400E9">
      <w:pPr>
        <w:spacing w:after="0"/>
      </w:pPr>
    </w:p>
    <w:p w:rsidR="009400E9" w:rsidRDefault="009400E9" w:rsidP="009400E9">
      <w:pPr>
        <w:spacing w:after="0"/>
      </w:pPr>
      <w:proofErr w:type="spellStart"/>
      <w:proofErr w:type="gramStart"/>
      <w:r>
        <w:t>Водночас</w:t>
      </w:r>
      <w:proofErr w:type="spellEnd"/>
      <w:r>
        <w:t xml:space="preserve"> </w:t>
      </w:r>
      <w:proofErr w:type="spellStart"/>
      <w:r>
        <w:t>слід</w:t>
      </w:r>
      <w:proofErr w:type="spellEnd"/>
      <w:r>
        <w:t xml:space="preserve"> </w:t>
      </w:r>
      <w:proofErr w:type="spellStart"/>
      <w:r>
        <w:t>зазначити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частин</w:t>
      </w:r>
      <w:proofErr w:type="spellEnd"/>
      <w:r>
        <w:t xml:space="preserve"> 1 – 3 </w:t>
      </w:r>
      <w:proofErr w:type="spellStart"/>
      <w:r>
        <w:t>статті</w:t>
      </w:r>
      <w:proofErr w:type="spellEnd"/>
      <w:r>
        <w:t xml:space="preserve"> 9 Закону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15.04.2014 № 1207-VII “Про </w:t>
      </w:r>
      <w:proofErr w:type="spellStart"/>
      <w:r>
        <w:t>забезпечення</w:t>
      </w:r>
      <w:proofErr w:type="spellEnd"/>
      <w:r>
        <w:t xml:space="preserve"> прав і свобод </w:t>
      </w:r>
      <w:proofErr w:type="spellStart"/>
      <w:r>
        <w:t>громадян</w:t>
      </w:r>
      <w:proofErr w:type="spellEnd"/>
      <w:r>
        <w:t xml:space="preserve"> та </w:t>
      </w:r>
      <w:proofErr w:type="spellStart"/>
      <w:r>
        <w:t>правовий</w:t>
      </w:r>
      <w:proofErr w:type="spellEnd"/>
      <w:r>
        <w:t xml:space="preserve"> режим на </w:t>
      </w:r>
      <w:proofErr w:type="spellStart"/>
      <w:r>
        <w:t>тимчасово</w:t>
      </w:r>
      <w:proofErr w:type="spellEnd"/>
      <w:r>
        <w:t xml:space="preserve"> </w:t>
      </w:r>
      <w:proofErr w:type="spellStart"/>
      <w:r>
        <w:t>окупованій</w:t>
      </w:r>
      <w:proofErr w:type="spellEnd"/>
      <w:r>
        <w:t xml:space="preserve">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” </w:t>
      </w:r>
      <w:proofErr w:type="spellStart"/>
      <w:r>
        <w:t>державні</w:t>
      </w:r>
      <w:proofErr w:type="spellEnd"/>
      <w:r>
        <w:t xml:space="preserve"> </w:t>
      </w:r>
      <w:proofErr w:type="spellStart"/>
      <w:r>
        <w:t>органи</w:t>
      </w:r>
      <w:proofErr w:type="spellEnd"/>
      <w:r>
        <w:t xml:space="preserve"> та </w:t>
      </w:r>
      <w:proofErr w:type="spellStart"/>
      <w:r>
        <w:t>органи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</w:t>
      </w:r>
      <w:proofErr w:type="spellStart"/>
      <w:r>
        <w:t>утворені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Конституції</w:t>
      </w:r>
      <w:proofErr w:type="spellEnd"/>
      <w:r>
        <w:t xml:space="preserve"> та </w:t>
      </w:r>
      <w:proofErr w:type="spellStart"/>
      <w:r>
        <w:t>законів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посадові</w:t>
      </w:r>
      <w:proofErr w:type="spellEnd"/>
      <w:r>
        <w:t xml:space="preserve"> та </w:t>
      </w:r>
      <w:proofErr w:type="spellStart"/>
      <w:r>
        <w:t>службові</w:t>
      </w:r>
      <w:proofErr w:type="spellEnd"/>
      <w:r>
        <w:t xml:space="preserve"> особи на</w:t>
      </w:r>
      <w:proofErr w:type="gramEnd"/>
      <w:r>
        <w:t xml:space="preserve"> </w:t>
      </w:r>
      <w:proofErr w:type="spellStart"/>
      <w:r>
        <w:t>тимчасово</w:t>
      </w:r>
      <w:proofErr w:type="spellEnd"/>
      <w:r>
        <w:t xml:space="preserve"> </w:t>
      </w:r>
      <w:proofErr w:type="spellStart"/>
      <w:r>
        <w:t>окупованій</w:t>
      </w:r>
      <w:proofErr w:type="spellEnd"/>
      <w:r>
        <w:t xml:space="preserve">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діють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на </w:t>
      </w:r>
      <w:proofErr w:type="spellStart"/>
      <w:proofErr w:type="gramStart"/>
      <w:r>
        <w:t>п</w:t>
      </w:r>
      <w:proofErr w:type="gramEnd"/>
      <w:r>
        <w:t>ідставі</w:t>
      </w:r>
      <w:proofErr w:type="spellEnd"/>
      <w:r>
        <w:t xml:space="preserve">, у межах </w:t>
      </w:r>
      <w:proofErr w:type="spellStart"/>
      <w:r>
        <w:t>повноважень</w:t>
      </w:r>
      <w:proofErr w:type="spellEnd"/>
      <w:r>
        <w:t xml:space="preserve"> та у </w:t>
      </w:r>
      <w:proofErr w:type="spellStart"/>
      <w:r>
        <w:t>спосіб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передбачені</w:t>
      </w:r>
      <w:proofErr w:type="spellEnd"/>
      <w:r>
        <w:t xml:space="preserve"> </w:t>
      </w:r>
      <w:proofErr w:type="spellStart"/>
      <w:r>
        <w:t>Конституцією</w:t>
      </w:r>
      <w:proofErr w:type="spellEnd"/>
      <w:r>
        <w:t xml:space="preserve"> та законами </w:t>
      </w:r>
      <w:proofErr w:type="spellStart"/>
      <w:r>
        <w:t>України</w:t>
      </w:r>
      <w:proofErr w:type="spellEnd"/>
      <w:r>
        <w:t>.</w:t>
      </w:r>
    </w:p>
    <w:p w:rsidR="009400E9" w:rsidRDefault="009400E9" w:rsidP="009400E9">
      <w:pPr>
        <w:spacing w:after="0"/>
      </w:pPr>
    </w:p>
    <w:p w:rsidR="009400E9" w:rsidRDefault="009400E9" w:rsidP="009400E9">
      <w:pPr>
        <w:spacing w:after="0"/>
      </w:pPr>
      <w:r>
        <w:t>Будь-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органи</w:t>
      </w:r>
      <w:proofErr w:type="spellEnd"/>
      <w:r>
        <w:t xml:space="preserve">,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посадові</w:t>
      </w:r>
      <w:proofErr w:type="spellEnd"/>
      <w:r>
        <w:t xml:space="preserve"> та </w:t>
      </w:r>
      <w:proofErr w:type="spellStart"/>
      <w:r>
        <w:t>службові</w:t>
      </w:r>
      <w:proofErr w:type="spellEnd"/>
      <w:r>
        <w:t xml:space="preserve"> особи на </w:t>
      </w:r>
      <w:proofErr w:type="spellStart"/>
      <w:r>
        <w:t>тимчасово</w:t>
      </w:r>
      <w:proofErr w:type="spellEnd"/>
      <w:r>
        <w:t xml:space="preserve"> </w:t>
      </w:r>
      <w:proofErr w:type="spellStart"/>
      <w:r>
        <w:t>окупованій</w:t>
      </w:r>
      <w:proofErr w:type="spellEnd"/>
      <w:r>
        <w:t xml:space="preserve"> </w:t>
      </w:r>
      <w:proofErr w:type="spellStart"/>
      <w:r>
        <w:t>території</w:t>
      </w:r>
      <w:proofErr w:type="spellEnd"/>
      <w:r>
        <w:t xml:space="preserve"> та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діяльність</w:t>
      </w:r>
      <w:proofErr w:type="spellEnd"/>
      <w:r>
        <w:t xml:space="preserve"> </w:t>
      </w:r>
      <w:proofErr w:type="spellStart"/>
      <w:r>
        <w:t>вважаються</w:t>
      </w:r>
      <w:proofErr w:type="spellEnd"/>
      <w:r>
        <w:t xml:space="preserve"> </w:t>
      </w:r>
      <w:proofErr w:type="spellStart"/>
      <w:r>
        <w:t>незаконними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органи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особи </w:t>
      </w:r>
      <w:proofErr w:type="spellStart"/>
      <w:proofErr w:type="gramStart"/>
      <w:r>
        <w:t>створен</w:t>
      </w:r>
      <w:proofErr w:type="gramEnd"/>
      <w:r>
        <w:t>і</w:t>
      </w:r>
      <w:proofErr w:type="spellEnd"/>
      <w:r>
        <w:t xml:space="preserve">, </w:t>
      </w:r>
      <w:proofErr w:type="spellStart"/>
      <w:r>
        <w:t>обрані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призначені</w:t>
      </w:r>
      <w:proofErr w:type="spellEnd"/>
      <w:r>
        <w:t xml:space="preserve"> у порядку, не </w:t>
      </w:r>
      <w:proofErr w:type="spellStart"/>
      <w:r>
        <w:t>передбаченому</w:t>
      </w:r>
      <w:proofErr w:type="spellEnd"/>
      <w:r>
        <w:t xml:space="preserve"> законом.</w:t>
      </w:r>
    </w:p>
    <w:p w:rsidR="009400E9" w:rsidRDefault="009400E9" w:rsidP="009400E9">
      <w:pPr>
        <w:spacing w:after="0"/>
      </w:pPr>
    </w:p>
    <w:p w:rsidR="009400E9" w:rsidRDefault="009400E9" w:rsidP="009400E9">
      <w:pPr>
        <w:spacing w:after="0"/>
      </w:pPr>
      <w:r>
        <w:t>Будь-</w:t>
      </w:r>
      <w:proofErr w:type="spellStart"/>
      <w:r>
        <w:t>який</w:t>
      </w:r>
      <w:proofErr w:type="spellEnd"/>
      <w:r>
        <w:t xml:space="preserve"> акт (</w:t>
      </w:r>
      <w:proofErr w:type="spellStart"/>
      <w:proofErr w:type="gramStart"/>
      <w:r>
        <w:t>р</w:t>
      </w:r>
      <w:proofErr w:type="gramEnd"/>
      <w:r>
        <w:t>ішення</w:t>
      </w:r>
      <w:proofErr w:type="spellEnd"/>
      <w:r>
        <w:t xml:space="preserve">, документ), </w:t>
      </w:r>
      <w:proofErr w:type="spellStart"/>
      <w:r>
        <w:t>виданий</w:t>
      </w:r>
      <w:proofErr w:type="spellEnd"/>
      <w:r>
        <w:t xml:space="preserve"> органами та/</w:t>
      </w:r>
      <w:proofErr w:type="spellStart"/>
      <w:r>
        <w:t>або</w:t>
      </w:r>
      <w:proofErr w:type="spellEnd"/>
      <w:r>
        <w:t xml:space="preserve"> особами, </w:t>
      </w:r>
      <w:proofErr w:type="spellStart"/>
      <w:r>
        <w:t>передбаченими</w:t>
      </w:r>
      <w:proofErr w:type="spellEnd"/>
      <w:r>
        <w:t xml:space="preserve"> </w:t>
      </w:r>
      <w:proofErr w:type="spellStart"/>
      <w:r>
        <w:t>частиною</w:t>
      </w:r>
      <w:proofErr w:type="spellEnd"/>
      <w:r>
        <w:t xml:space="preserve"> другою </w:t>
      </w:r>
      <w:proofErr w:type="spellStart"/>
      <w:r>
        <w:t>цієї</w:t>
      </w:r>
      <w:proofErr w:type="spellEnd"/>
      <w:r>
        <w:t xml:space="preserve"> </w:t>
      </w:r>
      <w:proofErr w:type="spellStart"/>
      <w:r>
        <w:t>статті</w:t>
      </w:r>
      <w:proofErr w:type="spellEnd"/>
      <w:r>
        <w:t xml:space="preserve">, є </w:t>
      </w:r>
      <w:proofErr w:type="spellStart"/>
      <w:r>
        <w:t>недійсним</w:t>
      </w:r>
      <w:proofErr w:type="spellEnd"/>
      <w:r>
        <w:t xml:space="preserve"> і не </w:t>
      </w:r>
      <w:proofErr w:type="spellStart"/>
      <w:r>
        <w:t>створює</w:t>
      </w:r>
      <w:proofErr w:type="spellEnd"/>
      <w:r>
        <w:t xml:space="preserve"> </w:t>
      </w:r>
      <w:proofErr w:type="spellStart"/>
      <w:r>
        <w:t>правових</w:t>
      </w:r>
      <w:proofErr w:type="spellEnd"/>
      <w:r>
        <w:t xml:space="preserve"> </w:t>
      </w:r>
      <w:proofErr w:type="spellStart"/>
      <w:r>
        <w:t>наслідків</w:t>
      </w:r>
      <w:proofErr w:type="spellEnd"/>
      <w:r>
        <w:t xml:space="preserve">, </w:t>
      </w:r>
      <w:proofErr w:type="spellStart"/>
      <w:r>
        <w:t>крім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lastRenderedPageBreak/>
        <w:t>підтверджують</w:t>
      </w:r>
      <w:proofErr w:type="spellEnd"/>
      <w:r>
        <w:t xml:space="preserve"> факт </w:t>
      </w:r>
      <w:proofErr w:type="spellStart"/>
      <w:r>
        <w:t>народження</w:t>
      </w:r>
      <w:proofErr w:type="spellEnd"/>
      <w:r>
        <w:t xml:space="preserve">, </w:t>
      </w:r>
      <w:proofErr w:type="spellStart"/>
      <w:r>
        <w:t>смерті</w:t>
      </w:r>
      <w:proofErr w:type="spellEnd"/>
      <w:r>
        <w:t xml:space="preserve">, </w:t>
      </w:r>
      <w:proofErr w:type="spellStart"/>
      <w:r>
        <w:t>реєстрації</w:t>
      </w:r>
      <w:proofErr w:type="spellEnd"/>
      <w:r>
        <w:t xml:space="preserve"> (</w:t>
      </w:r>
      <w:proofErr w:type="spellStart"/>
      <w:r>
        <w:t>розірвання</w:t>
      </w:r>
      <w:proofErr w:type="spellEnd"/>
      <w:r>
        <w:t xml:space="preserve">) </w:t>
      </w:r>
      <w:proofErr w:type="spellStart"/>
      <w:r>
        <w:t>шлюбу</w:t>
      </w:r>
      <w:proofErr w:type="spellEnd"/>
      <w:r>
        <w:t xml:space="preserve"> особи на </w:t>
      </w:r>
      <w:proofErr w:type="spellStart"/>
      <w:r>
        <w:t>тимчасово</w:t>
      </w:r>
      <w:proofErr w:type="spellEnd"/>
      <w:r>
        <w:t xml:space="preserve"> </w:t>
      </w:r>
      <w:proofErr w:type="spellStart"/>
      <w:r>
        <w:t>окупованій</w:t>
      </w:r>
      <w:proofErr w:type="spellEnd"/>
      <w:r>
        <w:t xml:space="preserve"> </w:t>
      </w:r>
      <w:proofErr w:type="spellStart"/>
      <w:r>
        <w:t>території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додаються</w:t>
      </w:r>
      <w:proofErr w:type="spellEnd"/>
      <w:r>
        <w:t xml:space="preserve"> до заяви про </w:t>
      </w:r>
      <w:proofErr w:type="spellStart"/>
      <w:r>
        <w:t>державну</w:t>
      </w:r>
      <w:proofErr w:type="spellEnd"/>
      <w:r>
        <w:t xml:space="preserve"> </w:t>
      </w:r>
      <w:proofErr w:type="spellStart"/>
      <w:r>
        <w:t>реєстрацію</w:t>
      </w:r>
      <w:proofErr w:type="spellEnd"/>
      <w:r>
        <w:t xml:space="preserve"> </w:t>
      </w:r>
      <w:proofErr w:type="spellStart"/>
      <w:r>
        <w:t>відповідного</w:t>
      </w:r>
      <w:proofErr w:type="spellEnd"/>
      <w:r>
        <w:t xml:space="preserve"> акта </w:t>
      </w:r>
      <w:proofErr w:type="spellStart"/>
      <w:r>
        <w:t>цивільного</w:t>
      </w:r>
      <w:proofErr w:type="spellEnd"/>
      <w:r>
        <w:t xml:space="preserve"> стану.</w:t>
      </w:r>
    </w:p>
    <w:p w:rsidR="009400E9" w:rsidRDefault="009400E9" w:rsidP="009400E9">
      <w:pPr>
        <w:spacing w:after="0"/>
      </w:pPr>
    </w:p>
    <w:p w:rsidR="009400E9" w:rsidRDefault="009400E9" w:rsidP="009400E9">
      <w:pPr>
        <w:spacing w:after="0"/>
      </w:pPr>
      <w:proofErr w:type="spellStart"/>
      <w:r>
        <w:t>Згідно</w:t>
      </w:r>
      <w:proofErr w:type="spellEnd"/>
      <w:r>
        <w:t xml:space="preserve"> з пунктом 1 </w:t>
      </w:r>
      <w:proofErr w:type="spellStart"/>
      <w:r>
        <w:t>Положення</w:t>
      </w:r>
      <w:proofErr w:type="spellEnd"/>
      <w:r>
        <w:t xml:space="preserve"> про </w:t>
      </w:r>
      <w:proofErr w:type="spellStart"/>
      <w:r>
        <w:t>Міністерство</w:t>
      </w:r>
      <w:proofErr w:type="spellEnd"/>
      <w:r>
        <w:t xml:space="preserve"> </w:t>
      </w:r>
      <w:proofErr w:type="spellStart"/>
      <w:r>
        <w:t>юстиції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затвердженого</w:t>
      </w:r>
      <w:proofErr w:type="spellEnd"/>
      <w:r>
        <w:t xml:space="preserve"> </w:t>
      </w:r>
      <w:proofErr w:type="spellStart"/>
      <w:r>
        <w:t>постановою</w:t>
      </w:r>
      <w:proofErr w:type="spellEnd"/>
      <w:r>
        <w:t xml:space="preserve"> </w:t>
      </w:r>
      <w:proofErr w:type="spellStart"/>
      <w:r>
        <w:t>Кабінету</w:t>
      </w:r>
      <w:proofErr w:type="spellEnd"/>
      <w:r>
        <w:t xml:space="preserve"> </w:t>
      </w:r>
      <w:proofErr w:type="spellStart"/>
      <w:r>
        <w:t>Міні</w:t>
      </w:r>
      <w:proofErr w:type="gramStart"/>
      <w:r>
        <w:t>стр</w:t>
      </w:r>
      <w:proofErr w:type="gramEnd"/>
      <w:r>
        <w:t>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02.07.2014 № 228, </w:t>
      </w:r>
      <w:proofErr w:type="spellStart"/>
      <w:r>
        <w:t>Мін’юст</w:t>
      </w:r>
      <w:proofErr w:type="spellEnd"/>
      <w:r>
        <w:t xml:space="preserve"> є </w:t>
      </w:r>
      <w:proofErr w:type="spellStart"/>
      <w:r>
        <w:t>головним</w:t>
      </w:r>
      <w:proofErr w:type="spellEnd"/>
      <w:r>
        <w:t xml:space="preserve"> органом у </w:t>
      </w:r>
      <w:proofErr w:type="spellStart"/>
      <w:r>
        <w:t>системі</w:t>
      </w:r>
      <w:proofErr w:type="spellEnd"/>
      <w:r>
        <w:t xml:space="preserve"> </w:t>
      </w:r>
      <w:proofErr w:type="spellStart"/>
      <w:r>
        <w:t>центральних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, </w:t>
      </w:r>
      <w:proofErr w:type="spellStart"/>
      <w:r>
        <w:t>зокрема</w:t>
      </w:r>
      <w:proofErr w:type="spellEnd"/>
      <w:r>
        <w:t xml:space="preserve">, </w:t>
      </w:r>
      <w:proofErr w:type="spellStart"/>
      <w:r>
        <w:t>забезпечує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політики</w:t>
      </w:r>
      <w:proofErr w:type="spellEnd"/>
      <w:r>
        <w:t xml:space="preserve"> у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реєстрації</w:t>
      </w:r>
      <w:proofErr w:type="spellEnd"/>
      <w:r>
        <w:t xml:space="preserve"> </w:t>
      </w:r>
      <w:proofErr w:type="spellStart"/>
      <w:r>
        <w:t>актів</w:t>
      </w:r>
      <w:proofErr w:type="spellEnd"/>
      <w:r>
        <w:t xml:space="preserve"> </w:t>
      </w:r>
      <w:proofErr w:type="spellStart"/>
      <w:r>
        <w:t>цивільного</w:t>
      </w:r>
      <w:proofErr w:type="spellEnd"/>
      <w:r>
        <w:t xml:space="preserve"> стану.</w:t>
      </w:r>
    </w:p>
    <w:p w:rsidR="009400E9" w:rsidRDefault="009400E9" w:rsidP="009400E9">
      <w:pPr>
        <w:spacing w:after="0"/>
      </w:pPr>
    </w:p>
    <w:p w:rsidR="009400E9" w:rsidRDefault="009400E9" w:rsidP="009400E9">
      <w:pPr>
        <w:spacing w:after="0"/>
      </w:pPr>
      <w:proofErr w:type="spellStart"/>
      <w:r>
        <w:t>Із</w:t>
      </w:r>
      <w:proofErr w:type="spellEnd"/>
      <w:r>
        <w:t xml:space="preserve"> </w:t>
      </w:r>
      <w:proofErr w:type="spellStart"/>
      <w:r>
        <w:t>урахуванням</w:t>
      </w:r>
      <w:proofErr w:type="spellEnd"/>
      <w:r>
        <w:t xml:space="preserve"> </w:t>
      </w:r>
      <w:proofErr w:type="spellStart"/>
      <w:r>
        <w:t>зазначеного</w:t>
      </w:r>
      <w:proofErr w:type="spellEnd"/>
      <w:r>
        <w:t xml:space="preserve">, </w:t>
      </w:r>
      <w:proofErr w:type="gramStart"/>
      <w:r>
        <w:t xml:space="preserve">для </w:t>
      </w:r>
      <w:proofErr w:type="spellStart"/>
      <w:r>
        <w:t>б</w:t>
      </w:r>
      <w:proofErr w:type="gramEnd"/>
      <w:r>
        <w:t>ільш</w:t>
      </w:r>
      <w:proofErr w:type="spellEnd"/>
      <w:r>
        <w:t xml:space="preserve"> детального </w:t>
      </w:r>
      <w:proofErr w:type="spellStart"/>
      <w:r>
        <w:t>розгляду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реєстрації</w:t>
      </w:r>
      <w:proofErr w:type="spellEnd"/>
      <w:r>
        <w:t xml:space="preserve"> факту </w:t>
      </w:r>
      <w:proofErr w:type="spellStart"/>
      <w:r>
        <w:t>народження</w:t>
      </w:r>
      <w:proofErr w:type="spellEnd"/>
      <w:r>
        <w:t xml:space="preserve"> </w:t>
      </w:r>
      <w:proofErr w:type="spellStart"/>
      <w:r>
        <w:t>дитини</w:t>
      </w:r>
      <w:proofErr w:type="spellEnd"/>
      <w:r>
        <w:t xml:space="preserve"> </w:t>
      </w:r>
      <w:proofErr w:type="spellStart"/>
      <w:r>
        <w:t>рекомендуємо</w:t>
      </w:r>
      <w:proofErr w:type="spellEnd"/>
      <w:r>
        <w:t xml:space="preserve"> </w:t>
      </w:r>
      <w:proofErr w:type="spellStart"/>
      <w:r>
        <w:t>звернутися</w:t>
      </w:r>
      <w:proofErr w:type="spellEnd"/>
      <w:r>
        <w:t xml:space="preserve"> до </w:t>
      </w:r>
      <w:proofErr w:type="spellStart"/>
      <w:r>
        <w:t>Мін’юсту</w:t>
      </w:r>
      <w:proofErr w:type="spellEnd"/>
      <w:r>
        <w:t>.</w:t>
      </w:r>
    </w:p>
    <w:p w:rsidR="009400E9" w:rsidRDefault="009400E9" w:rsidP="009400E9">
      <w:pPr>
        <w:spacing w:after="0"/>
      </w:pPr>
    </w:p>
    <w:p w:rsidR="009400E9" w:rsidRDefault="009400E9" w:rsidP="009400E9">
      <w:pPr>
        <w:spacing w:after="0"/>
      </w:pPr>
    </w:p>
    <w:p w:rsidR="009400E9" w:rsidRDefault="009400E9" w:rsidP="009400E9">
      <w:pPr>
        <w:spacing w:after="0"/>
      </w:pPr>
      <w:proofErr w:type="spellStart"/>
      <w:r>
        <w:t>Одночасно</w:t>
      </w:r>
      <w:proofErr w:type="spellEnd"/>
      <w:r>
        <w:t xml:space="preserve"> </w:t>
      </w:r>
      <w:proofErr w:type="spellStart"/>
      <w:r>
        <w:t>повідомляємо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листи</w:t>
      </w:r>
      <w:proofErr w:type="spellEnd"/>
      <w:r>
        <w:t xml:space="preserve"> </w:t>
      </w:r>
      <w:proofErr w:type="spellStart"/>
      <w:r>
        <w:t>міністерств</w:t>
      </w:r>
      <w:proofErr w:type="spellEnd"/>
      <w:r>
        <w:t xml:space="preserve"> не є нормативно-</w:t>
      </w:r>
      <w:proofErr w:type="spellStart"/>
      <w:r>
        <w:t>правовими</w:t>
      </w:r>
      <w:proofErr w:type="spellEnd"/>
      <w:r>
        <w:t xml:space="preserve"> актами, </w:t>
      </w:r>
      <w:proofErr w:type="gramStart"/>
      <w:r>
        <w:t>вони</w:t>
      </w:r>
      <w:proofErr w:type="gram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інформаційно-рекомендаційний</w:t>
      </w:r>
      <w:proofErr w:type="spellEnd"/>
      <w:r>
        <w:t xml:space="preserve"> характер.</w:t>
      </w:r>
    </w:p>
    <w:p w:rsidR="009400E9" w:rsidRDefault="009400E9" w:rsidP="009400E9">
      <w:pPr>
        <w:spacing w:after="0"/>
      </w:pPr>
    </w:p>
    <w:p w:rsidR="009400E9" w:rsidRDefault="009400E9" w:rsidP="009400E9">
      <w:pPr>
        <w:spacing w:after="0"/>
      </w:pPr>
      <w:proofErr w:type="gramStart"/>
      <w:r>
        <w:t>З</w:t>
      </w:r>
      <w:proofErr w:type="gramEnd"/>
      <w:r>
        <w:t xml:space="preserve"> </w:t>
      </w:r>
      <w:proofErr w:type="spellStart"/>
      <w:r>
        <w:t>повагою</w:t>
      </w:r>
      <w:proofErr w:type="spellEnd"/>
    </w:p>
    <w:p w:rsidR="009400E9" w:rsidRDefault="009400E9" w:rsidP="009400E9">
      <w:pPr>
        <w:spacing w:after="0"/>
      </w:pPr>
    </w:p>
    <w:p w:rsidR="009400E9" w:rsidRDefault="009400E9" w:rsidP="009400E9">
      <w:pPr>
        <w:spacing w:after="0"/>
      </w:pPr>
      <w:r>
        <w:t xml:space="preserve">Заступник </w:t>
      </w:r>
      <w:proofErr w:type="spellStart"/>
      <w:r>
        <w:t>Міністра</w:t>
      </w:r>
      <w:proofErr w:type="spellEnd"/>
    </w:p>
    <w:p w:rsidR="009400E9" w:rsidRDefault="009400E9" w:rsidP="009400E9">
      <w:pPr>
        <w:spacing w:after="0"/>
      </w:pPr>
      <w:proofErr w:type="spellStart"/>
      <w:r>
        <w:t>економіки</w:t>
      </w:r>
      <w:proofErr w:type="spellEnd"/>
      <w:r>
        <w:t xml:space="preserve"> </w:t>
      </w:r>
      <w:proofErr w:type="spellStart"/>
      <w:r>
        <w:t>України</w:t>
      </w:r>
      <w:proofErr w:type="spellEnd"/>
    </w:p>
    <w:p w:rsidR="002F3274" w:rsidRDefault="009400E9" w:rsidP="009400E9">
      <w:pPr>
        <w:spacing w:after="0"/>
      </w:pPr>
      <w:proofErr w:type="spellStart"/>
      <w:r>
        <w:t>Тетяна</w:t>
      </w:r>
      <w:proofErr w:type="spellEnd"/>
      <w:r>
        <w:t xml:space="preserve"> БЕРЕЖНА</w:t>
      </w:r>
    </w:p>
    <w:sectPr w:rsidR="002F3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6F1"/>
    <w:rsid w:val="002626F1"/>
    <w:rsid w:val="002F3274"/>
    <w:rsid w:val="0094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506</Words>
  <Characters>2885</Characters>
  <Application>Microsoft Office Word</Application>
  <DocSecurity>0</DocSecurity>
  <Lines>24</Lines>
  <Paragraphs>6</Paragraphs>
  <ScaleCrop>false</ScaleCrop>
  <Company>SPecialiST RePack</Company>
  <LinksUpToDate>false</LinksUpToDate>
  <CharactersWithSpaces>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IGaramay</dc:creator>
  <cp:keywords/>
  <dc:description/>
  <cp:lastModifiedBy>IGaramay</cp:lastModifiedBy>
  <cp:revision>2</cp:revision>
  <dcterms:created xsi:type="dcterms:W3CDTF">2023-06-14T10:26:00Z</dcterms:created>
  <dcterms:modified xsi:type="dcterms:W3CDTF">2023-06-14T10:32:00Z</dcterms:modified>
</cp:coreProperties>
</file>