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77063" w14:textId="758A72D8" w:rsidR="00853166" w:rsidRDefault="00853166" w:rsidP="00853166">
      <w:pPr>
        <w:pStyle w:val="a3"/>
      </w:pP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6"/>
        <w:gridCol w:w="4720"/>
      </w:tblGrid>
      <w:tr w:rsidR="00853166" w14:paraId="6551EAD6" w14:textId="77777777" w:rsidTr="007E64CA">
        <w:trPr>
          <w:tblCellSpacing w:w="15" w:type="dxa"/>
        </w:trPr>
        <w:tc>
          <w:tcPr>
            <w:tcW w:w="4845" w:type="dxa"/>
            <w:vAlign w:val="center"/>
            <w:hideMark/>
          </w:tcPr>
          <w:p w14:paraId="313F438F" w14:textId="77777777" w:rsidR="00853166" w:rsidRDefault="00853166">
            <w:pPr>
              <w:pStyle w:val="a3"/>
              <w:jc w:val="center"/>
            </w:pPr>
            <w:r>
              <w:rPr>
                <w:rStyle w:val="a4"/>
              </w:rPr>
              <w:t>Увольнение по п. 4 ст. 40 КЗоТ</w:t>
            </w:r>
          </w:p>
        </w:tc>
        <w:tc>
          <w:tcPr>
            <w:tcW w:w="4845" w:type="dxa"/>
            <w:vAlign w:val="center"/>
            <w:hideMark/>
          </w:tcPr>
          <w:p w14:paraId="630F8443" w14:textId="77777777" w:rsidR="00853166" w:rsidRDefault="00853166">
            <w:pPr>
              <w:pStyle w:val="a3"/>
              <w:jc w:val="center"/>
            </w:pPr>
            <w:r>
              <w:rPr>
                <w:rStyle w:val="a4"/>
              </w:rPr>
              <w:t>Увольнение по п. 8</w:t>
            </w:r>
            <w:r>
              <w:rPr>
                <w:rStyle w:val="a4"/>
                <w:vertAlign w:val="superscript"/>
              </w:rPr>
              <w:t>3</w:t>
            </w:r>
            <w:r>
              <w:rPr>
                <w:rStyle w:val="a4"/>
              </w:rPr>
              <w:t xml:space="preserve"> ст. 36 КЗоТ</w:t>
            </w:r>
          </w:p>
        </w:tc>
      </w:tr>
      <w:tr w:rsidR="00853166" w14:paraId="42803DC4" w14:textId="77777777" w:rsidTr="007E64CA">
        <w:trPr>
          <w:tblCellSpacing w:w="15" w:type="dxa"/>
        </w:trPr>
        <w:tc>
          <w:tcPr>
            <w:tcW w:w="9675" w:type="dxa"/>
            <w:gridSpan w:val="2"/>
            <w:vAlign w:val="center"/>
            <w:hideMark/>
          </w:tcPr>
          <w:p w14:paraId="12AAEE2F" w14:textId="77777777" w:rsidR="00853166" w:rsidRDefault="00853166">
            <w:pPr>
              <w:pStyle w:val="a3"/>
              <w:jc w:val="center"/>
            </w:pPr>
            <w:r>
              <w:rPr>
                <w:rStyle w:val="a4"/>
              </w:rPr>
              <w:t>Условия увольнения</w:t>
            </w:r>
          </w:p>
        </w:tc>
      </w:tr>
      <w:tr w:rsidR="00853166" w14:paraId="4D9DF34B" w14:textId="77777777" w:rsidTr="007E64CA">
        <w:trPr>
          <w:tblCellSpacing w:w="15" w:type="dxa"/>
        </w:trPr>
        <w:tc>
          <w:tcPr>
            <w:tcW w:w="4845" w:type="dxa"/>
            <w:vAlign w:val="center"/>
            <w:hideMark/>
          </w:tcPr>
          <w:p w14:paraId="4CCE66FD" w14:textId="77777777" w:rsidR="00853166" w:rsidRDefault="00853166">
            <w:pPr>
              <w:pStyle w:val="a3"/>
            </w:pPr>
            <w:r>
              <w:t>Работник отсутствует на рабочем месте более трех часов в течение рабочего дня без уважительных причин</w:t>
            </w:r>
          </w:p>
        </w:tc>
        <w:tc>
          <w:tcPr>
            <w:tcW w:w="4845" w:type="dxa"/>
            <w:vAlign w:val="center"/>
            <w:hideMark/>
          </w:tcPr>
          <w:p w14:paraId="2551C922" w14:textId="77777777" w:rsidR="00853166" w:rsidRDefault="00853166">
            <w:pPr>
              <w:pStyle w:val="a3"/>
            </w:pPr>
            <w:r>
              <w:t>Отсутствие работника на работе и информации о причинах такого отсутствия более четырех месяцев подряд</w:t>
            </w:r>
          </w:p>
        </w:tc>
      </w:tr>
      <w:tr w:rsidR="00853166" w14:paraId="21440D04" w14:textId="77777777" w:rsidTr="007E64CA">
        <w:trPr>
          <w:tblCellSpacing w:w="15" w:type="dxa"/>
        </w:trPr>
        <w:tc>
          <w:tcPr>
            <w:tcW w:w="4845" w:type="dxa"/>
            <w:vAlign w:val="center"/>
            <w:hideMark/>
          </w:tcPr>
          <w:p w14:paraId="3F8B6B33" w14:textId="77777777" w:rsidR="00853166" w:rsidRDefault="00853166">
            <w:pPr>
              <w:pStyle w:val="a3"/>
            </w:pPr>
            <w:r>
              <w:t>Работник отсутствует на рабочем месте без уважительных причин</w:t>
            </w:r>
          </w:p>
        </w:tc>
        <w:tc>
          <w:tcPr>
            <w:tcW w:w="4845" w:type="dxa"/>
            <w:vAlign w:val="center"/>
            <w:hideMark/>
          </w:tcPr>
          <w:p w14:paraId="629C4D08" w14:textId="77777777" w:rsidR="00853166" w:rsidRDefault="00853166">
            <w:pPr>
              <w:pStyle w:val="a3"/>
            </w:pPr>
            <w:r>
              <w:t>Не известны причины отсутствия работника, уважительность или неуважительность значения не имеет</w:t>
            </w:r>
          </w:p>
        </w:tc>
      </w:tr>
      <w:tr w:rsidR="00853166" w14:paraId="1155F401" w14:textId="77777777" w:rsidTr="007E64CA">
        <w:trPr>
          <w:tblCellSpacing w:w="15" w:type="dxa"/>
        </w:trPr>
        <w:tc>
          <w:tcPr>
            <w:tcW w:w="4845" w:type="dxa"/>
            <w:vAlign w:val="center"/>
            <w:hideMark/>
          </w:tcPr>
          <w:p w14:paraId="4AB41583" w14:textId="77777777" w:rsidR="00853166" w:rsidRDefault="00853166">
            <w:pPr>
              <w:pStyle w:val="a3"/>
            </w:pPr>
            <w:r>
              <w:t>Суммирование часов отсутствия, в том числе в течение рабочего дня, допускается</w:t>
            </w:r>
          </w:p>
        </w:tc>
        <w:tc>
          <w:tcPr>
            <w:tcW w:w="4845" w:type="dxa"/>
            <w:vAlign w:val="center"/>
            <w:hideMark/>
          </w:tcPr>
          <w:p w14:paraId="79AA323B" w14:textId="77777777" w:rsidR="00853166" w:rsidRDefault="00853166">
            <w:pPr>
              <w:pStyle w:val="a3"/>
            </w:pPr>
            <w:r>
              <w:t>Не допускается суммирование месяцев отсутствия, они считаются только подряд</w:t>
            </w:r>
          </w:p>
        </w:tc>
      </w:tr>
      <w:tr w:rsidR="00853166" w14:paraId="718100C5" w14:textId="77777777" w:rsidTr="007E64CA">
        <w:trPr>
          <w:tblCellSpacing w:w="15" w:type="dxa"/>
        </w:trPr>
        <w:tc>
          <w:tcPr>
            <w:tcW w:w="4845" w:type="dxa"/>
            <w:vAlign w:val="center"/>
            <w:hideMark/>
          </w:tcPr>
          <w:p w14:paraId="297E7380" w14:textId="77777777" w:rsidR="00853166" w:rsidRDefault="00853166">
            <w:pPr>
              <w:pStyle w:val="a3"/>
            </w:pPr>
            <w:r>
              <w:t>На период отсутствия (в т. ч. часы отсутствия) работника в табеле ставится отметка «НЗ»</w:t>
            </w:r>
          </w:p>
        </w:tc>
        <w:tc>
          <w:tcPr>
            <w:tcW w:w="4845" w:type="dxa"/>
            <w:vAlign w:val="center"/>
            <w:hideMark/>
          </w:tcPr>
          <w:p w14:paraId="7321C49F" w14:textId="77777777" w:rsidR="00853166" w:rsidRDefault="00853166">
            <w:pPr>
              <w:pStyle w:val="a3"/>
            </w:pPr>
            <w:r>
              <w:t>За все рабочие дни (в течение 4 месяцев) ставится в табеле «НЗ»</w:t>
            </w:r>
          </w:p>
        </w:tc>
      </w:tr>
      <w:tr w:rsidR="00853166" w14:paraId="322B91CC" w14:textId="77777777" w:rsidTr="007E64CA">
        <w:trPr>
          <w:tblCellSpacing w:w="15" w:type="dxa"/>
        </w:trPr>
        <w:tc>
          <w:tcPr>
            <w:tcW w:w="4845" w:type="dxa"/>
            <w:vAlign w:val="center"/>
            <w:hideMark/>
          </w:tcPr>
          <w:p w14:paraId="7D076CE4" w14:textId="77777777" w:rsidR="00853166" w:rsidRDefault="00853166">
            <w:pPr>
              <w:pStyle w:val="a3"/>
            </w:pPr>
            <w:r>
              <w:t>В период военного положения увольнение нежелательно, но не запрещается</w:t>
            </w:r>
          </w:p>
        </w:tc>
        <w:tc>
          <w:tcPr>
            <w:tcW w:w="4845" w:type="dxa"/>
            <w:vAlign w:val="center"/>
            <w:hideMark/>
          </w:tcPr>
          <w:p w14:paraId="20E95340" w14:textId="77777777" w:rsidR="00853166" w:rsidRDefault="00853166">
            <w:pPr>
              <w:pStyle w:val="a3"/>
            </w:pPr>
            <w:r>
              <w:t>В период военного положения увольнение допускается</w:t>
            </w:r>
          </w:p>
        </w:tc>
      </w:tr>
      <w:tr w:rsidR="00853166" w14:paraId="39C3DB05" w14:textId="77777777" w:rsidTr="007E64CA">
        <w:trPr>
          <w:tblCellSpacing w:w="15" w:type="dxa"/>
        </w:trPr>
        <w:tc>
          <w:tcPr>
            <w:tcW w:w="4845" w:type="dxa"/>
            <w:vAlign w:val="center"/>
            <w:hideMark/>
          </w:tcPr>
          <w:p w14:paraId="4C8506E4" w14:textId="77777777" w:rsidR="00853166" w:rsidRDefault="00853166">
            <w:pPr>
              <w:pStyle w:val="a3"/>
            </w:pPr>
            <w:r>
              <w:t>Денежная компенсация за неиспользованный отпуск выплачивается</w:t>
            </w:r>
          </w:p>
        </w:tc>
        <w:tc>
          <w:tcPr>
            <w:tcW w:w="4845" w:type="dxa"/>
            <w:vAlign w:val="center"/>
            <w:hideMark/>
          </w:tcPr>
          <w:p w14:paraId="2666331E" w14:textId="77777777" w:rsidR="00853166" w:rsidRDefault="00853166">
            <w:pPr>
              <w:pStyle w:val="a3"/>
            </w:pPr>
            <w:r>
              <w:t>Денежная компенсация за неиспользованный отпуск выплачивается</w:t>
            </w:r>
          </w:p>
        </w:tc>
      </w:tr>
      <w:tr w:rsidR="00853166" w14:paraId="72CB8584" w14:textId="77777777" w:rsidTr="007E64CA">
        <w:trPr>
          <w:tblCellSpacing w:w="15" w:type="dxa"/>
        </w:trPr>
        <w:tc>
          <w:tcPr>
            <w:tcW w:w="4845" w:type="dxa"/>
            <w:vAlign w:val="center"/>
            <w:hideMark/>
          </w:tcPr>
          <w:p w14:paraId="29B60F7B" w14:textId="77777777" w:rsidR="00853166" w:rsidRDefault="00853166">
            <w:pPr>
              <w:pStyle w:val="a3"/>
            </w:pPr>
            <w:r>
              <w:t>Период отсутствия на работе не зачисляется в стаж, дающий право на ежегодный отпуск</w:t>
            </w:r>
          </w:p>
        </w:tc>
        <w:tc>
          <w:tcPr>
            <w:tcW w:w="4845" w:type="dxa"/>
            <w:vAlign w:val="center"/>
            <w:hideMark/>
          </w:tcPr>
          <w:p w14:paraId="487CB228" w14:textId="77777777" w:rsidR="00853166" w:rsidRDefault="00853166">
            <w:pPr>
              <w:pStyle w:val="a3"/>
            </w:pPr>
            <w:r>
              <w:t>Период отсутствия на работе не зачисляется в стаж, дающий право на ежегодный отпуск</w:t>
            </w:r>
          </w:p>
        </w:tc>
      </w:tr>
      <w:tr w:rsidR="00853166" w14:paraId="6E4C6BDE" w14:textId="77777777" w:rsidTr="007E64CA">
        <w:trPr>
          <w:tblCellSpacing w:w="15" w:type="dxa"/>
        </w:trPr>
        <w:tc>
          <w:tcPr>
            <w:tcW w:w="9675" w:type="dxa"/>
            <w:gridSpan w:val="2"/>
            <w:vAlign w:val="center"/>
            <w:hideMark/>
          </w:tcPr>
          <w:p w14:paraId="04CE02C1" w14:textId="77777777" w:rsidR="00853166" w:rsidRDefault="00853166">
            <w:pPr>
              <w:pStyle w:val="a3"/>
              <w:jc w:val="center"/>
            </w:pPr>
            <w:r>
              <w:rPr>
                <w:rStyle w:val="a4"/>
              </w:rPr>
              <w:t>Процедура увольнения</w:t>
            </w:r>
          </w:p>
        </w:tc>
      </w:tr>
      <w:tr w:rsidR="00853166" w14:paraId="33E024C4" w14:textId="77777777" w:rsidTr="007E64CA">
        <w:trPr>
          <w:tblCellSpacing w:w="15" w:type="dxa"/>
        </w:trPr>
        <w:tc>
          <w:tcPr>
            <w:tcW w:w="4845" w:type="dxa"/>
            <w:vAlign w:val="center"/>
            <w:hideMark/>
          </w:tcPr>
          <w:p w14:paraId="04D327FA" w14:textId="77777777" w:rsidR="00853166" w:rsidRDefault="00853166">
            <w:pPr>
              <w:pStyle w:val="a3"/>
            </w:pPr>
            <w:r>
              <w:t>Увольнение в мирное время происходит при согласии профсоюза, в период действия военного положения – допускается без такого согласия</w:t>
            </w:r>
          </w:p>
        </w:tc>
        <w:tc>
          <w:tcPr>
            <w:tcW w:w="4845" w:type="dxa"/>
            <w:vAlign w:val="center"/>
            <w:hideMark/>
          </w:tcPr>
          <w:p w14:paraId="33B14CE8" w14:textId="77777777" w:rsidR="00853166" w:rsidRDefault="00853166">
            <w:pPr>
              <w:pStyle w:val="a3"/>
            </w:pPr>
            <w:r>
              <w:t>Увольнение осуществляется без согласия профсоюза как в военное, так и в мирное время</w:t>
            </w:r>
          </w:p>
        </w:tc>
      </w:tr>
      <w:tr w:rsidR="00853166" w14:paraId="368E4C6B" w14:textId="77777777" w:rsidTr="007E64CA">
        <w:trPr>
          <w:tblCellSpacing w:w="15" w:type="dxa"/>
        </w:trPr>
        <w:tc>
          <w:tcPr>
            <w:tcW w:w="4845" w:type="dxa"/>
            <w:vAlign w:val="center"/>
            <w:hideMark/>
          </w:tcPr>
          <w:p w14:paraId="38EF4DCB" w14:textId="77777777" w:rsidR="00853166" w:rsidRDefault="00853166">
            <w:pPr>
              <w:pStyle w:val="a3"/>
            </w:pPr>
            <w:r>
              <w:t>Нужно потребовать объяснение от работника</w:t>
            </w:r>
          </w:p>
        </w:tc>
        <w:tc>
          <w:tcPr>
            <w:tcW w:w="4845" w:type="dxa"/>
            <w:vAlign w:val="center"/>
            <w:hideMark/>
          </w:tcPr>
          <w:p w14:paraId="4F882F60" w14:textId="77777777" w:rsidR="00853166" w:rsidRDefault="00853166">
            <w:pPr>
              <w:pStyle w:val="a3"/>
            </w:pPr>
            <w:r>
              <w:t>Объяснения не нужны</w:t>
            </w:r>
          </w:p>
        </w:tc>
      </w:tr>
      <w:tr w:rsidR="00853166" w14:paraId="4BF2F941" w14:textId="77777777" w:rsidTr="007E64CA">
        <w:trPr>
          <w:tblCellSpacing w:w="15" w:type="dxa"/>
        </w:trPr>
        <w:tc>
          <w:tcPr>
            <w:tcW w:w="4845" w:type="dxa"/>
            <w:vAlign w:val="center"/>
            <w:hideMark/>
          </w:tcPr>
          <w:p w14:paraId="0C1676D9" w14:textId="77777777" w:rsidR="00853166" w:rsidRDefault="00853166">
            <w:pPr>
              <w:pStyle w:val="a3"/>
            </w:pPr>
            <w:r>
              <w:t>Увольнение четко запрещено в период отпуска и временной нетрудоспособности</w:t>
            </w:r>
          </w:p>
        </w:tc>
        <w:tc>
          <w:tcPr>
            <w:tcW w:w="4845" w:type="dxa"/>
            <w:vAlign w:val="center"/>
            <w:hideMark/>
          </w:tcPr>
          <w:p w14:paraId="54DA0B5E" w14:textId="77777777" w:rsidR="00853166" w:rsidRDefault="00853166">
            <w:pPr>
              <w:pStyle w:val="a3"/>
            </w:pPr>
            <w:r>
              <w:t>Увольнение невозможно во время отпуска и временной нетрудоспособности, удостоверенной листком нетрудоспособности</w:t>
            </w:r>
          </w:p>
        </w:tc>
      </w:tr>
      <w:tr w:rsidR="00853166" w14:paraId="36FF7A52" w14:textId="77777777" w:rsidTr="007E64CA">
        <w:trPr>
          <w:tblCellSpacing w:w="15" w:type="dxa"/>
        </w:trPr>
        <w:tc>
          <w:tcPr>
            <w:tcW w:w="4845" w:type="dxa"/>
            <w:vAlign w:val="center"/>
            <w:hideMark/>
          </w:tcPr>
          <w:p w14:paraId="4350FFDD" w14:textId="77777777" w:rsidR="00853166" w:rsidRDefault="00853166">
            <w:pPr>
              <w:pStyle w:val="a3"/>
            </w:pPr>
            <w:r>
              <w:t>Не допускается увольнения работников защищенных категорий (ст. 184 и 186</w:t>
            </w:r>
            <w:r>
              <w:rPr>
                <w:vertAlign w:val="superscript"/>
              </w:rPr>
              <w:t>1</w:t>
            </w:r>
            <w:r>
              <w:t xml:space="preserve"> КЗоТ)</w:t>
            </w:r>
          </w:p>
        </w:tc>
        <w:tc>
          <w:tcPr>
            <w:tcW w:w="4845" w:type="dxa"/>
            <w:vAlign w:val="center"/>
            <w:hideMark/>
          </w:tcPr>
          <w:p w14:paraId="1574A58B" w14:textId="77777777" w:rsidR="00853166" w:rsidRDefault="00853166">
            <w:pPr>
              <w:pStyle w:val="a3"/>
            </w:pPr>
            <w:r>
              <w:t>Допускается увольнение работников защищенных категорий (ст. 184 и 186</w:t>
            </w:r>
            <w:r>
              <w:rPr>
                <w:vertAlign w:val="superscript"/>
              </w:rPr>
              <w:t>1</w:t>
            </w:r>
            <w:r>
              <w:t xml:space="preserve"> КЗоТ)</w:t>
            </w:r>
          </w:p>
        </w:tc>
      </w:tr>
      <w:tr w:rsidR="00853166" w14:paraId="1C45C41E" w14:textId="77777777" w:rsidTr="007E64CA">
        <w:trPr>
          <w:tblCellSpacing w:w="15" w:type="dxa"/>
        </w:trPr>
        <w:tc>
          <w:tcPr>
            <w:tcW w:w="4845" w:type="dxa"/>
            <w:vAlign w:val="center"/>
            <w:hideMark/>
          </w:tcPr>
          <w:p w14:paraId="020477CE" w14:textId="77777777" w:rsidR="00853166" w:rsidRDefault="00853166">
            <w:pPr>
              <w:pStyle w:val="a3"/>
            </w:pPr>
            <w:r>
              <w:t>Необходимо составить акт об отсутствии на рабочем месте</w:t>
            </w:r>
          </w:p>
        </w:tc>
        <w:tc>
          <w:tcPr>
            <w:tcW w:w="4845" w:type="dxa"/>
            <w:vAlign w:val="center"/>
            <w:hideMark/>
          </w:tcPr>
          <w:p w14:paraId="0074CF6A" w14:textId="77777777" w:rsidR="00853166" w:rsidRDefault="00853166">
            <w:pPr>
              <w:pStyle w:val="a3"/>
            </w:pPr>
            <w:r>
              <w:t> Отсутствие необходимо фиксировать в табеле учета как «НЗ», желательно составить акт об отсутствии работника или докладную записку</w:t>
            </w:r>
          </w:p>
        </w:tc>
      </w:tr>
      <w:tr w:rsidR="00853166" w14:paraId="3FB57AFF" w14:textId="77777777" w:rsidTr="007E64CA">
        <w:trPr>
          <w:tblCellSpacing w:w="15" w:type="dxa"/>
        </w:trPr>
        <w:tc>
          <w:tcPr>
            <w:tcW w:w="4845" w:type="dxa"/>
            <w:vAlign w:val="center"/>
            <w:hideMark/>
          </w:tcPr>
          <w:p w14:paraId="3B817C9F" w14:textId="77777777" w:rsidR="00853166" w:rsidRDefault="00853166">
            <w:pPr>
              <w:pStyle w:val="a3"/>
            </w:pPr>
            <w:r>
              <w:t>Уволить можно не позднее одного месяца с момента выявления прогула и не позднее шести месяцев с момента его совершения</w:t>
            </w:r>
          </w:p>
        </w:tc>
        <w:tc>
          <w:tcPr>
            <w:tcW w:w="4845" w:type="dxa"/>
            <w:vAlign w:val="center"/>
            <w:hideMark/>
          </w:tcPr>
          <w:p w14:paraId="7196C2A0" w14:textId="77777777" w:rsidR="00853166" w:rsidRDefault="00853166">
            <w:pPr>
              <w:pStyle w:val="a3"/>
            </w:pPr>
            <w:r>
              <w:t>Увольнения ранее четырех месяцев не допускается, максимальный срок не ограничен</w:t>
            </w:r>
          </w:p>
        </w:tc>
      </w:tr>
    </w:tbl>
    <w:p w14:paraId="1D006A8C" w14:textId="78C9FE43" w:rsidR="00200B02" w:rsidRPr="00853166" w:rsidRDefault="00200B02" w:rsidP="00853166"/>
    <w:sectPr w:rsidR="00200B02" w:rsidRPr="008531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F73C6" w14:textId="77777777" w:rsidR="00391B8F" w:rsidRDefault="00391B8F" w:rsidP="00B0602B">
      <w:r>
        <w:separator/>
      </w:r>
    </w:p>
  </w:endnote>
  <w:endnote w:type="continuationSeparator" w:id="0">
    <w:p w14:paraId="49BC1FC8" w14:textId="77777777" w:rsidR="00391B8F" w:rsidRDefault="00391B8F" w:rsidP="00B0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CF42C" w14:textId="77777777" w:rsidR="00B0602B" w:rsidRDefault="00B0602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D008" w14:textId="77777777" w:rsidR="00B0602B" w:rsidRPr="00B0602B" w:rsidRDefault="00B0602B" w:rsidP="00B0602B">
    <w:pPr>
      <w:pStyle w:val="a8"/>
      <w:jc w:val="right"/>
    </w:pPr>
    <w:r>
      <w:rPr>
        <w:noProof/>
        <w:lang w:val="ru-RU" w:eastAsia="ru-RU"/>
      </w:rPr>
      <w:drawing>
        <wp:inline distT="0" distB="0" distL="0" distR="0" wp14:anchorId="2BD02ED7" wp14:editId="6CA1C745">
          <wp:extent cx="895350" cy="219075"/>
          <wp:effectExtent l="0" t="0" r="0" b="9525"/>
          <wp:docPr id="1" name="Рисунок 1" descr="лого цветно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лого цветно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57A27" w14:textId="77777777" w:rsidR="00B0602B" w:rsidRDefault="00B0602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19C07" w14:textId="77777777" w:rsidR="00391B8F" w:rsidRDefault="00391B8F" w:rsidP="00B0602B">
      <w:r>
        <w:separator/>
      </w:r>
    </w:p>
  </w:footnote>
  <w:footnote w:type="continuationSeparator" w:id="0">
    <w:p w14:paraId="183EFE3B" w14:textId="77777777" w:rsidR="00391B8F" w:rsidRDefault="00391B8F" w:rsidP="00B06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0B895" w14:textId="77777777" w:rsidR="00B0602B" w:rsidRDefault="00B0602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1020" w14:textId="77777777" w:rsidR="00B0602B" w:rsidRDefault="00B0602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EA2C0" w14:textId="77777777" w:rsidR="00B0602B" w:rsidRDefault="00B0602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13077"/>
    <w:multiLevelType w:val="multilevel"/>
    <w:tmpl w:val="08E0F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BB3C7D"/>
    <w:multiLevelType w:val="multilevel"/>
    <w:tmpl w:val="A686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FF1AAA"/>
    <w:multiLevelType w:val="multilevel"/>
    <w:tmpl w:val="3A40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1C26E7"/>
    <w:multiLevelType w:val="multilevel"/>
    <w:tmpl w:val="40D8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873474">
    <w:abstractNumId w:val="3"/>
  </w:num>
  <w:num w:numId="2" w16cid:durableId="1078593496">
    <w:abstractNumId w:val="2"/>
  </w:num>
  <w:num w:numId="3" w16cid:durableId="1549295267">
    <w:abstractNumId w:val="1"/>
  </w:num>
  <w:num w:numId="4" w16cid:durableId="1845243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A19"/>
    <w:rsid w:val="0001181A"/>
    <w:rsid w:val="00081A19"/>
    <w:rsid w:val="000953CA"/>
    <w:rsid w:val="001167CE"/>
    <w:rsid w:val="0012143E"/>
    <w:rsid w:val="001214D3"/>
    <w:rsid w:val="001D764D"/>
    <w:rsid w:val="002003F1"/>
    <w:rsid w:val="00200B02"/>
    <w:rsid w:val="00220300"/>
    <w:rsid w:val="002B1132"/>
    <w:rsid w:val="002C1031"/>
    <w:rsid w:val="0033479C"/>
    <w:rsid w:val="003559B9"/>
    <w:rsid w:val="00356698"/>
    <w:rsid w:val="00363219"/>
    <w:rsid w:val="00377D7C"/>
    <w:rsid w:val="00391B0B"/>
    <w:rsid w:val="00391B8F"/>
    <w:rsid w:val="003A6D4D"/>
    <w:rsid w:val="003C0A8E"/>
    <w:rsid w:val="003F4294"/>
    <w:rsid w:val="00407BEA"/>
    <w:rsid w:val="004168FC"/>
    <w:rsid w:val="004237BC"/>
    <w:rsid w:val="00435099"/>
    <w:rsid w:val="004714F4"/>
    <w:rsid w:val="00481B4B"/>
    <w:rsid w:val="004A0329"/>
    <w:rsid w:val="004A4692"/>
    <w:rsid w:val="004B70BA"/>
    <w:rsid w:val="004E5516"/>
    <w:rsid w:val="004F2A45"/>
    <w:rsid w:val="004F3E82"/>
    <w:rsid w:val="00557F6A"/>
    <w:rsid w:val="00595B66"/>
    <w:rsid w:val="00633722"/>
    <w:rsid w:val="00634739"/>
    <w:rsid w:val="006B0635"/>
    <w:rsid w:val="007167EA"/>
    <w:rsid w:val="007505FE"/>
    <w:rsid w:val="00752ECB"/>
    <w:rsid w:val="0075331D"/>
    <w:rsid w:val="007E64CA"/>
    <w:rsid w:val="007F713E"/>
    <w:rsid w:val="007F798A"/>
    <w:rsid w:val="0080267F"/>
    <w:rsid w:val="00853166"/>
    <w:rsid w:val="008E3C0F"/>
    <w:rsid w:val="00915131"/>
    <w:rsid w:val="009936CC"/>
    <w:rsid w:val="009A107D"/>
    <w:rsid w:val="009C2E08"/>
    <w:rsid w:val="009E4EDC"/>
    <w:rsid w:val="00A505F7"/>
    <w:rsid w:val="00A736E6"/>
    <w:rsid w:val="00AF2AFA"/>
    <w:rsid w:val="00AF3BED"/>
    <w:rsid w:val="00AF6CE3"/>
    <w:rsid w:val="00B0602B"/>
    <w:rsid w:val="00B36491"/>
    <w:rsid w:val="00B41132"/>
    <w:rsid w:val="00B8595A"/>
    <w:rsid w:val="00B94E1F"/>
    <w:rsid w:val="00C27123"/>
    <w:rsid w:val="00C449B5"/>
    <w:rsid w:val="00C5169B"/>
    <w:rsid w:val="00C77FB7"/>
    <w:rsid w:val="00C84320"/>
    <w:rsid w:val="00CE2A70"/>
    <w:rsid w:val="00D15C67"/>
    <w:rsid w:val="00D62E3C"/>
    <w:rsid w:val="00DB1DE9"/>
    <w:rsid w:val="00E11AB0"/>
    <w:rsid w:val="00ED63B5"/>
    <w:rsid w:val="00F00C88"/>
    <w:rsid w:val="00F26720"/>
    <w:rsid w:val="00F301AB"/>
    <w:rsid w:val="00F35915"/>
    <w:rsid w:val="00F41ACC"/>
    <w:rsid w:val="00F61CF3"/>
    <w:rsid w:val="00F77185"/>
    <w:rsid w:val="00F9172D"/>
    <w:rsid w:val="00FC6C3A"/>
    <w:rsid w:val="00FE2938"/>
    <w:rsid w:val="00FE65A0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7AF1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9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91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character" w:styleId="a5">
    <w:name w:val="Emphasis"/>
    <w:basedOn w:val="a0"/>
    <w:uiPriority w:val="20"/>
    <w:qFormat/>
    <w:rsid w:val="0001181A"/>
    <w:rPr>
      <w:i/>
      <w:iCs/>
    </w:rPr>
  </w:style>
  <w:style w:type="paragraph" w:styleId="a6">
    <w:name w:val="header"/>
    <w:basedOn w:val="a"/>
    <w:link w:val="a7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0602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0602B"/>
    <w:rPr>
      <w:rFonts w:ascii="Times New Roman" w:hAnsi="Times New Roman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5915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styleId="aa">
    <w:name w:val="Hyperlink"/>
    <w:basedOn w:val="a0"/>
    <w:uiPriority w:val="99"/>
    <w:semiHidden/>
    <w:unhideWhenUsed/>
    <w:rsid w:val="009E4ED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449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1410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Наталія Шевчук</cp:lastModifiedBy>
  <cp:revision>3</cp:revision>
  <dcterms:created xsi:type="dcterms:W3CDTF">2023-05-25T17:26:00Z</dcterms:created>
  <dcterms:modified xsi:type="dcterms:W3CDTF">2023-05-25T17:26:00Z</dcterms:modified>
</cp:coreProperties>
</file>