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ABB" w:rsidRDefault="00280ABB" w:rsidP="00280ABB">
      <w:pPr>
        <w:ind w:left="11520" w:right="-255"/>
      </w:pPr>
    </w:p>
    <w:p w:rsidR="00280ABB" w:rsidRPr="009417A9" w:rsidRDefault="00280ABB" w:rsidP="00280ABB">
      <w:pPr>
        <w:ind w:left="11520" w:right="-255"/>
      </w:pPr>
    </w:p>
    <w:p w:rsidR="00280ABB" w:rsidRPr="00E34E7B" w:rsidRDefault="00280ABB" w:rsidP="00280ABB">
      <w:pPr>
        <w:ind w:left="6237" w:right="-97"/>
        <w:rPr>
          <w:sz w:val="16"/>
          <w:szCs w:val="16"/>
        </w:rPr>
      </w:pPr>
      <w:bookmarkStart w:id="0" w:name="_GoBack"/>
      <w:r w:rsidRPr="009417A9">
        <w:rPr>
          <w:sz w:val="16"/>
          <w:szCs w:val="16"/>
        </w:rPr>
        <w:t xml:space="preserve">Додаток </w:t>
      </w:r>
      <w:r w:rsidRPr="00E34E7B">
        <w:rPr>
          <w:sz w:val="16"/>
          <w:szCs w:val="16"/>
        </w:rPr>
        <w:t>12</w:t>
      </w:r>
    </w:p>
    <w:bookmarkEnd w:id="0"/>
    <w:p w:rsidR="00280ABB" w:rsidRDefault="00280ABB" w:rsidP="00280ABB">
      <w:pPr>
        <w:ind w:left="6237" w:right="-97"/>
        <w:jc w:val="both"/>
        <w:rPr>
          <w:sz w:val="16"/>
          <w:szCs w:val="16"/>
        </w:rPr>
      </w:pPr>
      <w:r w:rsidRPr="009417A9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>
        <w:rPr>
          <w:sz w:val="16"/>
          <w:szCs w:val="16"/>
        </w:rPr>
        <w:t>, звітності фондами загальнообов’язкового державного соціального і пенсійного страхування</w:t>
      </w:r>
    </w:p>
    <w:p w:rsidR="00280ABB" w:rsidRDefault="00280ABB" w:rsidP="00280ABB">
      <w:pPr>
        <w:ind w:left="6237" w:right="-97"/>
        <w:jc w:val="both"/>
        <w:rPr>
          <w:sz w:val="16"/>
          <w:szCs w:val="16"/>
        </w:rPr>
      </w:pPr>
      <w:r>
        <w:rPr>
          <w:sz w:val="16"/>
          <w:szCs w:val="16"/>
        </w:rPr>
        <w:t>(пункт 5 розділу ІІ)</w:t>
      </w:r>
    </w:p>
    <w:p w:rsidR="00280ABB" w:rsidRPr="009417A9" w:rsidRDefault="00280ABB" w:rsidP="00280ABB">
      <w:pPr>
        <w:ind w:left="6237" w:right="-97"/>
        <w:jc w:val="both"/>
        <w:rPr>
          <w:sz w:val="16"/>
          <w:szCs w:val="16"/>
        </w:rPr>
      </w:pPr>
    </w:p>
    <w:p w:rsidR="00280ABB" w:rsidRPr="009417A9" w:rsidRDefault="00280ABB" w:rsidP="00280ABB">
      <w:pPr>
        <w:rPr>
          <w:sz w:val="16"/>
        </w:rPr>
      </w:pPr>
    </w:p>
    <w:p w:rsidR="00280ABB" w:rsidRPr="009417A9" w:rsidRDefault="00280ABB" w:rsidP="00280ABB">
      <w:pPr>
        <w:pStyle w:val="1"/>
        <w:ind w:left="3540" w:firstLine="708"/>
        <w:rPr>
          <w:b/>
          <w:bCs/>
          <w:sz w:val="26"/>
        </w:rPr>
      </w:pPr>
    </w:p>
    <w:p w:rsidR="00280ABB" w:rsidRPr="009417A9" w:rsidRDefault="00280ABB" w:rsidP="00280ABB">
      <w:pPr>
        <w:pStyle w:val="1"/>
        <w:ind w:left="3540" w:firstLine="708"/>
        <w:rPr>
          <w:b/>
          <w:bCs/>
          <w:sz w:val="22"/>
          <w:szCs w:val="22"/>
        </w:rPr>
      </w:pPr>
      <w:r w:rsidRPr="009417A9">
        <w:rPr>
          <w:b/>
          <w:bCs/>
          <w:sz w:val="22"/>
          <w:szCs w:val="22"/>
        </w:rPr>
        <w:t>Довідка</w:t>
      </w:r>
    </w:p>
    <w:p w:rsidR="00280ABB" w:rsidRPr="009417A9" w:rsidRDefault="00280ABB" w:rsidP="00280ABB">
      <w:pPr>
        <w:jc w:val="center"/>
        <w:rPr>
          <w:b/>
          <w:bCs/>
          <w:sz w:val="22"/>
          <w:szCs w:val="22"/>
        </w:rPr>
      </w:pPr>
      <w:r w:rsidRPr="009417A9">
        <w:rPr>
          <w:b/>
          <w:bCs/>
          <w:sz w:val="22"/>
          <w:szCs w:val="22"/>
        </w:rPr>
        <w:t xml:space="preserve">про підтвердження залишків коштів загального та спеціального фондів державного або місцевих </w:t>
      </w:r>
    </w:p>
    <w:p w:rsidR="00280ABB" w:rsidRPr="009417A9" w:rsidRDefault="00280ABB" w:rsidP="00280ABB">
      <w:pPr>
        <w:jc w:val="center"/>
        <w:rPr>
          <w:b/>
          <w:bCs/>
          <w:sz w:val="22"/>
          <w:szCs w:val="22"/>
        </w:rPr>
      </w:pPr>
      <w:r w:rsidRPr="009417A9">
        <w:rPr>
          <w:b/>
          <w:bCs/>
          <w:sz w:val="22"/>
          <w:szCs w:val="22"/>
        </w:rPr>
        <w:t xml:space="preserve">бюджетів на реєстраційних (спеціальних реєстраційних) рахунках </w:t>
      </w:r>
    </w:p>
    <w:p w:rsidR="00280ABB" w:rsidRPr="009417A9" w:rsidRDefault="00280ABB" w:rsidP="00280ABB">
      <w:pPr>
        <w:jc w:val="center"/>
        <w:rPr>
          <w:b/>
          <w:bCs/>
          <w:sz w:val="22"/>
          <w:szCs w:val="22"/>
        </w:rPr>
      </w:pPr>
      <w:r w:rsidRPr="009417A9">
        <w:rPr>
          <w:b/>
          <w:bCs/>
          <w:sz w:val="22"/>
          <w:szCs w:val="22"/>
        </w:rPr>
        <w:t xml:space="preserve">станом на </w:t>
      </w:r>
      <w:r>
        <w:rPr>
          <w:b/>
          <w:bCs/>
          <w:sz w:val="22"/>
          <w:szCs w:val="22"/>
        </w:rPr>
        <w:t>0</w:t>
      </w:r>
      <w:r w:rsidRPr="009417A9">
        <w:rPr>
          <w:b/>
          <w:bCs/>
          <w:sz w:val="22"/>
          <w:szCs w:val="22"/>
        </w:rPr>
        <w:t>1 січня 20__ р</w:t>
      </w:r>
      <w:r>
        <w:rPr>
          <w:b/>
          <w:bCs/>
          <w:sz w:val="22"/>
          <w:szCs w:val="22"/>
        </w:rPr>
        <w:t>.</w:t>
      </w:r>
    </w:p>
    <w:p w:rsidR="00280ABB" w:rsidRPr="009417A9" w:rsidRDefault="00280ABB" w:rsidP="00280ABB">
      <w:pPr>
        <w:jc w:val="center"/>
        <w:rPr>
          <w:sz w:val="22"/>
        </w:rPr>
      </w:pP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850"/>
        <w:gridCol w:w="1009"/>
        <w:gridCol w:w="692"/>
        <w:gridCol w:w="425"/>
        <w:gridCol w:w="708"/>
        <w:gridCol w:w="2977"/>
      </w:tblGrid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2"/>
        </w:trPr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>(найменування установи-клієнта)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ind w:left="-108"/>
              <w:jc w:val="center"/>
              <w:rPr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>(найменування органу Державної казначейської служби України)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136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both"/>
              <w:rPr>
                <w:sz w:val="22"/>
              </w:rPr>
            </w:pPr>
            <w:r w:rsidRPr="009417A9">
              <w:rPr>
                <w:snapToGrid w:val="0"/>
                <w:sz w:val="22"/>
              </w:rPr>
              <w:t xml:space="preserve">Станом на </w:t>
            </w:r>
            <w:r>
              <w:rPr>
                <w:snapToGrid w:val="0"/>
                <w:sz w:val="22"/>
              </w:rPr>
              <w:t>0</w:t>
            </w:r>
            <w:r w:rsidRPr="009417A9">
              <w:rPr>
                <w:snapToGrid w:val="0"/>
                <w:sz w:val="22"/>
              </w:rPr>
              <w:t>1 січня 20__ року залишки коштів на наших реєстраційних рахунках, зазначені у виписках з рахунків, становлять: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r w:rsidRPr="009417A9">
              <w:rPr>
                <w:b/>
                <w:bCs/>
                <w:snapToGrid w:val="0"/>
                <w:sz w:val="22"/>
              </w:rPr>
              <w:t>на реєстраційному (спеціальному реєстраційному) рахунку №</w:t>
            </w:r>
            <w:r w:rsidRPr="00E34E7B">
              <w:rPr>
                <w:bCs/>
                <w:snapToGrid w:val="0"/>
              </w:rPr>
              <w:t>_______________________</w:t>
            </w:r>
            <w:r>
              <w:rPr>
                <w:bCs/>
                <w:snapToGrid w:val="0"/>
              </w:rPr>
              <w:t>______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napToGrid w:val="0"/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 xml:space="preserve">                 (номер та назва рахунк</w:t>
            </w:r>
            <w:r>
              <w:rPr>
                <w:snapToGrid w:val="0"/>
                <w:sz w:val="16"/>
                <w:szCs w:val="18"/>
              </w:rPr>
              <w:t>у</w:t>
            </w:r>
            <w:r w:rsidRPr="009417A9">
              <w:rPr>
                <w:snapToGrid w:val="0"/>
                <w:sz w:val="16"/>
                <w:szCs w:val="18"/>
              </w:rPr>
              <w:t>)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5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2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2"/>
              </w:rPr>
            </w:pPr>
            <w:r w:rsidRPr="009417A9">
              <w:rPr>
                <w:sz w:val="22"/>
              </w:rPr>
              <w:t>(                                                              ) грн</w:t>
            </w:r>
            <w:r>
              <w:rPr>
                <w:sz w:val="22"/>
              </w:rPr>
              <w:t>,</w:t>
            </w:r>
            <w:r w:rsidRPr="009417A9">
              <w:rPr>
                <w:sz w:val="22"/>
              </w:rPr>
              <w:t xml:space="preserve"> коп.;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napToGrid w:val="0"/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>(цифрами)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napToGrid w:val="0"/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 xml:space="preserve">                           (словами)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z w:val="22"/>
              </w:rPr>
            </w:pPr>
            <w:r w:rsidRPr="009417A9">
              <w:rPr>
                <w:b/>
                <w:bCs/>
                <w:snapToGrid w:val="0"/>
                <w:sz w:val="22"/>
              </w:rPr>
              <w:t>на реєстраційному (спеціальному реєстраційному) рахунку №</w:t>
            </w:r>
            <w:r w:rsidRPr="00E34E7B">
              <w:rPr>
                <w:bCs/>
                <w:snapToGrid w:val="0"/>
                <w:sz w:val="22"/>
              </w:rPr>
              <w:t>________________________________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 xml:space="preserve">                    (номер та назва рахунк</w:t>
            </w:r>
            <w:r>
              <w:rPr>
                <w:snapToGrid w:val="0"/>
                <w:sz w:val="16"/>
                <w:szCs w:val="18"/>
              </w:rPr>
              <w:t>у</w:t>
            </w:r>
            <w:r w:rsidRPr="009417A9">
              <w:rPr>
                <w:snapToGrid w:val="0"/>
                <w:sz w:val="16"/>
                <w:szCs w:val="18"/>
              </w:rPr>
              <w:t>)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5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5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2"/>
              </w:rPr>
            </w:pPr>
          </w:p>
        </w:tc>
        <w:tc>
          <w:tcPr>
            <w:tcW w:w="48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2"/>
              </w:rPr>
            </w:pPr>
            <w:r w:rsidRPr="009417A9">
              <w:rPr>
                <w:sz w:val="22"/>
              </w:rPr>
              <w:t>(                                                              ) грн</w:t>
            </w:r>
            <w:r>
              <w:rPr>
                <w:sz w:val="22"/>
              </w:rPr>
              <w:t>,</w:t>
            </w:r>
            <w:r w:rsidRPr="009417A9">
              <w:rPr>
                <w:sz w:val="22"/>
              </w:rPr>
              <w:t xml:space="preserve"> коп.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napToGrid w:val="0"/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>(цифрами)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napToGrid w:val="0"/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 xml:space="preserve">                           (словами)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both"/>
              <w:rPr>
                <w:sz w:val="22"/>
              </w:rPr>
            </w:pPr>
            <w:r w:rsidRPr="009417A9">
              <w:rPr>
                <w:snapToGrid w:val="0"/>
                <w:sz w:val="22"/>
              </w:rPr>
              <w:t xml:space="preserve">      Підтверджуємо, що нами перевірен</w:t>
            </w:r>
            <w:r>
              <w:rPr>
                <w:snapToGrid w:val="0"/>
                <w:sz w:val="22"/>
              </w:rPr>
              <w:t>о</w:t>
            </w:r>
            <w:r w:rsidRPr="009417A9">
              <w:rPr>
                <w:snapToGrid w:val="0"/>
                <w:sz w:val="22"/>
              </w:rPr>
              <w:t xml:space="preserve"> всі записи за виписками і встановлено</w:t>
            </w:r>
            <w:r>
              <w:rPr>
                <w:snapToGrid w:val="0"/>
                <w:sz w:val="22"/>
              </w:rPr>
              <w:t xml:space="preserve"> їх</w:t>
            </w:r>
            <w:r w:rsidRPr="009417A9">
              <w:rPr>
                <w:snapToGrid w:val="0"/>
                <w:sz w:val="22"/>
              </w:rPr>
              <w:t xml:space="preserve"> правильн</w:t>
            </w:r>
            <w:r>
              <w:rPr>
                <w:snapToGrid w:val="0"/>
                <w:sz w:val="22"/>
              </w:rPr>
              <w:t>ість,</w:t>
            </w:r>
            <w:r w:rsidRPr="009417A9">
              <w:rPr>
                <w:snapToGrid w:val="0"/>
                <w:sz w:val="22"/>
              </w:rPr>
              <w:t xml:space="preserve"> зазначені залишки коштів повністю відповідають залишкам, наведеним у нашому бухгалтерському обліку.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pStyle w:val="3"/>
            </w:pPr>
            <w:r w:rsidRPr="009417A9">
              <w:rPr>
                <w:bCs/>
              </w:rPr>
              <w:t>М.П.</w:t>
            </w:r>
            <w:r w:rsidRPr="009417A9">
              <w:t xml:space="preserve">      </w:t>
            </w:r>
            <w:r w:rsidRPr="009417A9">
              <w:rPr>
                <w:bCs/>
                <w:sz w:val="20"/>
              </w:rPr>
              <w:t>Керівник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/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>(підпис)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>(ініціали</w:t>
            </w:r>
            <w:r>
              <w:rPr>
                <w:snapToGrid w:val="0"/>
                <w:sz w:val="16"/>
                <w:szCs w:val="18"/>
              </w:rPr>
              <w:t>,</w:t>
            </w:r>
            <w:r w:rsidRPr="009417A9">
              <w:rPr>
                <w:snapToGrid w:val="0"/>
                <w:sz w:val="16"/>
                <w:szCs w:val="18"/>
              </w:rPr>
              <w:t xml:space="preserve"> прізвище)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pStyle w:val="3"/>
              <w:rPr>
                <w:bCs/>
                <w:sz w:val="20"/>
              </w:rPr>
            </w:pPr>
            <w:r w:rsidRPr="009417A9">
              <w:t xml:space="preserve">               </w:t>
            </w:r>
            <w:r w:rsidRPr="009417A9">
              <w:rPr>
                <w:bCs/>
                <w:sz w:val="20"/>
              </w:rPr>
              <w:t>Головний бухгалтер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/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>(підпис)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  <w:szCs w:val="18"/>
              </w:rPr>
            </w:pPr>
            <w:r w:rsidRPr="009417A9">
              <w:rPr>
                <w:snapToGrid w:val="0"/>
                <w:sz w:val="16"/>
                <w:szCs w:val="18"/>
              </w:rPr>
              <w:t>(ініціали</w:t>
            </w:r>
            <w:r>
              <w:rPr>
                <w:snapToGrid w:val="0"/>
                <w:sz w:val="16"/>
                <w:szCs w:val="18"/>
              </w:rPr>
              <w:t>,</w:t>
            </w:r>
            <w:r w:rsidRPr="009417A9">
              <w:rPr>
                <w:snapToGrid w:val="0"/>
                <w:sz w:val="16"/>
                <w:szCs w:val="18"/>
              </w:rPr>
              <w:t xml:space="preserve"> прізвище)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16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z w:val="20"/>
                <w:szCs w:val="20"/>
              </w:rPr>
            </w:pPr>
            <w:r w:rsidRPr="009417A9">
              <w:rPr>
                <w:sz w:val="20"/>
                <w:szCs w:val="20"/>
              </w:rPr>
              <w:t>"___"_____________20___року</w:t>
            </w:r>
          </w:p>
          <w:p w:rsidR="00280ABB" w:rsidRPr="009417A9" w:rsidRDefault="00280ABB" w:rsidP="004C46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z w:val="20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b/>
                <w:sz w:val="20"/>
              </w:rPr>
            </w:pPr>
            <w:r w:rsidRPr="009417A9">
              <w:rPr>
                <w:b/>
                <w:sz w:val="20"/>
              </w:rPr>
              <w:t>Відмітка про звірку залишків: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0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  <w:rPr>
                <w:sz w:val="20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z w:val="20"/>
              </w:rPr>
            </w:pPr>
            <w:r>
              <w:rPr>
                <w:snapToGrid w:val="0"/>
                <w:sz w:val="20"/>
              </w:rPr>
              <w:t>З</w:t>
            </w:r>
            <w:r w:rsidRPr="009417A9">
              <w:rPr>
                <w:snapToGrid w:val="0"/>
                <w:sz w:val="20"/>
              </w:rPr>
              <w:t>алишк</w:t>
            </w:r>
            <w:r>
              <w:rPr>
                <w:snapToGrid w:val="0"/>
                <w:sz w:val="20"/>
              </w:rPr>
              <w:t>и</w:t>
            </w:r>
            <w:r w:rsidRPr="009417A9">
              <w:rPr>
                <w:snapToGrid w:val="0"/>
                <w:sz w:val="20"/>
              </w:rPr>
              <w:t xml:space="preserve"> з рахунками клієнта і зразки підписів звірено</w:t>
            </w:r>
            <w:r>
              <w:rPr>
                <w:snapToGrid w:val="0"/>
                <w:sz w:val="20"/>
              </w:rPr>
              <w:t>,</w:t>
            </w:r>
            <w:r w:rsidRPr="009417A9">
              <w:rPr>
                <w:snapToGrid w:val="0"/>
                <w:sz w:val="20"/>
              </w:rPr>
              <w:t xml:space="preserve"> розбіжностей не виявлено.</w:t>
            </w: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z w:val="20"/>
                <w:szCs w:val="20"/>
              </w:rPr>
            </w:pPr>
            <w:r w:rsidRPr="009417A9">
              <w:rPr>
                <w:sz w:val="20"/>
                <w:szCs w:val="20"/>
              </w:rPr>
              <w:t>"___"_____________20___року</w:t>
            </w:r>
          </w:p>
          <w:p w:rsidR="00280ABB" w:rsidRPr="009417A9" w:rsidRDefault="00280ABB" w:rsidP="004C46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rPr>
                <w:sz w:val="20"/>
                <w:szCs w:val="20"/>
              </w:rPr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280ABB" w:rsidRPr="009417A9" w:rsidRDefault="00280ABB" w:rsidP="004C4674">
            <w:pPr>
              <w:pStyle w:val="3"/>
              <w:rPr>
                <w:b/>
                <w:bCs/>
                <w:sz w:val="22"/>
              </w:rPr>
            </w:pPr>
            <w:r w:rsidRPr="009417A9">
              <w:rPr>
                <w:b/>
                <w:bCs/>
                <w:sz w:val="22"/>
              </w:rPr>
              <w:t xml:space="preserve">Штамп </w:t>
            </w:r>
            <w:proofErr w:type="spellStart"/>
            <w:r w:rsidRPr="009417A9">
              <w:rPr>
                <w:b/>
                <w:bCs/>
                <w:sz w:val="22"/>
              </w:rPr>
              <w:t>казначея</w:t>
            </w:r>
            <w:proofErr w:type="spellEnd"/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ABB" w:rsidRPr="009417A9" w:rsidRDefault="00280ABB" w:rsidP="004C4674">
            <w:pPr>
              <w:pStyle w:val="3"/>
              <w:rPr>
                <w:b/>
                <w:bCs/>
                <w:sz w:val="22"/>
              </w:rPr>
            </w:pPr>
          </w:p>
          <w:p w:rsidR="00280ABB" w:rsidRPr="009417A9" w:rsidRDefault="00280ABB" w:rsidP="004C4674"/>
          <w:p w:rsidR="00280ABB" w:rsidRPr="009417A9" w:rsidRDefault="00280ABB" w:rsidP="004C4674"/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  <w:tr w:rsidR="00280ABB" w:rsidRPr="009417A9" w:rsidTr="004C4674">
        <w:tblPrEx>
          <w:tblCellMar>
            <w:top w:w="0" w:type="dxa"/>
            <w:bottom w:w="0" w:type="dxa"/>
          </w:tblCellMar>
        </w:tblPrEx>
        <w:trPr>
          <w:cantSplit/>
          <w:trHeight w:val="31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pStyle w:val="3"/>
              <w:jc w:val="center"/>
              <w:rPr>
                <w:bCs/>
                <w:sz w:val="16"/>
                <w:szCs w:val="16"/>
              </w:rPr>
            </w:pPr>
            <w:r w:rsidRPr="009417A9">
              <w:rPr>
                <w:bCs/>
                <w:sz w:val="16"/>
                <w:szCs w:val="16"/>
              </w:rPr>
              <w:t>(підпис)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0ABB" w:rsidRPr="009417A9" w:rsidRDefault="00280ABB" w:rsidP="004C4674">
            <w:pPr>
              <w:jc w:val="center"/>
            </w:pPr>
          </w:p>
        </w:tc>
      </w:tr>
    </w:tbl>
    <w:p w:rsidR="00701F5E" w:rsidRDefault="00280ABB" w:rsidP="00280ABB"/>
    <w:sectPr w:rsidR="00701F5E" w:rsidSect="00280A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AD"/>
    <w:rsid w:val="00261BAD"/>
    <w:rsid w:val="00280ABB"/>
    <w:rsid w:val="009E08CD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6D07F-DC97-45A1-BFA3-992DE6F9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280ABB"/>
    <w:pPr>
      <w:keepNext/>
      <w:jc w:val="both"/>
    </w:pPr>
    <w:rPr>
      <w:szCs w:val="20"/>
    </w:rPr>
  </w:style>
  <w:style w:type="paragraph" w:customStyle="1" w:styleId="1">
    <w:name w:val="заголовок 1"/>
    <w:basedOn w:val="a"/>
    <w:next w:val="a"/>
    <w:rsid w:val="00280ABB"/>
    <w:pPr>
      <w:keepNext/>
      <w:ind w:right="-118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2023-03-16T05:48:00Z</dcterms:created>
  <dcterms:modified xsi:type="dcterms:W3CDTF">2023-03-16T05:48:00Z</dcterms:modified>
</cp:coreProperties>
</file>