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B4" w:rsidRDefault="009C6CB4" w:rsidP="009C6CB4">
      <w:pPr>
        <w:pStyle w:val="2"/>
        <w:jc w:val="center"/>
        <w:rPr>
          <w:lang w:val="uk-UA"/>
        </w:rPr>
      </w:pPr>
      <w:r>
        <w:rPr>
          <w:lang w:val="uk-UA"/>
        </w:rPr>
        <w:t>МІНІСТЕРСТВО СОЦІАЛЬНОЇ ПОЛІТИКИ УКРАЇНИ</w:t>
      </w:r>
    </w:p>
    <w:p w:rsidR="009C6CB4" w:rsidRDefault="009C6CB4" w:rsidP="009C6CB4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9C6CB4" w:rsidTr="009C6CB4">
        <w:trPr>
          <w:tblCellSpacing w:w="22" w:type="dxa"/>
        </w:trPr>
        <w:tc>
          <w:tcPr>
            <w:tcW w:w="1750" w:type="pct"/>
            <w:hideMark/>
          </w:tcPr>
          <w:p w:rsidR="009C6CB4" w:rsidRDefault="009C6CB4">
            <w:pPr>
              <w:pStyle w:val="a3"/>
              <w:jc w:val="center"/>
            </w:pPr>
            <w:r>
              <w:rPr>
                <w:b/>
                <w:bCs/>
              </w:rPr>
              <w:t>14.12.2016</w:t>
            </w:r>
          </w:p>
        </w:tc>
        <w:tc>
          <w:tcPr>
            <w:tcW w:w="1500" w:type="pct"/>
            <w:hideMark/>
          </w:tcPr>
          <w:p w:rsidR="009C6CB4" w:rsidRDefault="009C6CB4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9C6CB4" w:rsidRDefault="009C6CB4">
            <w:pPr>
              <w:pStyle w:val="a3"/>
              <w:jc w:val="center"/>
            </w:pPr>
            <w:r>
              <w:rPr>
                <w:b/>
                <w:bCs/>
              </w:rPr>
              <w:t>N 1531</w:t>
            </w:r>
          </w:p>
        </w:tc>
      </w:tr>
    </w:tbl>
    <w:p w:rsidR="009C6CB4" w:rsidRDefault="009C6CB4" w:rsidP="009C6CB4">
      <w:pPr>
        <w:rPr>
          <w:lang w:val="uk-UA"/>
        </w:rPr>
      </w:pPr>
      <w:r>
        <w:rPr>
          <w:lang w:val="uk-UA"/>
        </w:rPr>
        <w:br w:type="textWrapping" w:clear="all"/>
      </w:r>
    </w:p>
    <w:p w:rsidR="009C6CB4" w:rsidRDefault="009C6CB4" w:rsidP="009C6CB4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Зареєстровано в Міністерстві юстиції України</w:t>
      </w:r>
      <w:r>
        <w:rPr>
          <w:lang w:val="uk-UA"/>
        </w:rPr>
        <w:br/>
      </w:r>
      <w:r>
        <w:rPr>
          <w:b/>
          <w:bCs/>
          <w:lang w:val="uk-UA"/>
        </w:rPr>
        <w:t>17 січня 2017 р. за N 62/29930</w:t>
      </w:r>
    </w:p>
    <w:p w:rsidR="009C6CB4" w:rsidRDefault="009C6CB4" w:rsidP="009C6CB4">
      <w:pPr>
        <w:pStyle w:val="2"/>
        <w:jc w:val="center"/>
        <w:rPr>
          <w:lang w:val="uk-UA"/>
        </w:rPr>
      </w:pPr>
      <w:r>
        <w:rPr>
          <w:lang w:val="uk-UA"/>
        </w:rPr>
        <w:t>Про внесення змін до стандартів надання соціальних послуг особам, які постраждали від торгівлі людьми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Державної соціальної програми протидії торгівлі людьми на період до 2020 року, затвердженої </w:t>
      </w:r>
      <w:r>
        <w:rPr>
          <w:color w:val="0000FF"/>
          <w:lang w:val="uk-UA"/>
        </w:rPr>
        <w:t>постановою Кабінету Міністрів України від 24 лютого 2016 року N 111</w:t>
      </w:r>
      <w:r>
        <w:rPr>
          <w:lang w:val="uk-UA"/>
        </w:rPr>
        <w:t xml:space="preserve">, пункту 8 Положення про Міністерство соціальної політики України, затвердженого </w:t>
      </w:r>
      <w:r>
        <w:rPr>
          <w:color w:val="0000FF"/>
          <w:lang w:val="uk-UA"/>
        </w:rPr>
        <w:t>постановою Кабінету Міністрів України від 17 червня 2015 року N 423</w:t>
      </w:r>
      <w:r>
        <w:rPr>
          <w:lang w:val="uk-UA"/>
        </w:rPr>
        <w:t xml:space="preserve"> (зі змінами),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НАКАЗУЮ: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 xml:space="preserve">1. Затвердити Зміни до стандартів надання соціальних послуг особам, які постраждали від торгівлі людьми, затверджених </w:t>
      </w:r>
      <w:r>
        <w:rPr>
          <w:color w:val="0000FF"/>
          <w:lang w:val="uk-UA"/>
        </w:rPr>
        <w:t>наказом Міністерства соціальної політики України від 30 липня 2013 року N 458</w:t>
      </w:r>
      <w:r>
        <w:rPr>
          <w:lang w:val="uk-UA"/>
        </w:rPr>
        <w:t>, зареєстрованим у Міністерстві юстиції України 05 серпня 2013 року за N 1327/23859, що додаються.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 xml:space="preserve">2. Департаменту сімейної, гендерної політики та протидії торгівлі людьми (О. </w:t>
      </w:r>
      <w:proofErr w:type="spellStart"/>
      <w:r>
        <w:rPr>
          <w:lang w:val="uk-UA"/>
        </w:rPr>
        <w:t>Фаримець</w:t>
      </w:r>
      <w:proofErr w:type="spellEnd"/>
      <w:r>
        <w:rPr>
          <w:lang w:val="uk-UA"/>
        </w:rPr>
        <w:t>) подати цей наказ в установленому порядку на державну реєстрацію до Міністерства юстиції України.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>3. Цей наказ набирає чинності з дня його офіційного опублікування.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>4. Контроль за виконанням цього наказу покласти на заступника Міністра Н. Федорович.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9C6CB4" w:rsidTr="009C6CB4">
        <w:trPr>
          <w:tblCellSpacing w:w="22" w:type="dxa"/>
        </w:trPr>
        <w:tc>
          <w:tcPr>
            <w:tcW w:w="2500" w:type="pct"/>
            <w:hideMark/>
          </w:tcPr>
          <w:p w:rsidR="009C6CB4" w:rsidRDefault="009C6CB4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C6CB4" w:rsidRDefault="009C6CB4">
            <w:pPr>
              <w:pStyle w:val="a3"/>
              <w:jc w:val="center"/>
            </w:pPr>
            <w:r>
              <w:rPr>
                <w:b/>
                <w:bCs/>
              </w:rPr>
              <w:t>А. Рева</w:t>
            </w:r>
          </w:p>
        </w:tc>
      </w:tr>
      <w:tr w:rsidR="009C6CB4" w:rsidTr="009C6CB4">
        <w:trPr>
          <w:tblCellSpacing w:w="22" w:type="dxa"/>
        </w:trPr>
        <w:tc>
          <w:tcPr>
            <w:tcW w:w="2500" w:type="pct"/>
            <w:hideMark/>
          </w:tcPr>
          <w:p w:rsidR="009C6CB4" w:rsidRDefault="009C6CB4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9C6CB4" w:rsidRDefault="009C6CB4">
            <w:pPr>
              <w:pStyle w:val="a3"/>
              <w:jc w:val="center"/>
            </w:pPr>
            <w:r>
              <w:t> </w:t>
            </w:r>
          </w:p>
        </w:tc>
      </w:tr>
      <w:tr w:rsidR="009C6CB4" w:rsidTr="009C6CB4">
        <w:trPr>
          <w:tblCellSpacing w:w="22" w:type="dxa"/>
        </w:trPr>
        <w:tc>
          <w:tcPr>
            <w:tcW w:w="2500" w:type="pct"/>
            <w:hideMark/>
          </w:tcPr>
          <w:p w:rsidR="009C6CB4" w:rsidRDefault="009C6CB4">
            <w:pPr>
              <w:pStyle w:val="a3"/>
              <w:jc w:val="center"/>
            </w:pPr>
            <w:r>
              <w:rPr>
                <w:b/>
                <w:bCs/>
              </w:rPr>
              <w:t xml:space="preserve">Перший заступник </w:t>
            </w:r>
            <w:proofErr w:type="spellStart"/>
            <w:r>
              <w:rPr>
                <w:b/>
                <w:bCs/>
              </w:rPr>
              <w:t>Голови</w:t>
            </w:r>
            <w:proofErr w:type="spellEnd"/>
            <w:r>
              <w:br/>
            </w:r>
            <w:r>
              <w:rPr>
                <w:b/>
                <w:bCs/>
              </w:rPr>
              <w:t xml:space="preserve">СПО </w:t>
            </w:r>
            <w:proofErr w:type="spellStart"/>
            <w:r>
              <w:rPr>
                <w:b/>
                <w:bCs/>
              </w:rPr>
              <w:t>сторони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роботодавців</w:t>
            </w:r>
            <w:proofErr w:type="spellEnd"/>
            <w:r>
              <w:br/>
            </w:r>
            <w:r>
              <w:rPr>
                <w:b/>
                <w:bCs/>
              </w:rPr>
              <w:t xml:space="preserve">на </w:t>
            </w:r>
            <w:proofErr w:type="spellStart"/>
            <w:r>
              <w:rPr>
                <w:b/>
                <w:bCs/>
              </w:rPr>
              <w:t>національному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рівні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C6CB4" w:rsidRDefault="009C6CB4">
            <w:pPr>
              <w:pStyle w:val="a3"/>
              <w:jc w:val="center"/>
            </w:pPr>
            <w:r>
              <w:rPr>
                <w:b/>
                <w:bCs/>
              </w:rPr>
              <w:t xml:space="preserve">Д. </w:t>
            </w:r>
            <w:proofErr w:type="spellStart"/>
            <w:r>
              <w:rPr>
                <w:b/>
                <w:bCs/>
              </w:rPr>
              <w:t>Олійник</w:t>
            </w:r>
            <w:proofErr w:type="spellEnd"/>
          </w:p>
        </w:tc>
      </w:tr>
      <w:tr w:rsidR="009C6CB4" w:rsidTr="009C6CB4">
        <w:trPr>
          <w:tblCellSpacing w:w="22" w:type="dxa"/>
        </w:trPr>
        <w:tc>
          <w:tcPr>
            <w:tcW w:w="2500" w:type="pct"/>
            <w:hideMark/>
          </w:tcPr>
          <w:p w:rsidR="009C6CB4" w:rsidRDefault="009C6CB4">
            <w:pPr>
              <w:pStyle w:val="a3"/>
              <w:jc w:val="center"/>
            </w:pPr>
            <w:r>
              <w:rPr>
                <w:b/>
                <w:bCs/>
              </w:rPr>
              <w:t>Голова СПО</w:t>
            </w:r>
            <w:r>
              <w:br/>
            </w:r>
            <w:proofErr w:type="spellStart"/>
            <w:r>
              <w:rPr>
                <w:b/>
                <w:bCs/>
              </w:rPr>
              <w:t>об'єднань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профспілок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C6CB4" w:rsidRDefault="009C6CB4">
            <w:pPr>
              <w:pStyle w:val="a3"/>
              <w:jc w:val="center"/>
            </w:pPr>
            <w:r>
              <w:rPr>
                <w:b/>
                <w:bCs/>
              </w:rPr>
              <w:t xml:space="preserve">Г. В. </w:t>
            </w:r>
            <w:proofErr w:type="spellStart"/>
            <w:r>
              <w:rPr>
                <w:b/>
                <w:bCs/>
              </w:rPr>
              <w:t>Осовий</w:t>
            </w:r>
            <w:proofErr w:type="spellEnd"/>
          </w:p>
        </w:tc>
      </w:tr>
    </w:tbl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9C6CB4" w:rsidTr="009C6CB4">
        <w:trPr>
          <w:tblCellSpacing w:w="22" w:type="dxa"/>
        </w:trPr>
        <w:tc>
          <w:tcPr>
            <w:tcW w:w="5000" w:type="pct"/>
            <w:hideMark/>
          </w:tcPr>
          <w:p w:rsidR="009C6CB4" w:rsidRDefault="009C6CB4">
            <w:pPr>
              <w:pStyle w:val="a3"/>
            </w:pPr>
            <w:r>
              <w:t>ЗАТВЕРДЖЕНО</w:t>
            </w:r>
            <w:r>
              <w:br/>
              <w:t xml:space="preserve">Наказ Міністерства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України</w:t>
            </w:r>
            <w:r>
              <w:br/>
              <w:t xml:space="preserve">14 </w:t>
            </w:r>
            <w:proofErr w:type="spellStart"/>
            <w:r>
              <w:t>грудня</w:t>
            </w:r>
            <w:proofErr w:type="spellEnd"/>
            <w:r>
              <w:t xml:space="preserve"> 2016 року N 1531</w:t>
            </w:r>
          </w:p>
          <w:p w:rsidR="009C6CB4" w:rsidRDefault="009C6CB4">
            <w:pPr>
              <w:pStyle w:val="a3"/>
            </w:pPr>
            <w:r>
              <w:t>Зареєстровано</w:t>
            </w:r>
            <w:r>
              <w:br/>
              <w:t xml:space="preserve">в </w:t>
            </w:r>
            <w:proofErr w:type="spellStart"/>
            <w:r>
              <w:t>Міністерстві</w:t>
            </w:r>
            <w:proofErr w:type="spellEnd"/>
            <w:r>
              <w:t xml:space="preserve"> </w:t>
            </w:r>
            <w:proofErr w:type="spellStart"/>
            <w:r>
              <w:t>юстиції</w:t>
            </w:r>
            <w:proofErr w:type="spellEnd"/>
            <w:r>
              <w:t xml:space="preserve"> України</w:t>
            </w:r>
            <w:r>
              <w:br/>
              <w:t xml:space="preserve">17 </w:t>
            </w:r>
            <w:proofErr w:type="spellStart"/>
            <w:r>
              <w:t>січня</w:t>
            </w:r>
            <w:proofErr w:type="spellEnd"/>
            <w:r>
              <w:t xml:space="preserve"> 2017 р. за N 62/29930</w:t>
            </w:r>
          </w:p>
        </w:tc>
      </w:tr>
    </w:tbl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9C6CB4" w:rsidRDefault="009C6CB4" w:rsidP="009C6CB4">
      <w:pPr>
        <w:pStyle w:val="3"/>
        <w:jc w:val="center"/>
        <w:rPr>
          <w:lang w:val="uk-UA"/>
        </w:rPr>
      </w:pPr>
      <w:r>
        <w:rPr>
          <w:lang w:val="uk-UA"/>
        </w:rPr>
        <w:t>ЗМІНИ,</w:t>
      </w:r>
      <w:r>
        <w:rPr>
          <w:lang w:val="uk-UA"/>
        </w:rPr>
        <w:br/>
        <w:t>що вносяться до стандартів надання соціальних послуг особам, які постраждали від торгівлі людьми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 xml:space="preserve">1. У Стандарті надання послуг із соціальної профілактики торгівлі людьми, затвердженому </w:t>
      </w:r>
      <w:r>
        <w:rPr>
          <w:color w:val="0000FF"/>
          <w:lang w:val="uk-UA"/>
        </w:rPr>
        <w:t>наказом Міністерства соціальної політики України від 30 липня 2013 року N 458</w:t>
      </w:r>
      <w:r>
        <w:rPr>
          <w:lang w:val="uk-UA"/>
        </w:rPr>
        <w:t>, зареєстрованому в Міністерстві юстиції України 05 серпня 2013 року за N 1327/23859: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>1) в абзаці п'ятому пункту 2.2 розділу II слова "попередження протидії торгівлі людьми" замінити словами "протидію торгівлі людьми";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>2) розділ IX доповнити новими абзацами такого змісту: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>"Вартість соціальної послуги розраховується з урахуванням її собівартості, адміністративних витрат і податку на додану вартість відповідно до законодавства.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>Вартість соціальної послуги, що надається за рахунок місцевих бюджетів, формується з урахуванням фінансових можливостей відповідних місцевих бюджетів".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 xml:space="preserve">2. У </w:t>
      </w:r>
      <w:r>
        <w:rPr>
          <w:color w:val="0000FF"/>
          <w:lang w:val="uk-UA"/>
        </w:rPr>
        <w:t>Стандарті надання послуг із соціальної інтеграції та реінтеграції осіб, які постраждали від торгівлі людьми</w:t>
      </w:r>
      <w:r>
        <w:rPr>
          <w:lang w:val="uk-UA"/>
        </w:rPr>
        <w:t xml:space="preserve">, затвердженому </w:t>
      </w:r>
      <w:r>
        <w:rPr>
          <w:color w:val="0000FF"/>
          <w:lang w:val="uk-UA"/>
        </w:rPr>
        <w:t>наказом Міністерства соціальної політики України від 30 липня 2013 року N 458</w:t>
      </w:r>
      <w:r>
        <w:rPr>
          <w:lang w:val="uk-UA"/>
        </w:rPr>
        <w:t>, зареєстрованому в Міністерстві юстиції України 05 серпня 2013 року за N 1328/23860: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>1) в абзаці шостому пункту 2.1 розділу II слова "попередження протидії торгівлі людьми" замінити словами "протидію торгівлі людьми";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>2) розділ IX доповнити новими абзацами такого змісту: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>"Вартість соціальної послуги розраховується з урахуванням її собівартості, адміністративних витрат і податку на додану вартість відповідно до законодавства.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>Вартість соціальної послуги, що надається за рахунок місцевих бюджетів, формується з урахуванням фінансових можливостей відповідних місцевих бюджетів.".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 xml:space="preserve">3. У </w:t>
      </w:r>
      <w:r>
        <w:rPr>
          <w:color w:val="0000FF"/>
          <w:lang w:val="uk-UA"/>
        </w:rPr>
        <w:t>Стандарті надання соціальних послуг із соціальної інтеграції та реінтеграції дітей, які постраждали від торгівлі людьми</w:t>
      </w:r>
      <w:r>
        <w:rPr>
          <w:lang w:val="uk-UA"/>
        </w:rPr>
        <w:t xml:space="preserve">, затвердженому </w:t>
      </w:r>
      <w:r>
        <w:rPr>
          <w:color w:val="0000FF"/>
          <w:lang w:val="uk-UA"/>
        </w:rPr>
        <w:t xml:space="preserve">наказом Міністерства соціальної </w:t>
      </w:r>
      <w:r>
        <w:rPr>
          <w:color w:val="0000FF"/>
          <w:lang w:val="uk-UA"/>
        </w:rPr>
        <w:lastRenderedPageBreak/>
        <w:t>політики України від 30 липня 2013 року N 458</w:t>
      </w:r>
      <w:r>
        <w:rPr>
          <w:lang w:val="uk-UA"/>
        </w:rPr>
        <w:t>, зареєстрованому в Міністерстві юстиції України 05 серпня 2013 року за N 1329/23861: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>1) в абзаці шостому пункту 2.1 розділу II слова "попередження протидії торгівлі людьми" замінити словами "протидію торгівлі людьми";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>2) розділ IX доповнити новими абзацами такого змісту: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>"Вартість соціальної послуги розраховується з урахуванням її собівартості, адміністративних витрат і податку на додану вартість відповідно до законодавства.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>Вартість соціальної послуги, що надається за рахунок місцевих бюджетів, формується з урахуванням фінансових можливостей відповідних місцевих бюджетів".</w:t>
      </w:r>
    </w:p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9C6CB4" w:rsidTr="009C6CB4">
        <w:trPr>
          <w:tblCellSpacing w:w="22" w:type="dxa"/>
        </w:trPr>
        <w:tc>
          <w:tcPr>
            <w:tcW w:w="2500" w:type="pct"/>
            <w:hideMark/>
          </w:tcPr>
          <w:p w:rsidR="009C6CB4" w:rsidRDefault="009C6CB4">
            <w:pPr>
              <w:pStyle w:val="a3"/>
              <w:jc w:val="center"/>
            </w:pPr>
            <w:r>
              <w:rPr>
                <w:b/>
                <w:bCs/>
              </w:rPr>
              <w:t>Заступник директора Департаменту</w:t>
            </w:r>
            <w:r>
              <w:br/>
            </w:r>
            <w:proofErr w:type="spellStart"/>
            <w:r>
              <w:rPr>
                <w:b/>
                <w:bCs/>
              </w:rPr>
              <w:t>сімейної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гендерної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політики</w:t>
            </w:r>
            <w:proofErr w:type="spellEnd"/>
            <w:r>
              <w:br/>
            </w:r>
            <w:r>
              <w:rPr>
                <w:b/>
                <w:bCs/>
              </w:rPr>
              <w:t xml:space="preserve">та </w:t>
            </w:r>
            <w:proofErr w:type="spellStart"/>
            <w:r>
              <w:rPr>
                <w:b/>
                <w:bCs/>
              </w:rPr>
              <w:t>протидії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торгівлі</w:t>
            </w:r>
            <w:proofErr w:type="spellEnd"/>
            <w:r>
              <w:rPr>
                <w:b/>
                <w:bCs/>
              </w:rPr>
              <w:t xml:space="preserve"> людьми -</w:t>
            </w:r>
            <w:r>
              <w:br/>
            </w:r>
            <w:r>
              <w:rPr>
                <w:b/>
                <w:bCs/>
              </w:rPr>
              <w:t xml:space="preserve">начальник </w:t>
            </w:r>
            <w:proofErr w:type="spellStart"/>
            <w:r>
              <w:rPr>
                <w:b/>
                <w:bCs/>
              </w:rPr>
              <w:t>відділу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протидії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торгівлі</w:t>
            </w:r>
            <w:proofErr w:type="spellEnd"/>
            <w:r>
              <w:rPr>
                <w:b/>
                <w:bCs/>
              </w:rPr>
              <w:t xml:space="preserve"> людьми</w:t>
            </w:r>
          </w:p>
        </w:tc>
        <w:tc>
          <w:tcPr>
            <w:tcW w:w="2500" w:type="pct"/>
            <w:vAlign w:val="bottom"/>
            <w:hideMark/>
          </w:tcPr>
          <w:p w:rsidR="009C6CB4" w:rsidRDefault="009C6CB4">
            <w:pPr>
              <w:pStyle w:val="a3"/>
              <w:jc w:val="center"/>
            </w:pPr>
            <w:r>
              <w:rPr>
                <w:b/>
                <w:bCs/>
              </w:rPr>
              <w:t xml:space="preserve">О. </w:t>
            </w:r>
            <w:proofErr w:type="spellStart"/>
            <w:r>
              <w:rPr>
                <w:b/>
                <w:bCs/>
              </w:rPr>
              <w:t>Фаримець</w:t>
            </w:r>
            <w:proofErr w:type="spellEnd"/>
          </w:p>
        </w:tc>
      </w:tr>
    </w:tbl>
    <w:p w:rsidR="009C6CB4" w:rsidRDefault="009C6CB4" w:rsidP="009C6CB4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C6CB4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95"/>
    <w:rsid w:val="001A2FB9"/>
    <w:rsid w:val="001A3480"/>
    <w:rsid w:val="001A3821"/>
    <w:rsid w:val="001A3CF3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4F47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BE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CB4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B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C6C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9C6C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6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C6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9C6CB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C6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2017-03-02T19:03:00Z</dcterms:created>
  <dcterms:modified xsi:type="dcterms:W3CDTF">2017-03-02T19:03:00Z</dcterms:modified>
</cp:coreProperties>
</file>