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4387"/>
        <w:gridCol w:w="5194"/>
      </w:tblGrid>
      <w:tr w:rsidR="008552EC" w:rsidRPr="00134815" w:rsidTr="00D513AB">
        <w:trPr>
          <w:trHeight w:hRule="exact" w:val="1286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52EC" w:rsidRPr="00134815" w:rsidRDefault="008552EC" w:rsidP="00D513AB">
            <w:pPr>
              <w:pStyle w:val="a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34815">
              <w:rPr>
                <w:color w:val="auto"/>
                <w:sz w:val="24"/>
                <w:szCs w:val="24"/>
              </w:rPr>
              <w:t>Відмітка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color w:val="auto"/>
                <w:sz w:val="24"/>
                <w:szCs w:val="24"/>
              </w:rPr>
              <w:t>про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color w:val="auto"/>
                <w:sz w:val="24"/>
                <w:szCs w:val="24"/>
              </w:rPr>
              <w:t>одержання</w:t>
            </w:r>
            <w:r w:rsidRPr="00134815">
              <w:rPr>
                <w:color w:val="auto"/>
                <w:sz w:val="24"/>
                <w:szCs w:val="24"/>
              </w:rPr>
              <w:br/>
            </w:r>
            <w:r w:rsidRPr="00384940">
              <w:rPr>
                <w:color w:val="auto"/>
                <w:sz w:val="20"/>
                <w:szCs w:val="20"/>
                <w:vertAlign w:val="superscript"/>
              </w:rPr>
              <w:t>(штамп контролюючого органу)</w:t>
            </w:r>
          </w:p>
        </w:tc>
        <w:tc>
          <w:tcPr>
            <w:tcW w:w="5194" w:type="dxa"/>
            <w:tcBorders>
              <w:left w:val="single" w:sz="4" w:space="0" w:color="000000"/>
            </w:tcBorders>
          </w:tcPr>
          <w:p w:rsidR="008552EC" w:rsidRPr="00134815" w:rsidRDefault="008552EC" w:rsidP="002F1536">
            <w:pPr>
              <w:pStyle w:val="a"/>
              <w:spacing w:after="0"/>
              <w:ind w:left="1162" w:firstLine="0"/>
              <w:jc w:val="left"/>
              <w:rPr>
                <w:color w:val="auto"/>
                <w:sz w:val="24"/>
                <w:szCs w:val="24"/>
              </w:rPr>
            </w:pPr>
            <w:r w:rsidRPr="00134815">
              <w:rPr>
                <w:color w:val="auto"/>
                <w:sz w:val="24"/>
                <w:szCs w:val="24"/>
              </w:rPr>
              <w:t>Додаток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color w:val="auto"/>
                <w:sz w:val="24"/>
                <w:szCs w:val="24"/>
              </w:rPr>
              <w:t>8</w:t>
            </w:r>
          </w:p>
          <w:p w:rsidR="008552EC" w:rsidRPr="00134815" w:rsidRDefault="008552EC" w:rsidP="00D14063">
            <w:pPr>
              <w:pStyle w:val="a"/>
              <w:spacing w:before="0" w:after="0"/>
              <w:ind w:left="1162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134815">
              <w:rPr>
                <w:color w:val="auto"/>
                <w:sz w:val="24"/>
                <w:szCs w:val="24"/>
              </w:rPr>
              <w:t>до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color w:val="auto"/>
                <w:sz w:val="24"/>
                <w:szCs w:val="24"/>
              </w:rPr>
              <w:t>Подат</w:t>
            </w:r>
            <w:bookmarkStart w:id="0" w:name="_GoBack"/>
            <w:bookmarkEnd w:id="0"/>
            <w:r w:rsidRPr="00134815">
              <w:rPr>
                <w:color w:val="auto"/>
                <w:sz w:val="24"/>
                <w:szCs w:val="24"/>
              </w:rPr>
              <w:t>кової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color w:val="auto"/>
                <w:sz w:val="24"/>
                <w:szCs w:val="24"/>
              </w:rPr>
              <w:t>декларації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color w:val="auto"/>
                <w:sz w:val="24"/>
                <w:szCs w:val="24"/>
              </w:rPr>
              <w:br/>
              <w:t>з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color w:val="auto"/>
                <w:sz w:val="24"/>
                <w:szCs w:val="24"/>
              </w:rPr>
              <w:t>рентної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color w:val="auto"/>
                <w:sz w:val="24"/>
                <w:szCs w:val="24"/>
              </w:rPr>
              <w:t>плати</w:t>
            </w:r>
          </w:p>
        </w:tc>
      </w:tr>
    </w:tbl>
    <w:p w:rsidR="008552EC" w:rsidRPr="00134815" w:rsidRDefault="008552EC" w:rsidP="001725F2">
      <w:pPr>
        <w:pStyle w:val="a"/>
        <w:spacing w:before="0" w:after="0"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8552EC" w:rsidRPr="00134815" w:rsidRDefault="008552EC" w:rsidP="001725F2">
      <w:pPr>
        <w:pStyle w:val="a"/>
        <w:spacing w:before="0" w:after="0"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8552EC" w:rsidRPr="00134815" w:rsidRDefault="008552EC" w:rsidP="001725F2">
      <w:pPr>
        <w:pStyle w:val="a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p w:rsidR="008552EC" w:rsidRPr="00134815" w:rsidRDefault="008552EC" w:rsidP="001725F2">
      <w:pPr>
        <w:pStyle w:val="a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p w:rsidR="008552EC" w:rsidRPr="00134815" w:rsidRDefault="008552EC" w:rsidP="001725F2">
      <w:pPr>
        <w:pStyle w:val="a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p w:rsidR="008552EC" w:rsidRPr="00134815" w:rsidRDefault="008552EC" w:rsidP="001725F2">
      <w:pPr>
        <w:pStyle w:val="a"/>
        <w:spacing w:before="0" w:after="0"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8552EC" w:rsidRPr="00134815" w:rsidRDefault="008552EC" w:rsidP="001725F2">
      <w:pPr>
        <w:pStyle w:val="a"/>
        <w:spacing w:before="0" w:after="0"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970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68"/>
        <w:gridCol w:w="6437"/>
        <w:gridCol w:w="1000"/>
      </w:tblGrid>
      <w:tr w:rsidR="008552EC" w:rsidRPr="00134815">
        <w:trPr>
          <w:cantSplit/>
          <w:trHeight w:val="285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552EC" w:rsidRPr="00134815" w:rsidRDefault="008552EC" w:rsidP="008B08FB">
            <w:pPr>
              <w:pStyle w:val="a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EC" w:rsidRPr="00134815" w:rsidRDefault="008552EC" w:rsidP="004276DF">
            <w:pPr>
              <w:pStyle w:val="a"/>
              <w:spacing w:before="0" w:after="0"/>
              <w:ind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  <w:r w:rsidRPr="00134815">
              <w:rPr>
                <w:color w:val="auto"/>
                <w:sz w:val="24"/>
                <w:szCs w:val="24"/>
              </w:rPr>
              <w:t>Порядковий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color w:val="auto"/>
                <w:sz w:val="24"/>
                <w:szCs w:val="24"/>
              </w:rPr>
              <w:t>№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color w:val="auto"/>
                <w:sz w:val="24"/>
                <w:szCs w:val="24"/>
              </w:rPr>
              <w:t>Податкової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color w:val="auto"/>
                <w:sz w:val="24"/>
                <w:szCs w:val="24"/>
              </w:rPr>
              <w:t>декларації</w:t>
            </w:r>
            <w:r w:rsidRPr="00134815">
              <w:rPr>
                <w:color w:val="auto"/>
                <w:position w:val="8"/>
                <w:sz w:val="24"/>
                <w:szCs w:val="24"/>
              </w:rPr>
              <w:t>1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2EC" w:rsidRPr="00134815" w:rsidRDefault="008552EC" w:rsidP="008B08FB">
            <w:pPr>
              <w:pStyle w:val="a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8552EC" w:rsidRPr="00134815" w:rsidRDefault="008552EC" w:rsidP="001725F2">
      <w:pPr>
        <w:pStyle w:val="a"/>
        <w:spacing w:before="0" w:after="0" w:line="40" w:lineRule="exact"/>
        <w:ind w:firstLine="0"/>
        <w:jc w:val="left"/>
        <w:rPr>
          <w:color w:val="auto"/>
          <w:sz w:val="24"/>
          <w:szCs w:val="24"/>
          <w:lang w:val="en-US"/>
        </w:rPr>
      </w:pPr>
    </w:p>
    <w:p w:rsidR="008552EC" w:rsidRPr="00134815" w:rsidRDefault="008552EC" w:rsidP="001725F2">
      <w:pPr>
        <w:pStyle w:val="a"/>
        <w:spacing w:before="0" w:after="0" w:line="40" w:lineRule="exact"/>
        <w:ind w:firstLine="0"/>
        <w:jc w:val="left"/>
        <w:rPr>
          <w:color w:val="auto"/>
          <w:sz w:val="24"/>
          <w:szCs w:val="24"/>
          <w:lang w:val="en-US"/>
        </w:rPr>
      </w:pPr>
    </w:p>
    <w:p w:rsidR="008552EC" w:rsidRPr="00134815" w:rsidRDefault="008552EC" w:rsidP="001725F2">
      <w:pPr>
        <w:pStyle w:val="a"/>
        <w:spacing w:before="0" w:after="0" w:line="40" w:lineRule="exact"/>
        <w:ind w:firstLine="0"/>
        <w:jc w:val="left"/>
        <w:rPr>
          <w:color w:val="auto"/>
          <w:sz w:val="24"/>
          <w:szCs w:val="24"/>
          <w:lang w:val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268"/>
        <w:gridCol w:w="461"/>
      </w:tblGrid>
      <w:tr w:rsidR="008552EC" w:rsidRPr="00134815">
        <w:trPr>
          <w:trHeight w:val="285"/>
          <w:jc w:val="center"/>
        </w:trPr>
        <w:tc>
          <w:tcPr>
            <w:tcW w:w="2268" w:type="dxa"/>
            <w:vAlign w:val="center"/>
          </w:tcPr>
          <w:p w:rsidR="008552EC" w:rsidRPr="00134815" w:rsidRDefault="008552EC" w:rsidP="004276DF">
            <w:pPr>
              <w:pStyle w:val="a"/>
              <w:ind w:right="57" w:firstLine="0"/>
              <w:jc w:val="right"/>
              <w:rPr>
                <w:b/>
                <w:color w:val="auto"/>
                <w:sz w:val="24"/>
                <w:szCs w:val="24"/>
              </w:rPr>
            </w:pPr>
            <w:r w:rsidRPr="00134815">
              <w:rPr>
                <w:b/>
                <w:color w:val="auto"/>
                <w:sz w:val="24"/>
                <w:szCs w:val="24"/>
              </w:rPr>
              <w:t>Розрахунок</w:t>
            </w:r>
            <w:r>
              <w:rPr>
                <w:b/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b/>
                <w:color w:val="auto"/>
                <w:sz w:val="24"/>
                <w:szCs w:val="24"/>
              </w:rPr>
              <w:t>№</w:t>
            </w:r>
            <w:r w:rsidRPr="00134815">
              <w:rPr>
                <w:b/>
                <w:color w:val="auto"/>
                <w:position w:val="8"/>
                <w:sz w:val="24"/>
                <w:szCs w:val="24"/>
              </w:rPr>
              <w:t>2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2EC" w:rsidRPr="00134815" w:rsidRDefault="008552EC" w:rsidP="00D14063">
            <w:pPr>
              <w:pStyle w:val="a"/>
              <w:snapToGri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8552EC" w:rsidRPr="00134815" w:rsidRDefault="008552EC" w:rsidP="00B64F20">
      <w:pPr>
        <w:jc w:val="center"/>
        <w:rPr>
          <w:b/>
          <w:color w:val="auto"/>
          <w:sz w:val="24"/>
          <w:szCs w:val="24"/>
        </w:rPr>
      </w:pPr>
      <w:r w:rsidRPr="00134815">
        <w:rPr>
          <w:b/>
          <w:color w:val="auto"/>
          <w:sz w:val="24"/>
          <w:szCs w:val="24"/>
        </w:rPr>
        <w:t>з</w:t>
      </w:r>
      <w:r>
        <w:rPr>
          <w:b/>
          <w:color w:val="auto"/>
          <w:sz w:val="24"/>
          <w:szCs w:val="24"/>
        </w:rPr>
        <w:t xml:space="preserve"> </w:t>
      </w:r>
      <w:r w:rsidRPr="00134815">
        <w:rPr>
          <w:b/>
          <w:color w:val="auto"/>
          <w:sz w:val="24"/>
          <w:szCs w:val="24"/>
        </w:rPr>
        <w:t>рентної</w:t>
      </w:r>
      <w:r>
        <w:rPr>
          <w:b/>
          <w:color w:val="auto"/>
          <w:sz w:val="24"/>
          <w:szCs w:val="24"/>
        </w:rPr>
        <w:t xml:space="preserve"> </w:t>
      </w:r>
      <w:r w:rsidRPr="00134815">
        <w:rPr>
          <w:b/>
          <w:color w:val="auto"/>
          <w:sz w:val="24"/>
          <w:szCs w:val="24"/>
        </w:rPr>
        <w:t>плати</w:t>
      </w:r>
      <w:r>
        <w:rPr>
          <w:b/>
          <w:color w:val="auto"/>
          <w:sz w:val="24"/>
          <w:szCs w:val="24"/>
        </w:rPr>
        <w:t xml:space="preserve"> </w:t>
      </w:r>
      <w:r w:rsidRPr="00134815">
        <w:rPr>
          <w:b/>
          <w:color w:val="auto"/>
          <w:sz w:val="24"/>
          <w:szCs w:val="24"/>
        </w:rPr>
        <w:t>за</w:t>
      </w:r>
      <w:r>
        <w:rPr>
          <w:b/>
          <w:color w:val="auto"/>
          <w:sz w:val="24"/>
          <w:szCs w:val="24"/>
        </w:rPr>
        <w:t xml:space="preserve"> </w:t>
      </w:r>
      <w:r w:rsidRPr="00134815">
        <w:rPr>
          <w:b/>
          <w:color w:val="auto"/>
          <w:sz w:val="24"/>
          <w:szCs w:val="24"/>
        </w:rPr>
        <w:t>спеціальне</w:t>
      </w:r>
      <w:r>
        <w:rPr>
          <w:b/>
          <w:color w:val="auto"/>
          <w:sz w:val="24"/>
          <w:szCs w:val="24"/>
        </w:rPr>
        <w:t xml:space="preserve"> </w:t>
      </w:r>
      <w:r w:rsidRPr="00134815">
        <w:rPr>
          <w:b/>
          <w:color w:val="auto"/>
          <w:sz w:val="24"/>
          <w:szCs w:val="24"/>
        </w:rPr>
        <w:t>використання</w:t>
      </w:r>
      <w:r>
        <w:rPr>
          <w:b/>
          <w:color w:val="auto"/>
          <w:sz w:val="24"/>
          <w:szCs w:val="24"/>
        </w:rPr>
        <w:t xml:space="preserve"> </w:t>
      </w:r>
      <w:r w:rsidRPr="00134815">
        <w:rPr>
          <w:b/>
          <w:color w:val="auto"/>
          <w:sz w:val="24"/>
          <w:szCs w:val="24"/>
        </w:rPr>
        <w:t>лісових</w:t>
      </w:r>
      <w:r>
        <w:rPr>
          <w:b/>
          <w:color w:val="auto"/>
          <w:sz w:val="24"/>
          <w:szCs w:val="24"/>
        </w:rPr>
        <w:t xml:space="preserve"> </w:t>
      </w:r>
      <w:r w:rsidRPr="00134815">
        <w:rPr>
          <w:b/>
          <w:color w:val="auto"/>
          <w:sz w:val="24"/>
          <w:szCs w:val="24"/>
        </w:rPr>
        <w:t>ресурсів</w:t>
      </w:r>
      <w:r>
        <w:rPr>
          <w:b/>
          <w:color w:val="auto"/>
          <w:sz w:val="24"/>
          <w:szCs w:val="24"/>
        </w:rPr>
        <w:t xml:space="preserve"> </w:t>
      </w:r>
      <w:r w:rsidRPr="00134815">
        <w:rPr>
          <w:b/>
          <w:color w:val="auto"/>
          <w:sz w:val="24"/>
          <w:szCs w:val="24"/>
        </w:rPr>
        <w:t>в</w:t>
      </w:r>
      <w:r>
        <w:rPr>
          <w:b/>
          <w:color w:val="auto"/>
          <w:sz w:val="24"/>
          <w:szCs w:val="24"/>
        </w:rPr>
        <w:t xml:space="preserve"> </w:t>
      </w:r>
      <w:r w:rsidRPr="00134815">
        <w:rPr>
          <w:b/>
          <w:color w:val="auto"/>
          <w:sz w:val="24"/>
          <w:szCs w:val="24"/>
        </w:rPr>
        <w:t>частині</w:t>
      </w:r>
      <w:r>
        <w:rPr>
          <w:b/>
          <w:color w:val="auto"/>
          <w:sz w:val="24"/>
          <w:szCs w:val="24"/>
        </w:rPr>
        <w:t xml:space="preserve"> </w:t>
      </w:r>
      <w:r w:rsidRPr="00134815">
        <w:rPr>
          <w:b/>
          <w:color w:val="auto"/>
          <w:sz w:val="24"/>
          <w:szCs w:val="24"/>
        </w:rPr>
        <w:t>деревини,</w:t>
      </w:r>
      <w:r>
        <w:rPr>
          <w:b/>
          <w:color w:val="auto"/>
          <w:sz w:val="24"/>
          <w:szCs w:val="24"/>
        </w:rPr>
        <w:t xml:space="preserve"> </w:t>
      </w:r>
      <w:r w:rsidRPr="00134815">
        <w:rPr>
          <w:b/>
          <w:color w:val="auto"/>
          <w:sz w:val="24"/>
          <w:szCs w:val="24"/>
        </w:rPr>
        <w:t>заготовленої</w:t>
      </w:r>
      <w:r>
        <w:rPr>
          <w:b/>
          <w:color w:val="auto"/>
          <w:sz w:val="24"/>
          <w:szCs w:val="24"/>
        </w:rPr>
        <w:t xml:space="preserve"> </w:t>
      </w:r>
      <w:r w:rsidRPr="00134815">
        <w:rPr>
          <w:b/>
          <w:color w:val="auto"/>
          <w:sz w:val="24"/>
          <w:szCs w:val="24"/>
        </w:rPr>
        <w:t>в</w:t>
      </w:r>
      <w:r>
        <w:rPr>
          <w:b/>
          <w:color w:val="auto"/>
          <w:sz w:val="24"/>
          <w:szCs w:val="24"/>
        </w:rPr>
        <w:t xml:space="preserve"> </w:t>
      </w:r>
      <w:r w:rsidRPr="00134815">
        <w:rPr>
          <w:b/>
          <w:color w:val="auto"/>
          <w:sz w:val="24"/>
          <w:szCs w:val="24"/>
        </w:rPr>
        <w:t>порядку</w:t>
      </w:r>
      <w:r>
        <w:rPr>
          <w:b/>
          <w:color w:val="auto"/>
          <w:sz w:val="24"/>
          <w:szCs w:val="24"/>
        </w:rPr>
        <w:t xml:space="preserve"> </w:t>
      </w:r>
      <w:r w:rsidRPr="00134815">
        <w:rPr>
          <w:b/>
          <w:color w:val="auto"/>
          <w:sz w:val="24"/>
          <w:szCs w:val="24"/>
        </w:rPr>
        <w:t>рубок</w:t>
      </w:r>
      <w:r>
        <w:rPr>
          <w:b/>
          <w:color w:val="auto"/>
          <w:sz w:val="24"/>
          <w:szCs w:val="24"/>
        </w:rPr>
        <w:t xml:space="preserve"> </w:t>
      </w:r>
      <w:r w:rsidRPr="00134815">
        <w:rPr>
          <w:b/>
          <w:color w:val="auto"/>
          <w:sz w:val="24"/>
          <w:szCs w:val="24"/>
        </w:rPr>
        <w:t>головного</w:t>
      </w:r>
      <w:r>
        <w:rPr>
          <w:b/>
          <w:color w:val="auto"/>
          <w:sz w:val="24"/>
          <w:szCs w:val="24"/>
        </w:rPr>
        <w:t xml:space="preserve"> </w:t>
      </w:r>
      <w:r w:rsidRPr="00134815">
        <w:rPr>
          <w:b/>
          <w:color w:val="auto"/>
          <w:sz w:val="24"/>
          <w:szCs w:val="24"/>
        </w:rPr>
        <w:t>користування</w:t>
      </w:r>
    </w:p>
    <w:p w:rsidR="008552EC" w:rsidRPr="00134815" w:rsidRDefault="008552EC" w:rsidP="001725F2">
      <w:pPr>
        <w:pStyle w:val="a"/>
        <w:spacing w:after="45"/>
        <w:ind w:firstLine="0"/>
        <w:jc w:val="center"/>
        <w:rPr>
          <w:color w:val="auto"/>
          <w:sz w:val="24"/>
          <w:szCs w:val="24"/>
        </w:rPr>
      </w:pPr>
    </w:p>
    <w:tbl>
      <w:tblPr>
        <w:tblW w:w="9718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10"/>
        <w:gridCol w:w="2551"/>
        <w:gridCol w:w="709"/>
        <w:gridCol w:w="2835"/>
        <w:gridCol w:w="473"/>
        <w:gridCol w:w="2740"/>
      </w:tblGrid>
      <w:tr w:rsidR="008552EC" w:rsidRPr="00134815" w:rsidTr="002A4C43">
        <w:trPr>
          <w:trHeight w:val="368"/>
        </w:trPr>
        <w:tc>
          <w:tcPr>
            <w:tcW w:w="410" w:type="dxa"/>
            <w:vAlign w:val="center"/>
          </w:tcPr>
          <w:p w:rsidR="008552EC" w:rsidRPr="00134815" w:rsidRDefault="008552EC" w:rsidP="008B08FB">
            <w:pPr>
              <w:pStyle w:val="a"/>
              <w:snapToGri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8552EC" w:rsidRPr="00134815" w:rsidRDefault="008552EC" w:rsidP="008B08FB">
            <w:pPr>
              <w:pStyle w:val="a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134815">
              <w:rPr>
                <w:color w:val="auto"/>
                <w:sz w:val="24"/>
                <w:szCs w:val="24"/>
              </w:rPr>
              <w:t>Звітний</w:t>
            </w:r>
          </w:p>
        </w:tc>
        <w:tc>
          <w:tcPr>
            <w:tcW w:w="709" w:type="dxa"/>
            <w:vAlign w:val="center"/>
          </w:tcPr>
          <w:p w:rsidR="008552EC" w:rsidRPr="00134815" w:rsidRDefault="008552EC" w:rsidP="008B08FB">
            <w:pPr>
              <w:pStyle w:val="a"/>
              <w:snapToGri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552EC" w:rsidRPr="00134815" w:rsidRDefault="008552EC" w:rsidP="008B08FB">
            <w:pPr>
              <w:pStyle w:val="a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134815">
              <w:rPr>
                <w:color w:val="auto"/>
                <w:sz w:val="24"/>
                <w:szCs w:val="24"/>
              </w:rPr>
              <w:t>Звітний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color w:val="auto"/>
                <w:sz w:val="24"/>
                <w:szCs w:val="24"/>
              </w:rPr>
              <w:t>новий</w:t>
            </w:r>
          </w:p>
        </w:tc>
        <w:tc>
          <w:tcPr>
            <w:tcW w:w="473" w:type="dxa"/>
            <w:vAlign w:val="center"/>
          </w:tcPr>
          <w:p w:rsidR="008552EC" w:rsidRPr="00134815" w:rsidRDefault="008552EC" w:rsidP="008B08FB">
            <w:pPr>
              <w:pStyle w:val="a"/>
              <w:snapToGri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8552EC" w:rsidRPr="00134815" w:rsidRDefault="008552EC" w:rsidP="008B08FB">
            <w:pPr>
              <w:pStyle w:val="a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134815">
              <w:rPr>
                <w:color w:val="auto"/>
                <w:sz w:val="24"/>
                <w:szCs w:val="24"/>
              </w:rPr>
              <w:t>Уточнюючий</w:t>
            </w:r>
          </w:p>
        </w:tc>
      </w:tr>
    </w:tbl>
    <w:p w:rsidR="008552EC" w:rsidRPr="00134815" w:rsidRDefault="008552EC" w:rsidP="001725F2">
      <w:pPr>
        <w:pStyle w:val="a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16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40"/>
        <w:gridCol w:w="540"/>
        <w:gridCol w:w="1927"/>
        <w:gridCol w:w="319"/>
        <w:gridCol w:w="3405"/>
        <w:gridCol w:w="356"/>
        <w:gridCol w:w="357"/>
        <w:gridCol w:w="357"/>
        <w:gridCol w:w="357"/>
        <w:gridCol w:w="1558"/>
      </w:tblGrid>
      <w:tr w:rsidR="008552EC" w:rsidRPr="00134815" w:rsidTr="00134815">
        <w:tc>
          <w:tcPr>
            <w:tcW w:w="540" w:type="dxa"/>
            <w:vMerge w:val="restart"/>
          </w:tcPr>
          <w:p w:rsidR="008552EC" w:rsidRPr="00134815" w:rsidRDefault="008552EC" w:rsidP="004E5CA7">
            <w:pPr>
              <w:pStyle w:val="a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348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176" w:type="dxa"/>
            <w:gridSpan w:val="9"/>
            <w:vAlign w:val="center"/>
          </w:tcPr>
          <w:p w:rsidR="008552EC" w:rsidRPr="00134815" w:rsidRDefault="008552EC" w:rsidP="00D14063">
            <w:pPr>
              <w:pStyle w:val="a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134815">
              <w:rPr>
                <w:color w:val="auto"/>
                <w:sz w:val="24"/>
                <w:szCs w:val="24"/>
              </w:rPr>
              <w:t>Податковий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color w:val="auto"/>
                <w:sz w:val="24"/>
                <w:szCs w:val="24"/>
              </w:rPr>
              <w:t>період:</w:t>
            </w:r>
          </w:p>
        </w:tc>
      </w:tr>
      <w:tr w:rsidR="008552EC" w:rsidRPr="00134815" w:rsidTr="00134815">
        <w:tc>
          <w:tcPr>
            <w:tcW w:w="540" w:type="dxa"/>
            <w:vMerge/>
            <w:vAlign w:val="center"/>
          </w:tcPr>
          <w:p w:rsidR="008552EC" w:rsidRPr="00134815" w:rsidRDefault="008552EC" w:rsidP="00D14063">
            <w:pPr>
              <w:pStyle w:val="a"/>
              <w:snapToGrid w:val="0"/>
              <w:spacing w:before="3" w:after="3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</w:tcPr>
          <w:p w:rsidR="008552EC" w:rsidRPr="00134815" w:rsidRDefault="008552EC" w:rsidP="004E5CA7">
            <w:pPr>
              <w:pStyle w:val="a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34815">
              <w:rPr>
                <w:color w:val="auto"/>
                <w:sz w:val="24"/>
                <w:szCs w:val="24"/>
              </w:rPr>
              <w:t>1.1</w:t>
            </w:r>
          </w:p>
        </w:tc>
        <w:tc>
          <w:tcPr>
            <w:tcW w:w="8636" w:type="dxa"/>
            <w:gridSpan w:val="8"/>
            <w:vAlign w:val="center"/>
          </w:tcPr>
          <w:p w:rsidR="008552EC" w:rsidRPr="00134815" w:rsidRDefault="008552EC" w:rsidP="00D14063">
            <w:pPr>
              <w:pStyle w:val="a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134815">
              <w:rPr>
                <w:color w:val="auto"/>
                <w:sz w:val="24"/>
                <w:szCs w:val="24"/>
              </w:rPr>
              <w:t>звітний:</w:t>
            </w:r>
          </w:p>
        </w:tc>
      </w:tr>
      <w:tr w:rsidR="008552EC" w:rsidRPr="00134815" w:rsidTr="00134815">
        <w:tc>
          <w:tcPr>
            <w:tcW w:w="540" w:type="dxa"/>
            <w:vMerge/>
            <w:vAlign w:val="center"/>
          </w:tcPr>
          <w:p w:rsidR="008552EC" w:rsidRPr="00134815" w:rsidRDefault="008552EC" w:rsidP="00D14063">
            <w:pPr>
              <w:pStyle w:val="a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vMerge/>
            <w:vAlign w:val="center"/>
          </w:tcPr>
          <w:p w:rsidR="008552EC" w:rsidRPr="00134815" w:rsidRDefault="008552EC" w:rsidP="00D14063">
            <w:pPr>
              <w:pStyle w:val="a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8552EC" w:rsidRPr="00134815" w:rsidRDefault="008552EC" w:rsidP="00D14063">
            <w:pPr>
              <w:pStyle w:val="a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134815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319" w:type="dxa"/>
            <w:vAlign w:val="center"/>
          </w:tcPr>
          <w:p w:rsidR="008552EC" w:rsidRPr="00134815" w:rsidRDefault="008552EC" w:rsidP="00D14063">
            <w:pPr>
              <w:pStyle w:val="a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:rsidR="008552EC" w:rsidRPr="00134815" w:rsidRDefault="008552EC" w:rsidP="00D14063">
            <w:pPr>
              <w:pStyle w:val="a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56" w:type="dxa"/>
            <w:vAlign w:val="center"/>
          </w:tcPr>
          <w:p w:rsidR="008552EC" w:rsidRPr="00134815" w:rsidRDefault="008552EC" w:rsidP="00D14063">
            <w:pPr>
              <w:pStyle w:val="a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3481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57" w:type="dxa"/>
            <w:vAlign w:val="center"/>
          </w:tcPr>
          <w:p w:rsidR="008552EC" w:rsidRPr="00134815" w:rsidRDefault="008552EC" w:rsidP="00D14063">
            <w:pPr>
              <w:pStyle w:val="a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  <w:r w:rsidRPr="00134815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8552EC" w:rsidRPr="00134815" w:rsidRDefault="008552EC" w:rsidP="00D14063">
            <w:pPr>
              <w:pStyle w:val="a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357" w:type="dxa"/>
            <w:vAlign w:val="center"/>
          </w:tcPr>
          <w:p w:rsidR="008552EC" w:rsidRPr="00134815" w:rsidRDefault="008552EC" w:rsidP="00D14063">
            <w:pPr>
              <w:pStyle w:val="a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8552EC" w:rsidRPr="00134815" w:rsidRDefault="008552EC" w:rsidP="00D14063">
            <w:pPr>
              <w:pStyle w:val="a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134815">
              <w:rPr>
                <w:color w:val="auto"/>
                <w:sz w:val="24"/>
                <w:szCs w:val="24"/>
              </w:rPr>
              <w:t>року</w:t>
            </w:r>
          </w:p>
        </w:tc>
      </w:tr>
      <w:tr w:rsidR="008552EC" w:rsidRPr="00134815" w:rsidTr="00134815">
        <w:tc>
          <w:tcPr>
            <w:tcW w:w="540" w:type="dxa"/>
            <w:vMerge/>
            <w:vAlign w:val="center"/>
          </w:tcPr>
          <w:p w:rsidR="008552EC" w:rsidRPr="00134815" w:rsidRDefault="008552EC" w:rsidP="00D14063">
            <w:pPr>
              <w:pStyle w:val="a"/>
              <w:snapToGrid w:val="0"/>
              <w:spacing w:before="3" w:after="3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</w:tcPr>
          <w:p w:rsidR="008552EC" w:rsidRPr="00134815" w:rsidRDefault="008552EC" w:rsidP="004E5CA7">
            <w:pPr>
              <w:pStyle w:val="a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34815">
              <w:rPr>
                <w:color w:val="auto"/>
                <w:sz w:val="24"/>
                <w:szCs w:val="24"/>
              </w:rPr>
              <w:t>1.2</w:t>
            </w:r>
          </w:p>
        </w:tc>
        <w:tc>
          <w:tcPr>
            <w:tcW w:w="8636" w:type="dxa"/>
            <w:gridSpan w:val="8"/>
            <w:vAlign w:val="center"/>
          </w:tcPr>
          <w:p w:rsidR="008552EC" w:rsidRPr="00134815" w:rsidRDefault="008552EC" w:rsidP="004276DF">
            <w:pPr>
              <w:pStyle w:val="a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134815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color w:val="auto"/>
                <w:sz w:val="24"/>
                <w:szCs w:val="24"/>
              </w:rPr>
              <w:t>уточнюється</w:t>
            </w:r>
            <w:r w:rsidRPr="00134815">
              <w:rPr>
                <w:color w:val="auto"/>
                <w:position w:val="8"/>
                <w:sz w:val="24"/>
                <w:szCs w:val="24"/>
              </w:rPr>
              <w:t>3</w:t>
            </w:r>
            <w:r w:rsidRPr="00134815">
              <w:rPr>
                <w:color w:val="auto"/>
                <w:sz w:val="24"/>
                <w:szCs w:val="24"/>
              </w:rPr>
              <w:t>:</w:t>
            </w:r>
          </w:p>
        </w:tc>
      </w:tr>
      <w:tr w:rsidR="008552EC" w:rsidRPr="00134815" w:rsidTr="00134815">
        <w:tc>
          <w:tcPr>
            <w:tcW w:w="540" w:type="dxa"/>
            <w:vMerge/>
            <w:vAlign w:val="center"/>
          </w:tcPr>
          <w:p w:rsidR="008552EC" w:rsidRPr="00134815" w:rsidRDefault="008552EC" w:rsidP="00D14063">
            <w:pPr>
              <w:pStyle w:val="a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vMerge/>
            <w:vAlign w:val="center"/>
          </w:tcPr>
          <w:p w:rsidR="008552EC" w:rsidRPr="00134815" w:rsidRDefault="008552EC" w:rsidP="00D14063">
            <w:pPr>
              <w:pStyle w:val="a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8552EC" w:rsidRPr="00134815" w:rsidRDefault="008552EC" w:rsidP="00D14063">
            <w:pPr>
              <w:pStyle w:val="a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134815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319" w:type="dxa"/>
            <w:vAlign w:val="center"/>
          </w:tcPr>
          <w:p w:rsidR="008552EC" w:rsidRPr="00134815" w:rsidRDefault="008552EC" w:rsidP="00D14063">
            <w:pPr>
              <w:pStyle w:val="a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:rsidR="008552EC" w:rsidRPr="00134815" w:rsidRDefault="008552EC" w:rsidP="00D14063">
            <w:pPr>
              <w:pStyle w:val="a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56" w:type="dxa"/>
            <w:vAlign w:val="center"/>
          </w:tcPr>
          <w:p w:rsidR="008552EC" w:rsidRPr="00134815" w:rsidRDefault="008552EC" w:rsidP="00D14063">
            <w:pPr>
              <w:pStyle w:val="a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3481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57" w:type="dxa"/>
            <w:vAlign w:val="center"/>
          </w:tcPr>
          <w:p w:rsidR="008552EC" w:rsidRPr="00134815" w:rsidRDefault="008552EC" w:rsidP="00D14063">
            <w:pPr>
              <w:pStyle w:val="a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  <w:r w:rsidRPr="00134815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8552EC" w:rsidRPr="00134815" w:rsidRDefault="008552EC" w:rsidP="00D14063">
            <w:pPr>
              <w:pStyle w:val="a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357" w:type="dxa"/>
            <w:vAlign w:val="center"/>
          </w:tcPr>
          <w:p w:rsidR="008552EC" w:rsidRPr="00134815" w:rsidRDefault="008552EC" w:rsidP="00D14063">
            <w:pPr>
              <w:pStyle w:val="a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8552EC" w:rsidRPr="00134815" w:rsidRDefault="008552EC" w:rsidP="00D14063">
            <w:pPr>
              <w:pStyle w:val="a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134815">
              <w:rPr>
                <w:color w:val="auto"/>
                <w:sz w:val="24"/>
                <w:szCs w:val="24"/>
              </w:rPr>
              <w:t>року</w:t>
            </w:r>
          </w:p>
        </w:tc>
      </w:tr>
    </w:tbl>
    <w:p w:rsidR="008552EC" w:rsidRPr="00134815" w:rsidRDefault="008552EC" w:rsidP="00141C89">
      <w:pPr>
        <w:pStyle w:val="a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20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38"/>
        <w:gridCol w:w="5800"/>
        <w:gridCol w:w="339"/>
        <w:gridCol w:w="339"/>
        <w:gridCol w:w="338"/>
        <w:gridCol w:w="338"/>
        <w:gridCol w:w="338"/>
        <w:gridCol w:w="338"/>
        <w:gridCol w:w="338"/>
        <w:gridCol w:w="338"/>
        <w:gridCol w:w="338"/>
        <w:gridCol w:w="338"/>
      </w:tblGrid>
      <w:tr w:rsidR="008552EC" w:rsidRPr="00134815" w:rsidTr="00134815">
        <w:tc>
          <w:tcPr>
            <w:tcW w:w="538" w:type="dxa"/>
            <w:vMerge w:val="restart"/>
            <w:tcBorders>
              <w:right w:val="single" w:sz="4" w:space="0" w:color="auto"/>
            </w:tcBorders>
          </w:tcPr>
          <w:p w:rsidR="008552EC" w:rsidRPr="00134815" w:rsidRDefault="008552EC" w:rsidP="002A70DB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34815">
              <w:rPr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918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2EC" w:rsidRPr="00134815" w:rsidRDefault="008552EC" w:rsidP="004276DF">
            <w:pPr>
              <w:pStyle w:val="a"/>
              <w:snapToGrid w:val="0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134815">
              <w:rPr>
                <w:color w:val="auto"/>
                <w:sz w:val="24"/>
                <w:szCs w:val="24"/>
              </w:rPr>
              <w:t>Податковий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color w:val="auto"/>
                <w:sz w:val="24"/>
                <w:szCs w:val="24"/>
              </w:rPr>
              <w:t>номер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color w:val="auto"/>
                <w:sz w:val="24"/>
                <w:szCs w:val="24"/>
              </w:rPr>
              <w:t>платника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color w:val="auto"/>
                <w:sz w:val="24"/>
                <w:szCs w:val="24"/>
              </w:rPr>
              <w:t>податків</w:t>
            </w:r>
            <w:r w:rsidRPr="00134815">
              <w:rPr>
                <w:color w:val="auto"/>
                <w:position w:val="8"/>
                <w:sz w:val="24"/>
                <w:szCs w:val="24"/>
              </w:rPr>
              <w:t>4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color w:val="auto"/>
                <w:sz w:val="24"/>
                <w:szCs w:val="24"/>
              </w:rPr>
              <w:t>або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8552EC" w:rsidRPr="00134815" w:rsidTr="00134815">
        <w:tc>
          <w:tcPr>
            <w:tcW w:w="538" w:type="dxa"/>
            <w:vMerge/>
            <w:tcBorders>
              <w:right w:val="single" w:sz="4" w:space="0" w:color="auto"/>
            </w:tcBorders>
            <w:vAlign w:val="center"/>
          </w:tcPr>
          <w:p w:rsidR="008552EC" w:rsidRPr="00134815" w:rsidRDefault="008552EC" w:rsidP="002A70DB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2EC" w:rsidRPr="00134815" w:rsidRDefault="008552EC" w:rsidP="004276DF">
            <w:pPr>
              <w:pStyle w:val="a"/>
              <w:snapToGrid w:val="0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134815">
              <w:rPr>
                <w:color w:val="auto"/>
                <w:sz w:val="24"/>
                <w:szCs w:val="24"/>
              </w:rPr>
              <w:t>серія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color w:val="auto"/>
                <w:sz w:val="24"/>
                <w:szCs w:val="24"/>
              </w:rPr>
              <w:t>та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color w:val="auto"/>
                <w:sz w:val="24"/>
                <w:szCs w:val="24"/>
              </w:rPr>
              <w:t>номер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color w:val="auto"/>
                <w:sz w:val="24"/>
                <w:szCs w:val="24"/>
              </w:rPr>
              <w:t>паспорта</w:t>
            </w:r>
            <w:r w:rsidRPr="00134815">
              <w:rPr>
                <w:color w:val="auto"/>
                <w:position w:val="8"/>
                <w:sz w:val="24"/>
                <w:szCs w:val="24"/>
              </w:rPr>
              <w:t>5</w:t>
            </w:r>
          </w:p>
        </w:tc>
        <w:tc>
          <w:tcPr>
            <w:tcW w:w="339" w:type="dxa"/>
            <w:tcBorders>
              <w:left w:val="single" w:sz="4" w:space="0" w:color="auto"/>
            </w:tcBorders>
            <w:vAlign w:val="center"/>
          </w:tcPr>
          <w:p w:rsidR="008552EC" w:rsidRPr="00134815" w:rsidRDefault="008552EC" w:rsidP="002A70DB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9" w:type="dxa"/>
            <w:vAlign w:val="center"/>
          </w:tcPr>
          <w:p w:rsidR="008552EC" w:rsidRPr="00134815" w:rsidRDefault="008552EC" w:rsidP="002A70DB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8" w:type="dxa"/>
            <w:vAlign w:val="center"/>
          </w:tcPr>
          <w:p w:rsidR="008552EC" w:rsidRPr="00134815" w:rsidRDefault="008552EC" w:rsidP="002A70DB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8" w:type="dxa"/>
            <w:vAlign w:val="center"/>
          </w:tcPr>
          <w:p w:rsidR="008552EC" w:rsidRPr="00134815" w:rsidRDefault="008552EC" w:rsidP="002A70DB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8" w:type="dxa"/>
            <w:vAlign w:val="center"/>
          </w:tcPr>
          <w:p w:rsidR="008552EC" w:rsidRPr="00134815" w:rsidRDefault="008552EC" w:rsidP="002A70DB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8" w:type="dxa"/>
            <w:vAlign w:val="center"/>
          </w:tcPr>
          <w:p w:rsidR="008552EC" w:rsidRPr="00134815" w:rsidRDefault="008552EC" w:rsidP="002A70DB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8" w:type="dxa"/>
            <w:vAlign w:val="center"/>
          </w:tcPr>
          <w:p w:rsidR="008552EC" w:rsidRPr="00134815" w:rsidRDefault="008552EC" w:rsidP="002A70DB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8" w:type="dxa"/>
            <w:vAlign w:val="center"/>
          </w:tcPr>
          <w:p w:rsidR="008552EC" w:rsidRPr="00134815" w:rsidRDefault="008552EC" w:rsidP="002A70DB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8" w:type="dxa"/>
            <w:vAlign w:val="center"/>
          </w:tcPr>
          <w:p w:rsidR="008552EC" w:rsidRPr="00134815" w:rsidRDefault="008552EC" w:rsidP="002A70DB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8" w:type="dxa"/>
            <w:vAlign w:val="center"/>
          </w:tcPr>
          <w:p w:rsidR="008552EC" w:rsidRPr="00134815" w:rsidRDefault="008552EC" w:rsidP="002A70DB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8552EC" w:rsidRPr="00134815" w:rsidRDefault="008552EC" w:rsidP="00407288">
      <w:pPr>
        <w:pStyle w:val="a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20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40"/>
        <w:gridCol w:w="576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60"/>
      </w:tblGrid>
      <w:tr w:rsidR="008552EC" w:rsidRPr="00C2348F" w:rsidTr="00C2348F">
        <w:tc>
          <w:tcPr>
            <w:tcW w:w="540" w:type="dxa"/>
            <w:vMerge w:val="restart"/>
          </w:tcPr>
          <w:p w:rsidR="008552EC" w:rsidRPr="00C2348F" w:rsidRDefault="008552EC" w:rsidP="0056044C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C2348F">
              <w:rPr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9180" w:type="dxa"/>
            <w:gridSpan w:val="11"/>
            <w:tcBorders>
              <w:bottom w:val="nil"/>
            </w:tcBorders>
            <w:vAlign w:val="center"/>
          </w:tcPr>
          <w:p w:rsidR="008552EC" w:rsidRPr="00C2348F" w:rsidRDefault="008552EC" w:rsidP="004276DF">
            <w:pPr>
              <w:pStyle w:val="a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C2348F">
              <w:rPr>
                <w:color w:val="auto"/>
                <w:sz w:val="24"/>
                <w:szCs w:val="24"/>
              </w:rPr>
              <w:t>Код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2348F">
              <w:rPr>
                <w:color w:val="auto"/>
                <w:sz w:val="24"/>
                <w:szCs w:val="24"/>
              </w:rPr>
              <w:t>органу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2348F">
              <w:rPr>
                <w:color w:val="auto"/>
                <w:sz w:val="24"/>
                <w:szCs w:val="24"/>
              </w:rPr>
              <w:t>місцевого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2348F">
              <w:rPr>
                <w:color w:val="auto"/>
                <w:sz w:val="24"/>
                <w:szCs w:val="24"/>
              </w:rPr>
              <w:t>самоврядування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2348F">
              <w:rPr>
                <w:color w:val="auto"/>
                <w:sz w:val="24"/>
                <w:szCs w:val="24"/>
              </w:rPr>
              <w:t>за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2348F">
              <w:rPr>
                <w:color w:val="auto"/>
                <w:sz w:val="24"/>
                <w:szCs w:val="24"/>
              </w:rPr>
              <w:t>КОАТУУ</w:t>
            </w:r>
            <w:r w:rsidRPr="00C2348F">
              <w:rPr>
                <w:color w:val="auto"/>
                <w:position w:val="8"/>
                <w:sz w:val="24"/>
                <w:szCs w:val="24"/>
              </w:rPr>
              <w:t>6</w:t>
            </w:r>
          </w:p>
        </w:tc>
      </w:tr>
      <w:tr w:rsidR="008552EC" w:rsidRPr="00C2348F" w:rsidTr="00C2348F">
        <w:tc>
          <w:tcPr>
            <w:tcW w:w="540" w:type="dxa"/>
            <w:vMerge/>
            <w:vAlign w:val="center"/>
          </w:tcPr>
          <w:p w:rsidR="008552EC" w:rsidRPr="00C2348F" w:rsidRDefault="008552EC" w:rsidP="0056044C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nil"/>
            </w:tcBorders>
            <w:vAlign w:val="center"/>
          </w:tcPr>
          <w:p w:rsidR="008552EC" w:rsidRPr="00C2348F" w:rsidRDefault="008552EC" w:rsidP="0056044C">
            <w:pPr>
              <w:pStyle w:val="a"/>
              <w:snapToGrid w:val="0"/>
              <w:spacing w:before="2" w:after="2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8552EC" w:rsidRPr="00C2348F" w:rsidRDefault="008552EC" w:rsidP="00407288">
            <w:pPr>
              <w:pStyle w:val="a"/>
              <w:snapToGrid w:val="0"/>
              <w:spacing w:before="2" w:after="2"/>
              <w:ind w:left="-1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8552EC" w:rsidRPr="00C2348F" w:rsidRDefault="008552EC" w:rsidP="0056044C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8552EC" w:rsidRPr="00C2348F" w:rsidRDefault="008552EC" w:rsidP="0056044C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8552EC" w:rsidRPr="00C2348F" w:rsidRDefault="008552EC" w:rsidP="0056044C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8552EC" w:rsidRPr="00C2348F" w:rsidRDefault="008552EC" w:rsidP="0056044C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8552EC" w:rsidRPr="00C2348F" w:rsidRDefault="008552EC" w:rsidP="0056044C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8552EC" w:rsidRPr="00C2348F" w:rsidRDefault="008552EC" w:rsidP="0056044C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8552EC" w:rsidRPr="00C2348F" w:rsidRDefault="008552EC" w:rsidP="0056044C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8552EC" w:rsidRPr="00C2348F" w:rsidRDefault="008552EC" w:rsidP="0056044C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8552EC" w:rsidRPr="00C2348F" w:rsidRDefault="008552EC" w:rsidP="0056044C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8552EC" w:rsidRPr="00134815" w:rsidRDefault="008552EC" w:rsidP="00141C89">
      <w:pPr>
        <w:pStyle w:val="a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20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40"/>
        <w:gridCol w:w="576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60"/>
      </w:tblGrid>
      <w:tr w:rsidR="008552EC" w:rsidRPr="00C2348F" w:rsidTr="002A4C43">
        <w:tc>
          <w:tcPr>
            <w:tcW w:w="540" w:type="dxa"/>
            <w:vMerge w:val="restart"/>
          </w:tcPr>
          <w:p w:rsidR="008552EC" w:rsidRPr="00C2348F" w:rsidRDefault="008552EC" w:rsidP="000427E9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C2348F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180" w:type="dxa"/>
            <w:gridSpan w:val="11"/>
            <w:tcBorders>
              <w:bottom w:val="nil"/>
            </w:tcBorders>
            <w:vAlign w:val="center"/>
          </w:tcPr>
          <w:p w:rsidR="008552EC" w:rsidRPr="00C2348F" w:rsidRDefault="008552EC" w:rsidP="000427E9">
            <w:pPr>
              <w:pStyle w:val="a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C2348F">
              <w:rPr>
                <w:color w:val="auto"/>
                <w:sz w:val="24"/>
                <w:szCs w:val="24"/>
              </w:rPr>
              <w:t>Код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2348F">
              <w:rPr>
                <w:color w:val="auto"/>
                <w:sz w:val="24"/>
                <w:szCs w:val="24"/>
              </w:rPr>
              <w:t>органу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2348F">
              <w:rPr>
                <w:color w:val="auto"/>
                <w:sz w:val="24"/>
                <w:szCs w:val="24"/>
              </w:rPr>
              <w:t>місцевого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2348F">
              <w:rPr>
                <w:color w:val="auto"/>
                <w:sz w:val="24"/>
                <w:szCs w:val="24"/>
              </w:rPr>
              <w:t>самоврядування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2348F">
              <w:rPr>
                <w:color w:val="auto"/>
                <w:sz w:val="24"/>
                <w:szCs w:val="24"/>
              </w:rPr>
              <w:t>за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2348F">
              <w:rPr>
                <w:color w:val="auto"/>
                <w:sz w:val="24"/>
                <w:szCs w:val="24"/>
              </w:rPr>
              <w:t>КОАТУУ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2348F">
              <w:rPr>
                <w:color w:val="auto"/>
                <w:sz w:val="24"/>
                <w:szCs w:val="24"/>
              </w:rPr>
              <w:t>за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2348F">
              <w:rPr>
                <w:color w:val="auto"/>
                <w:sz w:val="24"/>
                <w:szCs w:val="24"/>
              </w:rPr>
              <w:t>місцезнаходженням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8552EC" w:rsidRPr="00C2348F" w:rsidTr="002A4C43">
        <w:tc>
          <w:tcPr>
            <w:tcW w:w="540" w:type="dxa"/>
            <w:vMerge/>
            <w:vAlign w:val="center"/>
          </w:tcPr>
          <w:p w:rsidR="008552EC" w:rsidRPr="00C2348F" w:rsidRDefault="008552EC" w:rsidP="000427E9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nil"/>
            </w:tcBorders>
            <w:vAlign w:val="center"/>
          </w:tcPr>
          <w:p w:rsidR="008552EC" w:rsidRPr="00C2348F" w:rsidRDefault="008552EC" w:rsidP="004276DF">
            <w:pPr>
              <w:pStyle w:val="a"/>
              <w:snapToGrid w:val="0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C2348F">
              <w:rPr>
                <w:color w:val="auto"/>
                <w:sz w:val="24"/>
                <w:szCs w:val="24"/>
              </w:rPr>
              <w:t>лісової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2348F">
              <w:rPr>
                <w:color w:val="auto"/>
                <w:sz w:val="24"/>
                <w:szCs w:val="24"/>
              </w:rPr>
              <w:t>ділянки</w:t>
            </w:r>
            <w:r w:rsidRPr="00C2348F">
              <w:rPr>
                <w:color w:val="auto"/>
                <w:position w:val="8"/>
                <w:sz w:val="24"/>
                <w:szCs w:val="24"/>
              </w:rPr>
              <w:t>7</w:t>
            </w:r>
          </w:p>
        </w:tc>
        <w:tc>
          <w:tcPr>
            <w:tcW w:w="340" w:type="dxa"/>
            <w:vAlign w:val="center"/>
          </w:tcPr>
          <w:p w:rsidR="008552EC" w:rsidRPr="00C2348F" w:rsidRDefault="008552EC" w:rsidP="000427E9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8552EC" w:rsidRPr="00C2348F" w:rsidRDefault="008552EC" w:rsidP="000427E9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8552EC" w:rsidRPr="00C2348F" w:rsidRDefault="008552EC" w:rsidP="000427E9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8552EC" w:rsidRPr="00C2348F" w:rsidRDefault="008552EC" w:rsidP="000427E9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8552EC" w:rsidRPr="00C2348F" w:rsidRDefault="008552EC" w:rsidP="000427E9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8552EC" w:rsidRPr="00C2348F" w:rsidRDefault="008552EC" w:rsidP="000427E9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8552EC" w:rsidRPr="00C2348F" w:rsidRDefault="008552EC" w:rsidP="000427E9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8552EC" w:rsidRPr="00C2348F" w:rsidRDefault="008552EC" w:rsidP="000427E9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8552EC" w:rsidRPr="00C2348F" w:rsidRDefault="008552EC" w:rsidP="000427E9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8552EC" w:rsidRPr="00C2348F" w:rsidRDefault="008552EC" w:rsidP="000427E9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8552EC" w:rsidRPr="00134815" w:rsidRDefault="008552EC" w:rsidP="00141C89">
      <w:pPr>
        <w:pStyle w:val="a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59"/>
        <w:gridCol w:w="7797"/>
        <w:gridCol w:w="1362"/>
      </w:tblGrid>
      <w:tr w:rsidR="008552EC" w:rsidRPr="002A4C43" w:rsidTr="002A4C43">
        <w:trPr>
          <w:cantSplit/>
          <w:trHeight w:val="322"/>
        </w:trPr>
        <w:tc>
          <w:tcPr>
            <w:tcW w:w="559" w:type="dxa"/>
            <w:vAlign w:val="center"/>
          </w:tcPr>
          <w:p w:rsidR="008552EC" w:rsidRPr="002A4C43" w:rsidRDefault="008552EC" w:rsidP="00BF69BB">
            <w:pPr>
              <w:pStyle w:val="a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A4C43">
              <w:rPr>
                <w:color w:val="auto"/>
                <w:sz w:val="24"/>
                <w:szCs w:val="24"/>
              </w:rPr>
              <w:t>Рядок</w:t>
            </w:r>
          </w:p>
        </w:tc>
        <w:tc>
          <w:tcPr>
            <w:tcW w:w="7797" w:type="dxa"/>
            <w:vAlign w:val="center"/>
          </w:tcPr>
          <w:p w:rsidR="008552EC" w:rsidRPr="002A4C43" w:rsidRDefault="008552EC" w:rsidP="00BF69BB">
            <w:pPr>
              <w:pStyle w:val="a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A4C43">
              <w:rPr>
                <w:color w:val="auto"/>
                <w:sz w:val="24"/>
                <w:szCs w:val="24"/>
              </w:rPr>
              <w:t>Показник</w:t>
            </w:r>
          </w:p>
        </w:tc>
        <w:tc>
          <w:tcPr>
            <w:tcW w:w="1362" w:type="dxa"/>
            <w:vAlign w:val="center"/>
          </w:tcPr>
          <w:p w:rsidR="008552EC" w:rsidRPr="002A4C43" w:rsidRDefault="008552EC" w:rsidP="004276DF">
            <w:pPr>
              <w:pStyle w:val="a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A4C43">
              <w:rPr>
                <w:color w:val="auto"/>
                <w:sz w:val="24"/>
                <w:szCs w:val="24"/>
              </w:rPr>
              <w:t>Величина</w:t>
            </w:r>
            <w:r w:rsidRPr="002A4C43">
              <w:rPr>
                <w:color w:val="auto"/>
                <w:position w:val="8"/>
                <w:sz w:val="24"/>
                <w:szCs w:val="24"/>
              </w:rPr>
              <w:t>8</w:t>
            </w:r>
          </w:p>
        </w:tc>
      </w:tr>
      <w:tr w:rsidR="008552EC" w:rsidRPr="002A4C43" w:rsidTr="0031461E">
        <w:trPr>
          <w:trHeight w:val="643"/>
        </w:trPr>
        <w:tc>
          <w:tcPr>
            <w:tcW w:w="559" w:type="dxa"/>
          </w:tcPr>
          <w:p w:rsidR="008552EC" w:rsidRPr="002A4C43" w:rsidRDefault="008552EC" w:rsidP="00941EB5">
            <w:pPr>
              <w:spacing w:before="0" w:after="0"/>
              <w:ind w:left="57"/>
              <w:jc w:val="center"/>
              <w:rPr>
                <w:color w:val="auto"/>
                <w:sz w:val="24"/>
                <w:szCs w:val="24"/>
              </w:rPr>
            </w:pPr>
            <w:r w:rsidRPr="002A4C43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797" w:type="dxa"/>
            <w:vAlign w:val="center"/>
          </w:tcPr>
          <w:p w:rsidR="008552EC" w:rsidRPr="002A4C43" w:rsidRDefault="008552EC" w:rsidP="00A86B93">
            <w:pPr>
              <w:pStyle w:val="a"/>
              <w:spacing w:before="0" w:after="0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2A4C43">
              <w:rPr>
                <w:color w:val="auto"/>
                <w:sz w:val="24"/>
                <w:szCs w:val="24"/>
              </w:rPr>
              <w:t>Податкове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зобов’язання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за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податковий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(звітний)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період:</w:t>
            </w:r>
          </w:p>
          <w:p w:rsidR="008552EC" w:rsidRPr="002A4C43" w:rsidRDefault="008552EC" w:rsidP="00D94539">
            <w:pPr>
              <w:spacing w:before="0" w:after="0"/>
              <w:ind w:left="57"/>
              <w:rPr>
                <w:color w:val="auto"/>
                <w:sz w:val="24"/>
                <w:szCs w:val="24"/>
              </w:rPr>
            </w:pPr>
            <w:r w:rsidRPr="002A4C43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5.1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+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5.2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+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5.3)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  <w:vAlign w:val="center"/>
          </w:tcPr>
          <w:p w:rsidR="008552EC" w:rsidRPr="002A4C43" w:rsidRDefault="008552EC" w:rsidP="00941EB5">
            <w:pPr>
              <w:spacing w:before="0" w:after="0"/>
              <w:ind w:left="57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8552EC" w:rsidRPr="002A4C43" w:rsidTr="002A4C43">
        <w:trPr>
          <w:trHeight w:val="314"/>
        </w:trPr>
        <w:tc>
          <w:tcPr>
            <w:tcW w:w="559" w:type="dxa"/>
            <w:vAlign w:val="center"/>
          </w:tcPr>
          <w:p w:rsidR="008552EC" w:rsidRPr="002A4C43" w:rsidRDefault="008552EC" w:rsidP="00941EB5">
            <w:pPr>
              <w:spacing w:before="0" w:after="0"/>
              <w:ind w:left="57"/>
              <w:jc w:val="center"/>
              <w:rPr>
                <w:color w:val="auto"/>
                <w:sz w:val="24"/>
                <w:szCs w:val="24"/>
              </w:rPr>
            </w:pPr>
            <w:r w:rsidRPr="002A4C43">
              <w:rPr>
                <w:color w:val="auto"/>
                <w:sz w:val="24"/>
                <w:szCs w:val="24"/>
              </w:rPr>
              <w:t>5.1</w:t>
            </w:r>
          </w:p>
        </w:tc>
        <w:tc>
          <w:tcPr>
            <w:tcW w:w="7797" w:type="dxa"/>
            <w:vAlign w:val="center"/>
          </w:tcPr>
          <w:p w:rsidR="008552EC" w:rsidRPr="002A4C43" w:rsidRDefault="008552EC" w:rsidP="004276DF">
            <w:pPr>
              <w:spacing w:before="0" w:after="0"/>
              <w:ind w:left="57"/>
              <w:jc w:val="left"/>
              <w:rPr>
                <w:color w:val="auto"/>
                <w:sz w:val="24"/>
                <w:szCs w:val="24"/>
              </w:rPr>
            </w:pPr>
            <w:r w:rsidRPr="002A4C43">
              <w:rPr>
                <w:color w:val="auto"/>
                <w:sz w:val="24"/>
                <w:szCs w:val="24"/>
              </w:rPr>
              <w:t>сума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рентної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плати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нарахована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за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деревину</w:t>
            </w:r>
            <w:r w:rsidRPr="002A4C43">
              <w:rPr>
                <w:color w:val="auto"/>
                <w:position w:val="8"/>
                <w:sz w:val="24"/>
                <w:szCs w:val="24"/>
              </w:rPr>
              <w:t>9</w:t>
            </w:r>
          </w:p>
        </w:tc>
        <w:tc>
          <w:tcPr>
            <w:tcW w:w="1362" w:type="dxa"/>
            <w:vAlign w:val="center"/>
          </w:tcPr>
          <w:p w:rsidR="008552EC" w:rsidRPr="002A4C43" w:rsidRDefault="008552EC" w:rsidP="00941EB5">
            <w:pPr>
              <w:spacing w:before="0" w:after="0"/>
              <w:ind w:left="57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8552EC" w:rsidRPr="002A4C43" w:rsidTr="002A4C43">
        <w:trPr>
          <w:trHeight w:val="314"/>
        </w:trPr>
        <w:tc>
          <w:tcPr>
            <w:tcW w:w="559" w:type="dxa"/>
            <w:vAlign w:val="center"/>
          </w:tcPr>
          <w:p w:rsidR="008552EC" w:rsidRPr="002A4C43" w:rsidRDefault="008552EC" w:rsidP="00941EB5">
            <w:pPr>
              <w:spacing w:before="0" w:after="0"/>
              <w:ind w:left="57"/>
              <w:jc w:val="center"/>
              <w:rPr>
                <w:color w:val="auto"/>
                <w:sz w:val="24"/>
                <w:szCs w:val="24"/>
              </w:rPr>
            </w:pPr>
            <w:r w:rsidRPr="002A4C43">
              <w:rPr>
                <w:color w:val="auto"/>
                <w:sz w:val="24"/>
                <w:szCs w:val="24"/>
              </w:rPr>
              <w:t>5.2</w:t>
            </w:r>
          </w:p>
        </w:tc>
        <w:tc>
          <w:tcPr>
            <w:tcW w:w="7797" w:type="dxa"/>
            <w:vAlign w:val="center"/>
          </w:tcPr>
          <w:p w:rsidR="008552EC" w:rsidRPr="002A4C43" w:rsidRDefault="008552EC" w:rsidP="004276DF">
            <w:pPr>
              <w:spacing w:before="0" w:after="0"/>
              <w:ind w:left="57"/>
              <w:jc w:val="left"/>
              <w:rPr>
                <w:color w:val="auto"/>
                <w:sz w:val="24"/>
                <w:szCs w:val="24"/>
              </w:rPr>
            </w:pPr>
            <w:r w:rsidRPr="002A4C43">
              <w:rPr>
                <w:color w:val="auto"/>
                <w:sz w:val="24"/>
                <w:szCs w:val="24"/>
              </w:rPr>
              <w:t>сума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рентної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плати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сплачена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за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деревину</w:t>
            </w:r>
            <w:r w:rsidRPr="002A4C43">
              <w:rPr>
                <w:color w:val="auto"/>
                <w:position w:val="8"/>
                <w:sz w:val="24"/>
                <w:szCs w:val="24"/>
              </w:rPr>
              <w:t>10</w:t>
            </w:r>
          </w:p>
        </w:tc>
        <w:tc>
          <w:tcPr>
            <w:tcW w:w="1362" w:type="dxa"/>
            <w:vAlign w:val="center"/>
          </w:tcPr>
          <w:p w:rsidR="008552EC" w:rsidRPr="002A4C43" w:rsidRDefault="008552EC" w:rsidP="00941EB5">
            <w:pPr>
              <w:spacing w:before="0" w:after="0"/>
              <w:ind w:left="57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8552EC" w:rsidRPr="002A4C43" w:rsidTr="002A4C43">
        <w:trPr>
          <w:trHeight w:val="314"/>
        </w:trPr>
        <w:tc>
          <w:tcPr>
            <w:tcW w:w="559" w:type="dxa"/>
            <w:vAlign w:val="center"/>
          </w:tcPr>
          <w:p w:rsidR="008552EC" w:rsidRPr="002A4C43" w:rsidRDefault="008552EC" w:rsidP="00941EB5">
            <w:pPr>
              <w:spacing w:before="0" w:after="0"/>
              <w:ind w:left="57"/>
              <w:jc w:val="center"/>
              <w:rPr>
                <w:color w:val="auto"/>
                <w:sz w:val="24"/>
                <w:szCs w:val="24"/>
              </w:rPr>
            </w:pPr>
            <w:r w:rsidRPr="002A4C43">
              <w:rPr>
                <w:color w:val="auto"/>
                <w:sz w:val="24"/>
                <w:szCs w:val="24"/>
              </w:rPr>
              <w:t>5.3</w:t>
            </w:r>
          </w:p>
        </w:tc>
        <w:tc>
          <w:tcPr>
            <w:tcW w:w="7797" w:type="dxa"/>
            <w:vAlign w:val="center"/>
          </w:tcPr>
          <w:p w:rsidR="008552EC" w:rsidRPr="002A4C43" w:rsidRDefault="008552EC" w:rsidP="004276DF">
            <w:pPr>
              <w:spacing w:before="0" w:after="0"/>
              <w:ind w:left="57"/>
              <w:jc w:val="left"/>
              <w:rPr>
                <w:color w:val="auto"/>
                <w:sz w:val="24"/>
                <w:szCs w:val="24"/>
              </w:rPr>
            </w:pPr>
            <w:r w:rsidRPr="002A4C43">
              <w:rPr>
                <w:color w:val="auto"/>
                <w:sz w:val="24"/>
                <w:szCs w:val="24"/>
              </w:rPr>
              <w:t>донарахована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сума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рентної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плати</w:t>
            </w:r>
            <w:r w:rsidRPr="002A4C43">
              <w:rPr>
                <w:color w:val="auto"/>
                <w:position w:val="8"/>
                <w:sz w:val="24"/>
                <w:szCs w:val="24"/>
              </w:rPr>
              <w:t>11</w:t>
            </w:r>
          </w:p>
        </w:tc>
        <w:tc>
          <w:tcPr>
            <w:tcW w:w="1362" w:type="dxa"/>
            <w:vAlign w:val="center"/>
          </w:tcPr>
          <w:p w:rsidR="008552EC" w:rsidRPr="002A4C43" w:rsidRDefault="008552EC" w:rsidP="00941EB5">
            <w:pPr>
              <w:spacing w:before="0" w:after="0"/>
              <w:ind w:left="57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8552EC" w:rsidRPr="00134815" w:rsidRDefault="008552EC" w:rsidP="004B27C9">
      <w:pPr>
        <w:pStyle w:val="a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48"/>
        <w:gridCol w:w="538"/>
        <w:gridCol w:w="7270"/>
        <w:gridCol w:w="1372"/>
      </w:tblGrid>
      <w:tr w:rsidR="008552EC" w:rsidRPr="002A4C43" w:rsidTr="002A4C43">
        <w:trPr>
          <w:trHeight w:val="659"/>
        </w:trPr>
        <w:tc>
          <w:tcPr>
            <w:tcW w:w="548" w:type="dxa"/>
            <w:vMerge w:val="restart"/>
          </w:tcPr>
          <w:p w:rsidR="008552EC" w:rsidRPr="002A4C43" w:rsidRDefault="008552EC">
            <w:pPr>
              <w:pStyle w:val="a"/>
              <w:spacing w:before="3" w:after="3"/>
              <w:ind w:firstLine="0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2A4C43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808" w:type="dxa"/>
            <w:gridSpan w:val="2"/>
            <w:vAlign w:val="center"/>
          </w:tcPr>
          <w:p w:rsidR="008552EC" w:rsidRPr="002A4C43" w:rsidRDefault="008552EC" w:rsidP="004276DF">
            <w:pPr>
              <w:pStyle w:val="a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2A4C43">
              <w:rPr>
                <w:color w:val="auto"/>
                <w:spacing w:val="-4"/>
                <w:sz w:val="24"/>
                <w:szCs w:val="24"/>
              </w:rPr>
              <w:t>Податкове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pacing w:val="-4"/>
                <w:sz w:val="24"/>
                <w:szCs w:val="24"/>
              </w:rPr>
              <w:t>зобов’язання,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pacing w:val="-4"/>
                <w:sz w:val="24"/>
                <w:szCs w:val="24"/>
              </w:rPr>
              <w:t>що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pacing w:val="-4"/>
                <w:sz w:val="24"/>
                <w:szCs w:val="24"/>
              </w:rPr>
              <w:t>уточнюється</w:t>
            </w:r>
            <w:r w:rsidRPr="002A4C43">
              <w:rPr>
                <w:color w:val="auto"/>
                <w:position w:val="8"/>
                <w:sz w:val="24"/>
                <w:szCs w:val="24"/>
              </w:rPr>
              <w:t>12</w:t>
            </w:r>
          </w:p>
          <w:p w:rsidR="008552EC" w:rsidRPr="002A4C43" w:rsidRDefault="008552EC" w:rsidP="00AF79A8">
            <w:pPr>
              <w:pStyle w:val="a"/>
              <w:spacing w:before="3" w:after="3"/>
              <w:jc w:val="right"/>
              <w:rPr>
                <w:color w:val="auto"/>
                <w:sz w:val="24"/>
                <w:szCs w:val="24"/>
              </w:rPr>
            </w:pPr>
            <w:r w:rsidRPr="002A4C43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5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додатка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8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до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Податкової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декларації,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уточнюється)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vAlign w:val="center"/>
          </w:tcPr>
          <w:p w:rsidR="008552EC" w:rsidRPr="002A4C43" w:rsidRDefault="008552EC">
            <w:pPr>
              <w:pStyle w:val="a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8552EC" w:rsidRPr="002A4C43" w:rsidTr="002A4C43">
        <w:trPr>
          <w:trHeight w:val="579"/>
        </w:trPr>
        <w:tc>
          <w:tcPr>
            <w:tcW w:w="548" w:type="dxa"/>
            <w:vMerge/>
            <w:vAlign w:val="center"/>
          </w:tcPr>
          <w:p w:rsidR="008552EC" w:rsidRPr="002A4C43" w:rsidRDefault="008552EC">
            <w:pPr>
              <w:snapToGri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38" w:type="dxa"/>
          </w:tcPr>
          <w:p w:rsidR="008552EC" w:rsidRPr="002A4C43" w:rsidRDefault="008552EC" w:rsidP="002A4C43">
            <w:pPr>
              <w:pStyle w:val="a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A4C43">
              <w:rPr>
                <w:color w:val="auto"/>
                <w:sz w:val="24"/>
                <w:szCs w:val="24"/>
              </w:rPr>
              <w:t>6.1</w:t>
            </w:r>
          </w:p>
        </w:tc>
        <w:tc>
          <w:tcPr>
            <w:tcW w:w="7270" w:type="dxa"/>
            <w:vAlign w:val="center"/>
          </w:tcPr>
          <w:p w:rsidR="008552EC" w:rsidRPr="002A4C43" w:rsidRDefault="008552EC">
            <w:pPr>
              <w:pStyle w:val="a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2A4C43">
              <w:rPr>
                <w:color w:val="auto"/>
                <w:sz w:val="24"/>
                <w:szCs w:val="24"/>
              </w:rPr>
              <w:t>зобов’язання,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збільшується:</w:t>
            </w:r>
          </w:p>
          <w:p w:rsidR="008552EC" w:rsidRPr="002A4C43" w:rsidRDefault="008552EC" w:rsidP="002A4C43">
            <w:pPr>
              <w:pStyle w:val="a"/>
              <w:spacing w:before="3" w:after="3"/>
              <w:jc w:val="right"/>
              <w:rPr>
                <w:color w:val="auto"/>
                <w:sz w:val="24"/>
                <w:szCs w:val="24"/>
              </w:rPr>
            </w:pPr>
            <w:r w:rsidRPr="002A4C43">
              <w:rPr>
                <w:color w:val="auto"/>
                <w:sz w:val="24"/>
                <w:szCs w:val="24"/>
              </w:rPr>
              <w:t>якщо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5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&gt;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6),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5</w:t>
            </w:r>
            <w:r>
              <w:rPr>
                <w:color w:val="auto"/>
                <w:sz w:val="24"/>
                <w:szCs w:val="24"/>
              </w:rPr>
              <w:t xml:space="preserve"> - </w:t>
            </w:r>
            <w:r w:rsidRPr="002A4C43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6)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vAlign w:val="center"/>
          </w:tcPr>
          <w:p w:rsidR="008552EC" w:rsidRPr="002A4C43" w:rsidRDefault="008552EC">
            <w:pPr>
              <w:pStyle w:val="a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8552EC" w:rsidRPr="002A4C43" w:rsidTr="002A4C43">
        <w:trPr>
          <w:trHeight w:val="579"/>
        </w:trPr>
        <w:tc>
          <w:tcPr>
            <w:tcW w:w="548" w:type="dxa"/>
            <w:vMerge/>
            <w:vAlign w:val="center"/>
          </w:tcPr>
          <w:p w:rsidR="008552EC" w:rsidRPr="002A4C43" w:rsidRDefault="008552EC">
            <w:pPr>
              <w:snapToGri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38" w:type="dxa"/>
          </w:tcPr>
          <w:p w:rsidR="008552EC" w:rsidRPr="002A4C43" w:rsidRDefault="008552EC" w:rsidP="002A4C43">
            <w:pPr>
              <w:pStyle w:val="a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A4C43">
              <w:rPr>
                <w:color w:val="auto"/>
                <w:sz w:val="24"/>
                <w:szCs w:val="24"/>
              </w:rPr>
              <w:t>6.2</w:t>
            </w:r>
          </w:p>
        </w:tc>
        <w:tc>
          <w:tcPr>
            <w:tcW w:w="7270" w:type="dxa"/>
            <w:vAlign w:val="center"/>
          </w:tcPr>
          <w:p w:rsidR="008552EC" w:rsidRPr="002A4C43" w:rsidRDefault="008552EC">
            <w:pPr>
              <w:pStyle w:val="a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2A4C43">
              <w:rPr>
                <w:color w:val="auto"/>
                <w:sz w:val="24"/>
                <w:szCs w:val="24"/>
              </w:rPr>
              <w:t>зобов’язання,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зменшується:</w:t>
            </w:r>
          </w:p>
          <w:p w:rsidR="008552EC" w:rsidRPr="002A4C43" w:rsidRDefault="008552EC" w:rsidP="002A4C43">
            <w:pPr>
              <w:pStyle w:val="a"/>
              <w:spacing w:before="3" w:after="3"/>
              <w:jc w:val="right"/>
              <w:rPr>
                <w:color w:val="auto"/>
                <w:sz w:val="24"/>
                <w:szCs w:val="24"/>
              </w:rPr>
            </w:pPr>
            <w:r w:rsidRPr="002A4C43">
              <w:rPr>
                <w:color w:val="auto"/>
                <w:sz w:val="24"/>
                <w:szCs w:val="24"/>
              </w:rPr>
              <w:t>якщо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6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&gt;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5),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6</w:t>
            </w:r>
            <w:r>
              <w:rPr>
                <w:color w:val="auto"/>
                <w:sz w:val="24"/>
                <w:szCs w:val="24"/>
              </w:rPr>
              <w:t xml:space="preserve"> - </w:t>
            </w:r>
            <w:r w:rsidRPr="002A4C43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5)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vAlign w:val="center"/>
          </w:tcPr>
          <w:p w:rsidR="008552EC" w:rsidRPr="002A4C43" w:rsidRDefault="008552EC">
            <w:pPr>
              <w:pStyle w:val="a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8552EC" w:rsidRPr="00134815" w:rsidRDefault="008552EC" w:rsidP="00141C89">
      <w:pPr>
        <w:pStyle w:val="a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59"/>
        <w:gridCol w:w="7797"/>
        <w:gridCol w:w="1385"/>
      </w:tblGrid>
      <w:tr w:rsidR="008552EC" w:rsidRPr="002A4C43" w:rsidTr="002A4C43">
        <w:trPr>
          <w:trHeight w:val="351"/>
        </w:trPr>
        <w:tc>
          <w:tcPr>
            <w:tcW w:w="559" w:type="dxa"/>
            <w:vAlign w:val="center"/>
          </w:tcPr>
          <w:p w:rsidR="008552EC" w:rsidRPr="002A4C43" w:rsidRDefault="008552EC" w:rsidP="00D14063">
            <w:pPr>
              <w:jc w:val="center"/>
              <w:rPr>
                <w:color w:val="auto"/>
                <w:sz w:val="24"/>
                <w:szCs w:val="24"/>
              </w:rPr>
            </w:pPr>
            <w:r w:rsidRPr="002A4C43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797" w:type="dxa"/>
            <w:vAlign w:val="center"/>
          </w:tcPr>
          <w:p w:rsidR="008552EC" w:rsidRPr="002A4C43" w:rsidRDefault="008552EC" w:rsidP="00450C5E">
            <w:pPr>
              <w:ind w:left="57"/>
              <w:jc w:val="left"/>
              <w:rPr>
                <w:color w:val="auto"/>
                <w:sz w:val="24"/>
                <w:szCs w:val="24"/>
              </w:rPr>
            </w:pPr>
            <w:r w:rsidRPr="002A4C43">
              <w:rPr>
                <w:color w:val="auto"/>
                <w:sz w:val="24"/>
                <w:szCs w:val="24"/>
              </w:rPr>
              <w:t>Розмір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штрафу</w:t>
            </w:r>
            <w:r w:rsidRPr="002A4C43">
              <w:rPr>
                <w:color w:val="auto"/>
                <w:position w:val="8"/>
                <w:sz w:val="24"/>
                <w:szCs w:val="24"/>
              </w:rPr>
              <w:t>13</w:t>
            </w:r>
          </w:p>
        </w:tc>
        <w:tc>
          <w:tcPr>
            <w:tcW w:w="1385" w:type="dxa"/>
            <w:vAlign w:val="center"/>
          </w:tcPr>
          <w:p w:rsidR="008552EC" w:rsidRPr="002A4C43" w:rsidRDefault="008552EC" w:rsidP="00D1406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8552EC" w:rsidRPr="00134815" w:rsidRDefault="008552EC" w:rsidP="00141C89">
      <w:pPr>
        <w:pStyle w:val="a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59"/>
        <w:gridCol w:w="7797"/>
        <w:gridCol w:w="1374"/>
      </w:tblGrid>
      <w:tr w:rsidR="008552EC" w:rsidRPr="002A4C43" w:rsidTr="00C7040C">
        <w:trPr>
          <w:trHeight w:val="587"/>
        </w:trPr>
        <w:tc>
          <w:tcPr>
            <w:tcW w:w="559" w:type="dxa"/>
          </w:tcPr>
          <w:p w:rsidR="008552EC" w:rsidRPr="002A4C43" w:rsidRDefault="008552EC" w:rsidP="00D14063">
            <w:pPr>
              <w:jc w:val="center"/>
              <w:rPr>
                <w:color w:val="auto"/>
                <w:sz w:val="24"/>
                <w:szCs w:val="24"/>
              </w:rPr>
            </w:pPr>
            <w:r w:rsidRPr="002A4C43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7797" w:type="dxa"/>
            <w:vAlign w:val="center"/>
          </w:tcPr>
          <w:p w:rsidR="008552EC" w:rsidRPr="002A4C43" w:rsidRDefault="008552EC" w:rsidP="00D14063">
            <w:pPr>
              <w:ind w:left="57"/>
              <w:jc w:val="left"/>
              <w:rPr>
                <w:color w:val="auto"/>
                <w:sz w:val="24"/>
                <w:szCs w:val="24"/>
              </w:rPr>
            </w:pPr>
            <w:r w:rsidRPr="002A4C43">
              <w:rPr>
                <w:color w:val="auto"/>
                <w:sz w:val="24"/>
                <w:szCs w:val="24"/>
              </w:rPr>
              <w:t>Сума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штрафу</w:t>
            </w:r>
          </w:p>
          <w:p w:rsidR="008552EC" w:rsidRPr="002A4C43" w:rsidRDefault="008552EC" w:rsidP="00D14063">
            <w:pPr>
              <w:rPr>
                <w:color w:val="auto"/>
                <w:sz w:val="24"/>
                <w:szCs w:val="24"/>
              </w:rPr>
            </w:pPr>
            <w:r w:rsidRPr="002A4C43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6.1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7)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374" w:type="dxa"/>
            <w:vAlign w:val="center"/>
          </w:tcPr>
          <w:p w:rsidR="008552EC" w:rsidRPr="002A4C43" w:rsidRDefault="008552EC" w:rsidP="00D1406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8552EC" w:rsidRPr="00134815" w:rsidRDefault="008552EC" w:rsidP="00141C89">
      <w:pPr>
        <w:pStyle w:val="a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59"/>
        <w:gridCol w:w="7797"/>
        <w:gridCol w:w="1379"/>
      </w:tblGrid>
      <w:tr w:rsidR="008552EC" w:rsidRPr="002A4C43" w:rsidTr="002A4C43">
        <w:trPr>
          <w:trHeight w:val="240"/>
        </w:trPr>
        <w:tc>
          <w:tcPr>
            <w:tcW w:w="559" w:type="dxa"/>
            <w:vAlign w:val="center"/>
          </w:tcPr>
          <w:p w:rsidR="008552EC" w:rsidRPr="002A4C43" w:rsidRDefault="008552EC" w:rsidP="006A20FA">
            <w:pPr>
              <w:jc w:val="center"/>
              <w:rPr>
                <w:color w:val="auto"/>
                <w:sz w:val="24"/>
                <w:szCs w:val="24"/>
              </w:rPr>
            </w:pPr>
            <w:r w:rsidRPr="002A4C43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7797" w:type="dxa"/>
            <w:vAlign w:val="center"/>
          </w:tcPr>
          <w:p w:rsidR="008552EC" w:rsidRPr="002A4C43" w:rsidRDefault="008552EC" w:rsidP="00450C5E">
            <w:pPr>
              <w:ind w:left="57"/>
              <w:jc w:val="left"/>
              <w:rPr>
                <w:color w:val="auto"/>
                <w:sz w:val="24"/>
                <w:szCs w:val="24"/>
              </w:rPr>
            </w:pPr>
            <w:r w:rsidRPr="002A4C43">
              <w:rPr>
                <w:color w:val="auto"/>
                <w:sz w:val="24"/>
                <w:szCs w:val="24"/>
              </w:rPr>
              <w:t>Сума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пені</w:t>
            </w:r>
            <w:r w:rsidRPr="002A4C43">
              <w:rPr>
                <w:color w:val="auto"/>
                <w:position w:val="8"/>
                <w:sz w:val="24"/>
                <w:szCs w:val="24"/>
              </w:rPr>
              <w:t>14</w:t>
            </w:r>
          </w:p>
        </w:tc>
        <w:tc>
          <w:tcPr>
            <w:tcW w:w="1379" w:type="dxa"/>
            <w:vAlign w:val="center"/>
          </w:tcPr>
          <w:p w:rsidR="008552EC" w:rsidRPr="002A4C43" w:rsidRDefault="008552EC" w:rsidP="006A20F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8552EC" w:rsidRPr="00134815" w:rsidRDefault="008552EC" w:rsidP="002D4B46">
      <w:pPr>
        <w:pStyle w:val="a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96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96"/>
      </w:tblGrid>
      <w:tr w:rsidR="008552EC" w:rsidRPr="00134815" w:rsidTr="009A58D8">
        <w:trPr>
          <w:cantSplit/>
        </w:trPr>
        <w:tc>
          <w:tcPr>
            <w:tcW w:w="9696" w:type="dxa"/>
            <w:vAlign w:val="center"/>
          </w:tcPr>
          <w:p w:rsidR="008552EC" w:rsidRPr="00134815" w:rsidRDefault="008552EC" w:rsidP="00B358A7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4"/>
                <w:szCs w:val="24"/>
              </w:rPr>
            </w:pPr>
            <w:r w:rsidRPr="00134815">
              <w:rPr>
                <w:bCs/>
                <w:color w:val="auto"/>
                <w:sz w:val="24"/>
                <w:szCs w:val="24"/>
              </w:rPr>
              <w:t>Інформація,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bCs/>
                <w:color w:val="auto"/>
                <w:sz w:val="24"/>
                <w:szCs w:val="24"/>
              </w:rPr>
              <w:t>наведена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bCs/>
                <w:color w:val="auto"/>
                <w:sz w:val="24"/>
                <w:szCs w:val="24"/>
              </w:rPr>
              <w:t>у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bCs/>
                <w:color w:val="auto"/>
                <w:sz w:val="24"/>
                <w:szCs w:val="24"/>
              </w:rPr>
              <w:t>розрахунку,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bCs/>
                <w:color w:val="auto"/>
                <w:sz w:val="24"/>
                <w:szCs w:val="24"/>
              </w:rPr>
              <w:t>є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bCs/>
                <w:color w:val="auto"/>
                <w:sz w:val="24"/>
                <w:szCs w:val="24"/>
              </w:rPr>
              <w:t>достовірною.</w:t>
            </w:r>
          </w:p>
        </w:tc>
      </w:tr>
    </w:tbl>
    <w:p w:rsidR="008552EC" w:rsidRPr="00134815" w:rsidRDefault="008552EC" w:rsidP="00B358A7">
      <w:pPr>
        <w:spacing w:line="40" w:lineRule="exact"/>
        <w:jc w:val="left"/>
        <w:rPr>
          <w:color w:val="auto"/>
          <w:sz w:val="24"/>
          <w:szCs w:val="24"/>
          <w:lang w:val="ru-RU"/>
        </w:rPr>
      </w:pPr>
    </w:p>
    <w:p w:rsidR="008552EC" w:rsidRPr="00134815" w:rsidRDefault="008552EC" w:rsidP="00B358A7">
      <w:pPr>
        <w:spacing w:line="40" w:lineRule="exact"/>
        <w:jc w:val="left"/>
        <w:rPr>
          <w:color w:val="auto"/>
          <w:sz w:val="24"/>
          <w:szCs w:val="24"/>
          <w:lang w:val="ru-RU"/>
        </w:rPr>
      </w:pPr>
    </w:p>
    <w:p w:rsidR="008552EC" w:rsidRPr="00134815" w:rsidRDefault="008552EC" w:rsidP="00B358A7">
      <w:pPr>
        <w:spacing w:line="40" w:lineRule="exact"/>
        <w:jc w:val="left"/>
        <w:rPr>
          <w:color w:val="auto"/>
          <w:sz w:val="24"/>
          <w:szCs w:val="24"/>
          <w:lang w:val="ru-RU"/>
        </w:rPr>
      </w:pPr>
    </w:p>
    <w:tbl>
      <w:tblPr>
        <w:tblW w:w="5024" w:type="pct"/>
        <w:tblCellMar>
          <w:left w:w="0" w:type="dxa"/>
          <w:right w:w="0" w:type="dxa"/>
        </w:tblCellMar>
        <w:tblLook w:val="01E0"/>
      </w:tblPr>
      <w:tblGrid>
        <w:gridCol w:w="5242"/>
        <w:gridCol w:w="433"/>
        <w:gridCol w:w="435"/>
        <w:gridCol w:w="435"/>
        <w:gridCol w:w="435"/>
        <w:gridCol w:w="433"/>
        <w:gridCol w:w="433"/>
        <w:gridCol w:w="433"/>
        <w:gridCol w:w="433"/>
        <w:gridCol w:w="433"/>
        <w:gridCol w:w="431"/>
      </w:tblGrid>
      <w:tr w:rsidR="008552EC" w:rsidRPr="00134815" w:rsidTr="009A58D8">
        <w:trPr>
          <w:cantSplit/>
          <w:trHeight w:hRule="exact" w:val="438"/>
        </w:trPr>
        <w:tc>
          <w:tcPr>
            <w:tcW w:w="2736" w:type="pct"/>
            <w:tcBorders>
              <w:right w:val="single" w:sz="4" w:space="0" w:color="auto"/>
            </w:tcBorders>
            <w:vAlign w:val="center"/>
          </w:tcPr>
          <w:p w:rsidR="008552EC" w:rsidRPr="00134815" w:rsidRDefault="008552EC" w:rsidP="00B358A7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4"/>
                <w:szCs w:val="24"/>
              </w:rPr>
            </w:pPr>
            <w:r w:rsidRPr="00134815">
              <w:rPr>
                <w:bCs/>
                <w:color w:val="auto"/>
                <w:sz w:val="24"/>
                <w:szCs w:val="24"/>
              </w:rPr>
              <w:t>Дата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bCs/>
                <w:color w:val="auto"/>
                <w:sz w:val="24"/>
                <w:szCs w:val="24"/>
              </w:rPr>
              <w:t>заповнення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bCs/>
                <w:color w:val="auto"/>
                <w:sz w:val="24"/>
                <w:szCs w:val="24"/>
              </w:rPr>
              <w:t>(дд.мм.рррр)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EC" w:rsidRPr="00134815" w:rsidRDefault="008552EC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EC" w:rsidRPr="00134815" w:rsidRDefault="008552EC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2EC" w:rsidRPr="00134815" w:rsidRDefault="008552EC" w:rsidP="00B358A7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4"/>
                <w:szCs w:val="24"/>
                <w:vertAlign w:val="subscript"/>
              </w:rPr>
            </w:pPr>
            <w:r w:rsidRPr="00134815">
              <w:rPr>
                <w:bCs/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EC" w:rsidRPr="00134815" w:rsidRDefault="008552EC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EC" w:rsidRPr="00134815" w:rsidRDefault="008552EC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2EC" w:rsidRPr="00134815" w:rsidRDefault="008552EC" w:rsidP="00B358A7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4"/>
                <w:szCs w:val="24"/>
                <w:vertAlign w:val="subscript"/>
              </w:rPr>
            </w:pPr>
            <w:r w:rsidRPr="00134815">
              <w:rPr>
                <w:bCs/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EC" w:rsidRPr="00134815" w:rsidRDefault="008552EC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EC" w:rsidRPr="00134815" w:rsidRDefault="008552EC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EC" w:rsidRPr="00134815" w:rsidRDefault="008552EC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EC" w:rsidRPr="00134815" w:rsidRDefault="008552EC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</w:tbl>
    <w:p w:rsidR="008552EC" w:rsidRPr="00134815" w:rsidRDefault="008552EC" w:rsidP="00B358A7">
      <w:pPr>
        <w:spacing w:line="40" w:lineRule="exact"/>
        <w:jc w:val="left"/>
        <w:rPr>
          <w:color w:val="auto"/>
          <w:sz w:val="24"/>
          <w:szCs w:val="24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8552EC" w:rsidRPr="00134815" w:rsidTr="009A58D8">
        <w:tc>
          <w:tcPr>
            <w:tcW w:w="4029" w:type="dxa"/>
            <w:gridSpan w:val="10"/>
            <w:vAlign w:val="bottom"/>
          </w:tcPr>
          <w:p w:rsidR="008552EC" w:rsidRPr="00134815" w:rsidRDefault="008552EC" w:rsidP="002A4C43">
            <w:pPr>
              <w:widowControl/>
              <w:snapToGrid w:val="0"/>
              <w:spacing w:before="0" w:after="0"/>
              <w:ind w:left="57"/>
              <w:jc w:val="both"/>
              <w:rPr>
                <w:bCs/>
                <w:color w:val="auto"/>
                <w:sz w:val="24"/>
                <w:szCs w:val="24"/>
              </w:rPr>
            </w:pPr>
            <w:r w:rsidRPr="00134815">
              <w:rPr>
                <w:bCs/>
                <w:color w:val="auto"/>
                <w:sz w:val="24"/>
                <w:szCs w:val="24"/>
              </w:rPr>
              <w:t>Керівник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bCs/>
                <w:color w:val="auto"/>
                <w:sz w:val="24"/>
                <w:szCs w:val="24"/>
              </w:rPr>
              <w:t>(уповноважена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bCs/>
                <w:color w:val="auto"/>
                <w:sz w:val="24"/>
                <w:szCs w:val="24"/>
              </w:rPr>
              <w:t>особа)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bCs/>
                <w:color w:val="auto"/>
                <w:sz w:val="24"/>
                <w:szCs w:val="24"/>
              </w:rPr>
              <w:t>/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8552EC" w:rsidRPr="00134815" w:rsidRDefault="008552EC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</w:tcPr>
          <w:p w:rsidR="008552EC" w:rsidRPr="00134815" w:rsidRDefault="008552EC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</w:tcPr>
          <w:p w:rsidR="008552EC" w:rsidRPr="00134815" w:rsidRDefault="008552EC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  <w:tr w:rsidR="008552EC" w:rsidRPr="00134815" w:rsidTr="009A58D8">
        <w:tc>
          <w:tcPr>
            <w:tcW w:w="4029" w:type="dxa"/>
            <w:gridSpan w:val="10"/>
            <w:tcBorders>
              <w:bottom w:val="single" w:sz="4" w:space="0" w:color="auto"/>
            </w:tcBorders>
          </w:tcPr>
          <w:p w:rsidR="008552EC" w:rsidRPr="00134815" w:rsidRDefault="008552EC" w:rsidP="00384940">
            <w:pPr>
              <w:widowControl/>
              <w:snapToGrid w:val="0"/>
              <w:spacing w:before="0" w:after="0"/>
              <w:jc w:val="left"/>
              <w:rPr>
                <w:bCs/>
                <w:color w:val="auto"/>
                <w:sz w:val="24"/>
                <w:szCs w:val="24"/>
              </w:rPr>
            </w:pPr>
            <w:r w:rsidRPr="00134815">
              <w:rPr>
                <w:bCs/>
                <w:color w:val="auto"/>
                <w:sz w:val="24"/>
                <w:szCs w:val="24"/>
              </w:rPr>
              <w:t>фізична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bCs/>
                <w:color w:val="auto"/>
                <w:sz w:val="24"/>
                <w:szCs w:val="24"/>
              </w:rPr>
              <w:t>особа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bCs/>
                <w:color w:val="auto"/>
                <w:sz w:val="24"/>
                <w:szCs w:val="24"/>
              </w:rPr>
              <w:t>(представник)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:rsidR="008552EC" w:rsidRPr="002A4C43" w:rsidRDefault="008552EC" w:rsidP="00B358A7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0"/>
                <w:szCs w:val="20"/>
                <w:vertAlign w:val="superscript"/>
              </w:rPr>
            </w:pPr>
            <w:r w:rsidRPr="002A4C43">
              <w:rPr>
                <w:bCs/>
                <w:color w:val="auto"/>
                <w:sz w:val="20"/>
                <w:szCs w:val="20"/>
                <w:vertAlign w:val="superscript"/>
              </w:rPr>
              <w:t>(підпис)</w:t>
            </w:r>
          </w:p>
        </w:tc>
        <w:tc>
          <w:tcPr>
            <w:tcW w:w="434" w:type="dxa"/>
          </w:tcPr>
          <w:p w:rsidR="008552EC" w:rsidRPr="002A4C43" w:rsidRDefault="008552EC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</w:tcBorders>
          </w:tcPr>
          <w:p w:rsidR="008552EC" w:rsidRPr="002A4C43" w:rsidRDefault="008552EC" w:rsidP="00B358A7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0"/>
                <w:szCs w:val="20"/>
                <w:vertAlign w:val="superscript"/>
              </w:rPr>
            </w:pPr>
            <w:r w:rsidRPr="002A4C43">
              <w:rPr>
                <w:bCs/>
                <w:color w:val="auto"/>
                <w:sz w:val="20"/>
                <w:szCs w:val="20"/>
                <w:vertAlign w:val="superscript"/>
              </w:rPr>
              <w:t>(ініціали</w:t>
            </w:r>
            <w:r>
              <w:rPr>
                <w:bCs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2A4C43">
              <w:rPr>
                <w:bCs/>
                <w:color w:val="auto"/>
                <w:sz w:val="20"/>
                <w:szCs w:val="20"/>
                <w:vertAlign w:val="superscript"/>
              </w:rPr>
              <w:t>та</w:t>
            </w:r>
            <w:r>
              <w:rPr>
                <w:bCs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2A4C43">
              <w:rPr>
                <w:bCs/>
                <w:color w:val="auto"/>
                <w:sz w:val="20"/>
                <w:szCs w:val="20"/>
                <w:vertAlign w:val="superscript"/>
              </w:rPr>
              <w:t>прізвище)</w:t>
            </w:r>
          </w:p>
        </w:tc>
      </w:tr>
      <w:tr w:rsidR="008552EC" w:rsidRPr="00134815" w:rsidTr="009A58D8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EC" w:rsidRPr="00134815" w:rsidRDefault="008552EC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EC" w:rsidRPr="00134815" w:rsidRDefault="008552EC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EC" w:rsidRPr="00134815" w:rsidRDefault="008552EC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EC" w:rsidRPr="00134815" w:rsidRDefault="008552EC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EC" w:rsidRPr="00134815" w:rsidRDefault="008552EC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EC" w:rsidRPr="00134815" w:rsidRDefault="008552EC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EC" w:rsidRPr="00134815" w:rsidRDefault="008552EC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EC" w:rsidRPr="00134815" w:rsidRDefault="008552EC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EC" w:rsidRPr="00134815" w:rsidRDefault="008552EC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EC" w:rsidRPr="00134815" w:rsidRDefault="008552EC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</w:tcPr>
          <w:p w:rsidR="008552EC" w:rsidRPr="00134815" w:rsidRDefault="008552EC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</w:tcPr>
          <w:p w:rsidR="008552EC" w:rsidRPr="00134815" w:rsidRDefault="008552EC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</w:tcPr>
          <w:p w:rsidR="008552EC" w:rsidRPr="00134815" w:rsidRDefault="008552EC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  <w:tr w:rsidR="008552EC" w:rsidRPr="00134815" w:rsidTr="009A58D8">
        <w:trPr>
          <w:trHeight w:val="217"/>
        </w:trPr>
        <w:tc>
          <w:tcPr>
            <w:tcW w:w="4029" w:type="dxa"/>
            <w:gridSpan w:val="10"/>
            <w:tcBorders>
              <w:top w:val="single" w:sz="4" w:space="0" w:color="auto"/>
            </w:tcBorders>
            <w:vAlign w:val="center"/>
          </w:tcPr>
          <w:p w:rsidR="008552EC" w:rsidRPr="002A4C43" w:rsidRDefault="008552EC" w:rsidP="007D0980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0"/>
                <w:szCs w:val="20"/>
              </w:rPr>
            </w:pPr>
            <w:r w:rsidRPr="002A4C43">
              <w:rPr>
                <w:bCs/>
                <w:color w:val="auto"/>
                <w:sz w:val="20"/>
                <w:szCs w:val="20"/>
              </w:rPr>
              <w:t>(реєстраційний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bCs/>
                <w:color w:val="auto"/>
                <w:sz w:val="20"/>
                <w:szCs w:val="20"/>
              </w:rPr>
              <w:t>номер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bCs/>
                <w:color w:val="auto"/>
                <w:sz w:val="20"/>
                <w:szCs w:val="20"/>
              </w:rPr>
              <w:t>облікової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bCs/>
                <w:color w:val="auto"/>
                <w:sz w:val="20"/>
                <w:szCs w:val="20"/>
              </w:rPr>
              <w:t>картки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bCs/>
                <w:color w:val="auto"/>
                <w:sz w:val="20"/>
                <w:szCs w:val="20"/>
              </w:rPr>
              <w:t>платника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bCs/>
                <w:color w:val="auto"/>
                <w:sz w:val="20"/>
                <w:szCs w:val="20"/>
              </w:rPr>
              <w:t>податків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bCs/>
                <w:color w:val="auto"/>
                <w:sz w:val="20"/>
                <w:szCs w:val="20"/>
              </w:rPr>
              <w:t>або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bCs/>
                <w:color w:val="auto"/>
                <w:sz w:val="20"/>
                <w:szCs w:val="20"/>
              </w:rPr>
              <w:t>серія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bCs/>
                <w:color w:val="auto"/>
                <w:sz w:val="20"/>
                <w:szCs w:val="20"/>
              </w:rPr>
              <w:t>та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bCs/>
                <w:color w:val="auto"/>
                <w:sz w:val="20"/>
                <w:szCs w:val="20"/>
              </w:rPr>
              <w:t>номер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bCs/>
                <w:color w:val="auto"/>
                <w:sz w:val="20"/>
                <w:szCs w:val="20"/>
              </w:rPr>
              <w:t>паспорта</w:t>
            </w:r>
            <w:r w:rsidRPr="002A4C43">
              <w:rPr>
                <w:bCs/>
                <w:color w:val="auto"/>
                <w:position w:val="8"/>
                <w:sz w:val="20"/>
                <w:szCs w:val="20"/>
              </w:rPr>
              <w:t>5</w:t>
            </w:r>
            <w:r w:rsidRPr="002A4C43">
              <w:rPr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2194" w:type="dxa"/>
          </w:tcPr>
          <w:p w:rsidR="008552EC" w:rsidRPr="00134815" w:rsidRDefault="008552EC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  <w:vertAlign w:val="superscript"/>
              </w:rPr>
            </w:pPr>
          </w:p>
        </w:tc>
        <w:tc>
          <w:tcPr>
            <w:tcW w:w="434" w:type="dxa"/>
          </w:tcPr>
          <w:p w:rsidR="008552EC" w:rsidRPr="00134815" w:rsidRDefault="008552EC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  <w:vertAlign w:val="superscript"/>
              </w:rPr>
            </w:pPr>
          </w:p>
        </w:tc>
        <w:tc>
          <w:tcPr>
            <w:tcW w:w="2982" w:type="dxa"/>
          </w:tcPr>
          <w:p w:rsidR="008552EC" w:rsidRPr="00134815" w:rsidRDefault="008552EC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  <w:vertAlign w:val="superscript"/>
              </w:rPr>
            </w:pPr>
          </w:p>
        </w:tc>
      </w:tr>
    </w:tbl>
    <w:p w:rsidR="008552EC" w:rsidRPr="00134815" w:rsidRDefault="008552EC" w:rsidP="00B358A7">
      <w:pPr>
        <w:widowControl/>
        <w:snapToGrid w:val="0"/>
        <w:spacing w:before="0" w:after="0"/>
        <w:ind w:left="57"/>
        <w:jc w:val="center"/>
        <w:rPr>
          <w:bCs/>
          <w:color w:val="auto"/>
          <w:sz w:val="24"/>
          <w:szCs w:val="24"/>
        </w:rPr>
      </w:pPr>
    </w:p>
    <w:p w:rsidR="008552EC" w:rsidRPr="00134815" w:rsidRDefault="008552EC" w:rsidP="00B358A7">
      <w:pPr>
        <w:widowControl/>
        <w:snapToGrid w:val="0"/>
        <w:spacing w:before="0" w:after="0"/>
        <w:ind w:left="57"/>
        <w:jc w:val="center"/>
        <w:rPr>
          <w:bCs/>
          <w:color w:val="auto"/>
          <w:sz w:val="24"/>
          <w:szCs w:val="24"/>
          <w:lang w:val="en-US"/>
        </w:rPr>
      </w:pPr>
      <w:r w:rsidRPr="00134815">
        <w:rPr>
          <w:bCs/>
          <w:color w:val="auto"/>
          <w:sz w:val="24"/>
          <w:szCs w:val="24"/>
        </w:rPr>
        <w:t>М.П.</w:t>
      </w:r>
      <w:r>
        <w:rPr>
          <w:bCs/>
          <w:color w:val="auto"/>
          <w:sz w:val="24"/>
          <w:szCs w:val="24"/>
        </w:rPr>
        <w:t xml:space="preserve"> </w:t>
      </w:r>
      <w:r w:rsidRPr="00134815">
        <w:rPr>
          <w:bCs/>
          <w:color w:val="auto"/>
          <w:sz w:val="24"/>
          <w:szCs w:val="24"/>
        </w:rPr>
        <w:t>(за</w:t>
      </w:r>
      <w:r>
        <w:rPr>
          <w:bCs/>
          <w:color w:val="auto"/>
          <w:sz w:val="24"/>
          <w:szCs w:val="24"/>
        </w:rPr>
        <w:t xml:space="preserve"> </w:t>
      </w:r>
      <w:r w:rsidRPr="00134815">
        <w:rPr>
          <w:bCs/>
          <w:color w:val="auto"/>
          <w:sz w:val="24"/>
          <w:szCs w:val="24"/>
        </w:rPr>
        <w:t>наявності)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8552EC" w:rsidRPr="00134815" w:rsidTr="009A58D8">
        <w:tc>
          <w:tcPr>
            <w:tcW w:w="4029" w:type="dxa"/>
            <w:gridSpan w:val="10"/>
            <w:vAlign w:val="bottom"/>
          </w:tcPr>
          <w:p w:rsidR="008552EC" w:rsidRPr="00134815" w:rsidRDefault="008552EC" w:rsidP="00B358A7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4"/>
                <w:szCs w:val="24"/>
              </w:rPr>
            </w:pPr>
            <w:r w:rsidRPr="00134815">
              <w:rPr>
                <w:bCs/>
                <w:color w:val="auto"/>
                <w:sz w:val="24"/>
                <w:szCs w:val="24"/>
              </w:rPr>
              <w:t>Головний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bCs/>
                <w:color w:val="auto"/>
                <w:sz w:val="24"/>
                <w:szCs w:val="24"/>
              </w:rPr>
              <w:t>бухгалтер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8552EC" w:rsidRPr="00134815" w:rsidRDefault="008552EC" w:rsidP="00B358A7">
            <w:pPr>
              <w:widowControl/>
              <w:snapToGrid w:val="0"/>
              <w:spacing w:before="0" w:after="0"/>
              <w:ind w:left="57" w:firstLine="72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</w:tcPr>
          <w:p w:rsidR="008552EC" w:rsidRPr="00134815" w:rsidRDefault="008552EC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</w:tcPr>
          <w:p w:rsidR="008552EC" w:rsidRPr="00134815" w:rsidRDefault="008552EC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  <w:tr w:rsidR="008552EC" w:rsidRPr="00134815" w:rsidTr="009A58D8">
        <w:tc>
          <w:tcPr>
            <w:tcW w:w="4029" w:type="dxa"/>
            <w:gridSpan w:val="10"/>
            <w:tcBorders>
              <w:bottom w:val="single" w:sz="4" w:space="0" w:color="auto"/>
            </w:tcBorders>
          </w:tcPr>
          <w:p w:rsidR="008552EC" w:rsidRPr="00134815" w:rsidRDefault="008552EC" w:rsidP="00B358A7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4"/>
                <w:szCs w:val="24"/>
              </w:rPr>
            </w:pPr>
            <w:r w:rsidRPr="00134815">
              <w:rPr>
                <w:bCs/>
                <w:color w:val="auto"/>
                <w:sz w:val="24"/>
                <w:szCs w:val="24"/>
              </w:rPr>
              <w:t>(особа,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bCs/>
                <w:color w:val="auto"/>
                <w:sz w:val="24"/>
                <w:szCs w:val="24"/>
              </w:rPr>
              <w:t>відповідальна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bCs/>
                <w:color w:val="auto"/>
                <w:sz w:val="24"/>
                <w:szCs w:val="24"/>
              </w:rPr>
              <w:t>за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bCs/>
                <w:color w:val="auto"/>
                <w:sz w:val="24"/>
                <w:szCs w:val="24"/>
              </w:rPr>
              <w:t>ведення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bCs/>
                <w:color w:val="auto"/>
                <w:sz w:val="24"/>
                <w:szCs w:val="24"/>
              </w:rPr>
              <w:t>бухгалтерського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bCs/>
                <w:color w:val="auto"/>
                <w:sz w:val="24"/>
                <w:szCs w:val="24"/>
              </w:rPr>
              <w:t>обліку)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:rsidR="008552EC" w:rsidRPr="002A4C43" w:rsidRDefault="008552EC" w:rsidP="00B358A7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0"/>
                <w:szCs w:val="20"/>
                <w:vertAlign w:val="superscript"/>
              </w:rPr>
            </w:pPr>
            <w:r w:rsidRPr="002A4C43">
              <w:rPr>
                <w:bCs/>
                <w:color w:val="auto"/>
                <w:sz w:val="20"/>
                <w:szCs w:val="20"/>
                <w:vertAlign w:val="superscript"/>
              </w:rPr>
              <w:t>(підпис)</w:t>
            </w:r>
          </w:p>
        </w:tc>
        <w:tc>
          <w:tcPr>
            <w:tcW w:w="434" w:type="dxa"/>
          </w:tcPr>
          <w:p w:rsidR="008552EC" w:rsidRPr="002A4C43" w:rsidRDefault="008552EC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</w:tcBorders>
          </w:tcPr>
          <w:p w:rsidR="008552EC" w:rsidRPr="002A4C43" w:rsidRDefault="008552EC" w:rsidP="00B358A7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0"/>
                <w:szCs w:val="20"/>
                <w:vertAlign w:val="superscript"/>
              </w:rPr>
            </w:pPr>
            <w:r w:rsidRPr="002A4C43">
              <w:rPr>
                <w:bCs/>
                <w:color w:val="auto"/>
                <w:sz w:val="20"/>
                <w:szCs w:val="20"/>
                <w:vertAlign w:val="superscript"/>
              </w:rPr>
              <w:t>(ініціали</w:t>
            </w:r>
            <w:r>
              <w:rPr>
                <w:bCs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2A4C43">
              <w:rPr>
                <w:bCs/>
                <w:color w:val="auto"/>
                <w:sz w:val="20"/>
                <w:szCs w:val="20"/>
                <w:vertAlign w:val="superscript"/>
              </w:rPr>
              <w:t>та</w:t>
            </w:r>
            <w:r>
              <w:rPr>
                <w:bCs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2A4C43">
              <w:rPr>
                <w:bCs/>
                <w:color w:val="auto"/>
                <w:sz w:val="20"/>
                <w:szCs w:val="20"/>
                <w:vertAlign w:val="superscript"/>
              </w:rPr>
              <w:t>прізвище)</w:t>
            </w:r>
          </w:p>
        </w:tc>
      </w:tr>
      <w:tr w:rsidR="008552EC" w:rsidRPr="00134815" w:rsidTr="009A58D8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EC" w:rsidRPr="00134815" w:rsidRDefault="008552EC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EC" w:rsidRPr="00134815" w:rsidRDefault="008552EC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EC" w:rsidRPr="00134815" w:rsidRDefault="008552EC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EC" w:rsidRPr="00134815" w:rsidRDefault="008552EC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EC" w:rsidRPr="00134815" w:rsidRDefault="008552EC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EC" w:rsidRPr="00134815" w:rsidRDefault="008552EC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EC" w:rsidRPr="00134815" w:rsidRDefault="008552EC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EC" w:rsidRPr="00134815" w:rsidRDefault="008552EC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EC" w:rsidRPr="00134815" w:rsidRDefault="008552EC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EC" w:rsidRPr="00134815" w:rsidRDefault="008552EC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</w:tcPr>
          <w:p w:rsidR="008552EC" w:rsidRPr="00134815" w:rsidRDefault="008552EC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</w:tcPr>
          <w:p w:rsidR="008552EC" w:rsidRPr="00134815" w:rsidRDefault="008552EC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</w:tcPr>
          <w:p w:rsidR="008552EC" w:rsidRPr="00134815" w:rsidRDefault="008552EC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  <w:tr w:rsidR="008552EC" w:rsidRPr="00134815" w:rsidTr="009A58D8">
        <w:tc>
          <w:tcPr>
            <w:tcW w:w="4029" w:type="dxa"/>
            <w:gridSpan w:val="10"/>
            <w:tcBorders>
              <w:top w:val="single" w:sz="4" w:space="0" w:color="auto"/>
            </w:tcBorders>
            <w:vAlign w:val="center"/>
          </w:tcPr>
          <w:p w:rsidR="008552EC" w:rsidRPr="002A4C43" w:rsidRDefault="008552EC" w:rsidP="007D0980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0"/>
                <w:szCs w:val="20"/>
              </w:rPr>
            </w:pPr>
            <w:r w:rsidRPr="002A4C43">
              <w:rPr>
                <w:bCs/>
                <w:color w:val="auto"/>
                <w:sz w:val="20"/>
                <w:szCs w:val="20"/>
              </w:rPr>
              <w:t>(реєстраційний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bCs/>
                <w:color w:val="auto"/>
                <w:sz w:val="20"/>
                <w:szCs w:val="20"/>
              </w:rPr>
              <w:t>номер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bCs/>
                <w:color w:val="auto"/>
                <w:sz w:val="20"/>
                <w:szCs w:val="20"/>
              </w:rPr>
              <w:t>облікової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bCs/>
                <w:color w:val="auto"/>
                <w:sz w:val="20"/>
                <w:szCs w:val="20"/>
              </w:rPr>
              <w:t>картки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bCs/>
                <w:color w:val="auto"/>
                <w:sz w:val="20"/>
                <w:szCs w:val="20"/>
              </w:rPr>
              <w:t>платника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bCs/>
                <w:color w:val="auto"/>
                <w:sz w:val="20"/>
                <w:szCs w:val="20"/>
              </w:rPr>
              <w:t>податків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bCs/>
                <w:color w:val="auto"/>
                <w:sz w:val="20"/>
                <w:szCs w:val="20"/>
              </w:rPr>
              <w:t>або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bCs/>
                <w:color w:val="auto"/>
                <w:sz w:val="20"/>
                <w:szCs w:val="20"/>
              </w:rPr>
              <w:t>серія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bCs/>
                <w:color w:val="auto"/>
                <w:sz w:val="20"/>
                <w:szCs w:val="20"/>
              </w:rPr>
              <w:t>та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bCs/>
                <w:color w:val="auto"/>
                <w:sz w:val="20"/>
                <w:szCs w:val="20"/>
              </w:rPr>
              <w:t>номер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bCs/>
                <w:color w:val="auto"/>
                <w:sz w:val="20"/>
                <w:szCs w:val="20"/>
              </w:rPr>
              <w:t>паспорта</w:t>
            </w:r>
            <w:r w:rsidRPr="002A4C43">
              <w:rPr>
                <w:bCs/>
                <w:color w:val="auto"/>
                <w:position w:val="8"/>
                <w:sz w:val="20"/>
                <w:szCs w:val="20"/>
              </w:rPr>
              <w:t>5</w:t>
            </w:r>
            <w:r w:rsidRPr="002A4C43">
              <w:rPr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2194" w:type="dxa"/>
          </w:tcPr>
          <w:p w:rsidR="008552EC" w:rsidRPr="00134815" w:rsidRDefault="008552EC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</w:tcPr>
          <w:p w:rsidR="008552EC" w:rsidRPr="00134815" w:rsidRDefault="008552EC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</w:tcPr>
          <w:p w:rsidR="008552EC" w:rsidRPr="00134815" w:rsidRDefault="008552EC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</w:tbl>
    <w:p w:rsidR="008552EC" w:rsidRPr="00134815" w:rsidRDefault="008552EC" w:rsidP="00AD79B4">
      <w:pPr>
        <w:pStyle w:val="a"/>
        <w:ind w:firstLine="0"/>
        <w:rPr>
          <w:color w:val="auto"/>
          <w:sz w:val="24"/>
          <w:szCs w:val="24"/>
        </w:rPr>
      </w:pPr>
      <w:r w:rsidRPr="00134815">
        <w:rPr>
          <w:color w:val="auto"/>
          <w:sz w:val="24"/>
          <w:szCs w:val="24"/>
        </w:rPr>
        <w:t>__________</w:t>
      </w:r>
    </w:p>
    <w:tbl>
      <w:tblPr>
        <w:tblW w:w="9696" w:type="dxa"/>
        <w:tblInd w:w="113" w:type="dxa"/>
        <w:tblLayout w:type="fixed"/>
        <w:tblLook w:val="0000"/>
      </w:tblPr>
      <w:tblGrid>
        <w:gridCol w:w="355"/>
        <w:gridCol w:w="9341"/>
      </w:tblGrid>
      <w:tr w:rsidR="008552EC" w:rsidRPr="002A4C43">
        <w:trPr>
          <w:trHeight w:val="499"/>
        </w:trPr>
        <w:tc>
          <w:tcPr>
            <w:tcW w:w="355" w:type="dxa"/>
          </w:tcPr>
          <w:p w:rsidR="008552EC" w:rsidRPr="002A4C43" w:rsidRDefault="008552EC" w:rsidP="00D95F24">
            <w:pPr>
              <w:pStyle w:val="a"/>
              <w:spacing w:before="0" w:after="0"/>
              <w:ind w:right="-38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2A4C43">
              <w:rPr>
                <w:color w:val="auto"/>
                <w:position w:val="8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341" w:type="dxa"/>
            <w:vAlign w:val="center"/>
          </w:tcPr>
          <w:p w:rsidR="008552EC" w:rsidRPr="002A4C43" w:rsidRDefault="008552EC" w:rsidP="000852D9">
            <w:pPr>
              <w:pStyle w:val="a"/>
              <w:spacing w:before="0" w:after="0" w:line="300" w:lineRule="exact"/>
              <w:ind w:left="-42" w:firstLine="0"/>
              <w:rPr>
                <w:color w:val="auto"/>
                <w:sz w:val="20"/>
                <w:szCs w:val="20"/>
              </w:rPr>
            </w:pPr>
            <w:r w:rsidRPr="002A4C43">
              <w:rPr>
                <w:color w:val="auto"/>
                <w:sz w:val="20"/>
                <w:szCs w:val="20"/>
              </w:rPr>
              <w:t>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графі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"Порядковий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Податкової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декларації"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номер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Податкової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декларації,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до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якої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додається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цей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розрахунок.</w:t>
            </w:r>
          </w:p>
        </w:tc>
      </w:tr>
      <w:tr w:rsidR="008552EC" w:rsidRPr="002A4C43">
        <w:trPr>
          <w:trHeight w:val="499"/>
        </w:trPr>
        <w:tc>
          <w:tcPr>
            <w:tcW w:w="355" w:type="dxa"/>
          </w:tcPr>
          <w:p w:rsidR="008552EC" w:rsidRPr="002A4C43" w:rsidRDefault="008552EC" w:rsidP="00D95F24">
            <w:pPr>
              <w:pStyle w:val="a"/>
              <w:spacing w:before="0" w:after="0"/>
              <w:ind w:right="-38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2A4C43">
              <w:rPr>
                <w:color w:val="auto"/>
                <w:position w:val="8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341" w:type="dxa"/>
            <w:vAlign w:val="center"/>
          </w:tcPr>
          <w:p w:rsidR="008552EC" w:rsidRPr="002A4C43" w:rsidRDefault="008552EC" w:rsidP="000852D9">
            <w:pPr>
              <w:pStyle w:val="a"/>
              <w:spacing w:before="0" w:after="0" w:line="300" w:lineRule="exact"/>
              <w:ind w:left="-42" w:firstLine="0"/>
              <w:rPr>
                <w:color w:val="auto"/>
                <w:sz w:val="20"/>
                <w:szCs w:val="20"/>
              </w:rPr>
            </w:pPr>
            <w:r w:rsidRPr="002A4C43">
              <w:rPr>
                <w:color w:val="auto"/>
                <w:sz w:val="20"/>
                <w:szCs w:val="20"/>
              </w:rPr>
              <w:t>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графі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"Розрахунок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№"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арабськими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цифрами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порядковий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номер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розрахунку,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починаючи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з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(одиниці),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послідовно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  <w:lang w:val="ru-RU"/>
              </w:rPr>
              <w:t>в</w:t>
            </w:r>
            <w:r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порядку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зростання.</w:t>
            </w:r>
          </w:p>
        </w:tc>
      </w:tr>
      <w:tr w:rsidR="008552EC" w:rsidRPr="002A4C43">
        <w:tblPrEx>
          <w:tblCellMar>
            <w:left w:w="28" w:type="dxa"/>
            <w:right w:w="28" w:type="dxa"/>
          </w:tblCellMar>
          <w:tblLook w:val="01E0"/>
        </w:tblPrEx>
        <w:tc>
          <w:tcPr>
            <w:tcW w:w="355" w:type="dxa"/>
          </w:tcPr>
          <w:p w:rsidR="008552EC" w:rsidRPr="002A4C43" w:rsidRDefault="008552EC" w:rsidP="000852D9">
            <w:pPr>
              <w:pStyle w:val="a"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2A4C43">
              <w:rPr>
                <w:color w:val="auto"/>
                <w:position w:val="8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341" w:type="dxa"/>
          </w:tcPr>
          <w:p w:rsidR="008552EC" w:rsidRPr="002A4C43" w:rsidRDefault="008552EC" w:rsidP="000852D9">
            <w:pPr>
              <w:pStyle w:val="a"/>
              <w:spacing w:before="0" w:after="0"/>
              <w:ind w:left="38" w:firstLine="0"/>
              <w:rPr>
                <w:color w:val="auto"/>
                <w:sz w:val="20"/>
                <w:szCs w:val="20"/>
              </w:rPr>
            </w:pPr>
            <w:r w:rsidRPr="002A4C43">
              <w:rPr>
                <w:color w:val="auto"/>
                <w:sz w:val="20"/>
                <w:szCs w:val="20"/>
              </w:rPr>
              <w:t>При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уточненні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показників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раніше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поданої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Податкової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декларації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попередній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звітний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(податковий)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період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податковий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період,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що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уточнюється.</w:t>
            </w:r>
          </w:p>
        </w:tc>
      </w:tr>
      <w:tr w:rsidR="008552EC" w:rsidRPr="002A4C43">
        <w:tblPrEx>
          <w:tblCellMar>
            <w:left w:w="28" w:type="dxa"/>
            <w:right w:w="28" w:type="dxa"/>
          </w:tblCellMar>
          <w:tblLook w:val="01E0"/>
        </w:tblPrEx>
        <w:tc>
          <w:tcPr>
            <w:tcW w:w="355" w:type="dxa"/>
          </w:tcPr>
          <w:p w:rsidR="008552EC" w:rsidRPr="002A4C43" w:rsidRDefault="008552EC" w:rsidP="000852D9">
            <w:pPr>
              <w:pStyle w:val="a"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2A4C43">
              <w:rPr>
                <w:color w:val="auto"/>
                <w:position w:val="8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341" w:type="dxa"/>
          </w:tcPr>
          <w:p w:rsidR="008552EC" w:rsidRPr="002A4C43" w:rsidRDefault="008552EC" w:rsidP="000852D9">
            <w:pPr>
              <w:pStyle w:val="a"/>
              <w:ind w:left="38" w:firstLine="0"/>
              <w:rPr>
                <w:color w:val="auto"/>
                <w:sz w:val="20"/>
                <w:szCs w:val="20"/>
              </w:rPr>
            </w:pPr>
            <w:r w:rsidRPr="002A4C43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код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ЄДРПОУ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платника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податку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або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реєстраційний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(обліковий)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номер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платника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податків,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який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присвоюється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контролюючими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органами,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або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реєстраційний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номер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облікової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картки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платника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податків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–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фізичної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особи.</w:t>
            </w:r>
          </w:p>
        </w:tc>
      </w:tr>
      <w:tr w:rsidR="008552EC" w:rsidRPr="002A4C43">
        <w:tblPrEx>
          <w:tblCellMar>
            <w:left w:w="28" w:type="dxa"/>
            <w:right w:w="28" w:type="dxa"/>
          </w:tblCellMar>
          <w:tblLook w:val="01E0"/>
        </w:tblPrEx>
        <w:tc>
          <w:tcPr>
            <w:tcW w:w="355" w:type="dxa"/>
          </w:tcPr>
          <w:p w:rsidR="008552EC" w:rsidRPr="002A4C43" w:rsidRDefault="008552EC" w:rsidP="000852D9">
            <w:pPr>
              <w:pStyle w:val="a"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2A4C43">
              <w:rPr>
                <w:color w:val="auto"/>
                <w:position w:val="8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341" w:type="dxa"/>
          </w:tcPr>
          <w:p w:rsidR="008552EC" w:rsidRPr="002A4C43" w:rsidRDefault="008552EC" w:rsidP="000852D9">
            <w:pPr>
              <w:pStyle w:val="a"/>
              <w:spacing w:before="0" w:after="0"/>
              <w:ind w:left="38" w:firstLine="0"/>
              <w:rPr>
                <w:color w:val="auto"/>
                <w:sz w:val="20"/>
                <w:szCs w:val="20"/>
              </w:rPr>
            </w:pPr>
            <w:r w:rsidRPr="002A4C43">
              <w:rPr>
                <w:color w:val="auto"/>
                <w:sz w:val="20"/>
                <w:szCs w:val="20"/>
              </w:rPr>
              <w:t>Серія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та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номер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паспорта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зазначаються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фізичними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особами,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які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мають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відмітку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в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паспорті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про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право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здійснювати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будь-які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платежі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серією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та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номером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паспорта.</w:t>
            </w:r>
          </w:p>
        </w:tc>
      </w:tr>
      <w:tr w:rsidR="008552EC" w:rsidRPr="002A4C43">
        <w:tblPrEx>
          <w:tblCellMar>
            <w:left w:w="28" w:type="dxa"/>
            <w:right w:w="28" w:type="dxa"/>
          </w:tblCellMar>
          <w:tblLook w:val="01E0"/>
        </w:tblPrEx>
        <w:tc>
          <w:tcPr>
            <w:tcW w:w="355" w:type="dxa"/>
          </w:tcPr>
          <w:p w:rsidR="008552EC" w:rsidRPr="002A4C43" w:rsidRDefault="008552EC" w:rsidP="000852D9">
            <w:pPr>
              <w:pStyle w:val="a"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2A4C43">
              <w:rPr>
                <w:color w:val="auto"/>
                <w:position w:val="8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9341" w:type="dxa"/>
          </w:tcPr>
          <w:p w:rsidR="008552EC" w:rsidRPr="002A4C43" w:rsidRDefault="008552EC" w:rsidP="00EE42BE">
            <w:pPr>
              <w:pStyle w:val="a"/>
              <w:spacing w:before="0" w:after="0"/>
              <w:ind w:left="38" w:firstLine="0"/>
              <w:rPr>
                <w:color w:val="auto"/>
                <w:sz w:val="20"/>
                <w:szCs w:val="20"/>
              </w:rPr>
            </w:pPr>
            <w:r w:rsidRPr="002A4C43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код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органу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місцевого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самоврядування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КОАТУУ,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вказаний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рядку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2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Податкової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декларації,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до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якої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додається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цей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розрахунок.</w:t>
            </w:r>
          </w:p>
        </w:tc>
      </w:tr>
      <w:tr w:rsidR="008552EC" w:rsidRPr="002A4C43">
        <w:tblPrEx>
          <w:tblCellMar>
            <w:left w:w="28" w:type="dxa"/>
            <w:right w:w="28" w:type="dxa"/>
          </w:tblCellMar>
          <w:tblLook w:val="01E0"/>
        </w:tblPrEx>
        <w:tc>
          <w:tcPr>
            <w:tcW w:w="355" w:type="dxa"/>
          </w:tcPr>
          <w:p w:rsidR="008552EC" w:rsidRPr="002A4C43" w:rsidRDefault="008552EC" w:rsidP="000852D9">
            <w:pPr>
              <w:pStyle w:val="a"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2A4C43">
              <w:rPr>
                <w:color w:val="auto"/>
                <w:position w:val="8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9341" w:type="dxa"/>
          </w:tcPr>
          <w:p w:rsidR="008552EC" w:rsidRPr="002A4C43" w:rsidRDefault="008552EC" w:rsidP="00EE42BE">
            <w:pPr>
              <w:pStyle w:val="a"/>
              <w:spacing w:before="0" w:after="0"/>
              <w:ind w:left="38" w:firstLine="0"/>
              <w:rPr>
                <w:color w:val="auto"/>
                <w:sz w:val="20"/>
                <w:szCs w:val="20"/>
              </w:rPr>
            </w:pPr>
            <w:r w:rsidRPr="002A4C43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код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органу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місцевого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самоврядування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КОАТУУ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місцезнаходженням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лісової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ділянки,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на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якій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заготовляється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деревина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в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порядку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рубок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головного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користування.</w:t>
            </w:r>
          </w:p>
        </w:tc>
      </w:tr>
      <w:tr w:rsidR="008552EC" w:rsidRPr="002A4C43">
        <w:tblPrEx>
          <w:tblCellMar>
            <w:left w:w="28" w:type="dxa"/>
            <w:right w:w="28" w:type="dxa"/>
          </w:tblCellMar>
          <w:tblLook w:val="01E0"/>
        </w:tblPrEx>
        <w:tc>
          <w:tcPr>
            <w:tcW w:w="355" w:type="dxa"/>
          </w:tcPr>
          <w:p w:rsidR="008552EC" w:rsidRPr="002A4C43" w:rsidRDefault="008552EC" w:rsidP="000852D9">
            <w:pPr>
              <w:pStyle w:val="a"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2A4C43">
              <w:rPr>
                <w:color w:val="auto"/>
                <w:position w:val="8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9341" w:type="dxa"/>
          </w:tcPr>
          <w:p w:rsidR="008552EC" w:rsidRPr="002A4C43" w:rsidRDefault="008552EC" w:rsidP="000852D9">
            <w:pPr>
              <w:pStyle w:val="a"/>
              <w:spacing w:before="0" w:after="0"/>
              <w:ind w:left="38" w:firstLine="0"/>
              <w:rPr>
                <w:color w:val="auto"/>
                <w:sz w:val="20"/>
                <w:szCs w:val="20"/>
              </w:rPr>
            </w:pPr>
            <w:r w:rsidRPr="002A4C43">
              <w:rPr>
                <w:color w:val="auto"/>
                <w:sz w:val="20"/>
                <w:szCs w:val="20"/>
              </w:rPr>
              <w:t>Сума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грошового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зобов’язання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гривнях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з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копійками.</w:t>
            </w:r>
          </w:p>
        </w:tc>
      </w:tr>
      <w:tr w:rsidR="008552EC" w:rsidRPr="002A4C43">
        <w:tblPrEx>
          <w:tblCellMar>
            <w:left w:w="28" w:type="dxa"/>
            <w:right w:w="28" w:type="dxa"/>
          </w:tblCellMar>
          <w:tblLook w:val="01E0"/>
        </w:tblPrEx>
        <w:tc>
          <w:tcPr>
            <w:tcW w:w="355" w:type="dxa"/>
          </w:tcPr>
          <w:p w:rsidR="008552EC" w:rsidRPr="002A4C43" w:rsidRDefault="008552EC" w:rsidP="000852D9">
            <w:pPr>
              <w:pStyle w:val="a"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2A4C43">
              <w:rPr>
                <w:color w:val="auto"/>
                <w:position w:val="8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9341" w:type="dxa"/>
          </w:tcPr>
          <w:p w:rsidR="008552EC" w:rsidRPr="002A4C43" w:rsidRDefault="008552EC" w:rsidP="00384940">
            <w:pPr>
              <w:pStyle w:val="a"/>
              <w:spacing w:before="0" w:after="0"/>
              <w:ind w:left="38" w:firstLine="0"/>
              <w:rPr>
                <w:color w:val="auto"/>
                <w:sz w:val="20"/>
                <w:szCs w:val="20"/>
              </w:rPr>
            </w:pPr>
            <w:r w:rsidRPr="002A4C43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сума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рентної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плати,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нарахована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деревину,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заготовлену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в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порядку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рубок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головного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користування,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відповідно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до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підпункту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256.2.1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пункту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256.2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статті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256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розділу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ІX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Податкового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кодексу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України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(далі</w:t>
            </w:r>
            <w:r>
              <w:rPr>
                <w:color w:val="auto"/>
                <w:sz w:val="20"/>
                <w:szCs w:val="20"/>
              </w:rPr>
              <w:t xml:space="preserve"> - </w:t>
            </w:r>
            <w:r w:rsidRPr="002A4C43">
              <w:rPr>
                <w:color w:val="auto"/>
                <w:sz w:val="20"/>
                <w:szCs w:val="20"/>
              </w:rPr>
              <w:t>Кодекс).</w:t>
            </w:r>
          </w:p>
        </w:tc>
      </w:tr>
      <w:tr w:rsidR="008552EC" w:rsidRPr="002A4C43">
        <w:tblPrEx>
          <w:tblCellMar>
            <w:left w:w="28" w:type="dxa"/>
            <w:right w:w="28" w:type="dxa"/>
          </w:tblCellMar>
          <w:tblLook w:val="01E0"/>
        </w:tblPrEx>
        <w:tc>
          <w:tcPr>
            <w:tcW w:w="355" w:type="dxa"/>
          </w:tcPr>
          <w:p w:rsidR="008552EC" w:rsidRPr="002A4C43" w:rsidRDefault="008552EC" w:rsidP="000852D9">
            <w:pPr>
              <w:pStyle w:val="a"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2A4C43">
              <w:rPr>
                <w:color w:val="auto"/>
                <w:position w:val="8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9341" w:type="dxa"/>
          </w:tcPr>
          <w:p w:rsidR="008552EC" w:rsidRPr="002A4C43" w:rsidRDefault="008552EC" w:rsidP="000852D9">
            <w:pPr>
              <w:pStyle w:val="EndnoteText"/>
              <w:spacing w:before="60"/>
              <w:ind w:left="38" w:hanging="48"/>
              <w:rPr>
                <w:bCs/>
                <w:szCs w:val="20"/>
              </w:rPr>
            </w:pPr>
            <w:r w:rsidRPr="002A4C43">
              <w:rPr>
                <w:szCs w:val="20"/>
              </w:rPr>
              <w:t>Зазначається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сума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рентної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плати,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що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внесена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лісокористувачами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до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бюджетів,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а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також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до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каси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за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деревину,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заготовлену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в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порядку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рубок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головного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користування,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відповідно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до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підпунктів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"а"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та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"б"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підпункту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256.11.6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пункту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256.11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статті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256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розділу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ІX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Кодексу.</w:t>
            </w:r>
          </w:p>
        </w:tc>
      </w:tr>
      <w:tr w:rsidR="008552EC" w:rsidRPr="002A4C43">
        <w:tblPrEx>
          <w:tblCellMar>
            <w:left w:w="28" w:type="dxa"/>
            <w:right w:w="28" w:type="dxa"/>
          </w:tblCellMar>
          <w:tblLook w:val="01E0"/>
        </w:tblPrEx>
        <w:tc>
          <w:tcPr>
            <w:tcW w:w="355" w:type="dxa"/>
          </w:tcPr>
          <w:p w:rsidR="008552EC" w:rsidRPr="002A4C43" w:rsidRDefault="008552EC" w:rsidP="000852D9">
            <w:pPr>
              <w:pStyle w:val="a"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2A4C43">
              <w:rPr>
                <w:color w:val="auto"/>
                <w:position w:val="8"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9341" w:type="dxa"/>
          </w:tcPr>
          <w:p w:rsidR="008552EC" w:rsidRPr="002A4C43" w:rsidRDefault="008552EC" w:rsidP="000852D9">
            <w:pPr>
              <w:pStyle w:val="EndnoteText"/>
              <w:ind w:left="38" w:hanging="48"/>
              <w:rPr>
                <w:bCs/>
                <w:szCs w:val="20"/>
              </w:rPr>
            </w:pPr>
            <w:r w:rsidRPr="002A4C43">
              <w:rPr>
                <w:szCs w:val="20"/>
              </w:rPr>
              <w:t>Зазначається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донарахована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сума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за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деревину,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заготовлену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в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порядку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рубок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головного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користування,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у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разі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перерахунку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рентної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плати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за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дров’яну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деревину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для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технологічних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потреб,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за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ліквід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з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крони,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порубкові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залишки,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що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підлягають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використанню,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за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перевищення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загальної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кількості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фактично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заготовленої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деревини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під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час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її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відпуску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з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обліком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за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площею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більше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ніж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на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10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відсотків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зазначеної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в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лісорубному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квитку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внаслідок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виправлення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технічних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помилок,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анулювання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лісорубного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квитка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у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зв’язку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з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вилученням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земель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для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інших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потреб,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за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надання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відстрочки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на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заготівлю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та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вивезення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деревини,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а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також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за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додаткове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продовження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вивезення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деревини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відповідно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до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частин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третьої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та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п’ятої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пункту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256.9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статті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256,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частини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першої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підпункту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256.11.2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пункту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256.11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статті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256,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підпунктів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"а",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"б",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"в"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та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"г"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підпункту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256.11.3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пункту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256.11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статті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256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розділу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ІX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Кодексу.</w:t>
            </w:r>
          </w:p>
        </w:tc>
      </w:tr>
      <w:tr w:rsidR="008552EC" w:rsidRPr="002A4C43">
        <w:tblPrEx>
          <w:tblCellMar>
            <w:left w:w="28" w:type="dxa"/>
            <w:right w:w="28" w:type="dxa"/>
          </w:tblCellMar>
          <w:tblLook w:val="01E0"/>
        </w:tblPrEx>
        <w:tc>
          <w:tcPr>
            <w:tcW w:w="355" w:type="dxa"/>
          </w:tcPr>
          <w:p w:rsidR="008552EC" w:rsidRPr="002A4C43" w:rsidRDefault="008552EC" w:rsidP="000852D9">
            <w:pPr>
              <w:pStyle w:val="a"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2A4C43">
              <w:rPr>
                <w:color w:val="auto"/>
                <w:position w:val="8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9341" w:type="dxa"/>
          </w:tcPr>
          <w:p w:rsidR="008552EC" w:rsidRPr="002A4C43" w:rsidRDefault="008552EC" w:rsidP="00D91B19">
            <w:pPr>
              <w:pStyle w:val="EndnoteText"/>
              <w:ind w:left="38" w:hanging="48"/>
              <w:rPr>
                <w:bCs/>
                <w:szCs w:val="20"/>
              </w:rPr>
            </w:pPr>
            <w:r w:rsidRPr="002A4C43">
              <w:rPr>
                <w:spacing w:val="-6"/>
                <w:szCs w:val="20"/>
              </w:rPr>
              <w:t>Зазначається</w:t>
            </w:r>
            <w:r>
              <w:rPr>
                <w:spacing w:val="-6"/>
                <w:szCs w:val="20"/>
              </w:rPr>
              <w:t xml:space="preserve"> </w:t>
            </w:r>
            <w:r w:rsidRPr="002A4C43">
              <w:rPr>
                <w:spacing w:val="-6"/>
                <w:szCs w:val="20"/>
              </w:rPr>
              <w:t>сума</w:t>
            </w:r>
            <w:r>
              <w:rPr>
                <w:spacing w:val="-6"/>
                <w:szCs w:val="20"/>
              </w:rPr>
              <w:t xml:space="preserve"> </w:t>
            </w:r>
            <w:r w:rsidRPr="002A4C43">
              <w:rPr>
                <w:spacing w:val="-6"/>
                <w:szCs w:val="20"/>
              </w:rPr>
              <w:t>податкового</w:t>
            </w:r>
            <w:r>
              <w:rPr>
                <w:spacing w:val="-6"/>
                <w:szCs w:val="20"/>
              </w:rPr>
              <w:t xml:space="preserve"> </w:t>
            </w:r>
            <w:r w:rsidRPr="002A4C43">
              <w:rPr>
                <w:spacing w:val="-6"/>
                <w:szCs w:val="20"/>
              </w:rPr>
              <w:t>зобов’язання,</w:t>
            </w:r>
            <w:r>
              <w:rPr>
                <w:spacing w:val="-6"/>
                <w:szCs w:val="20"/>
              </w:rPr>
              <w:t xml:space="preserve"> </w:t>
            </w:r>
            <w:r w:rsidRPr="002A4C43">
              <w:rPr>
                <w:spacing w:val="-6"/>
                <w:szCs w:val="20"/>
              </w:rPr>
              <w:t>вказана</w:t>
            </w:r>
            <w:r>
              <w:rPr>
                <w:spacing w:val="-6"/>
                <w:szCs w:val="20"/>
              </w:rPr>
              <w:t xml:space="preserve"> </w:t>
            </w:r>
            <w:r w:rsidRPr="002A4C43">
              <w:rPr>
                <w:spacing w:val="-6"/>
                <w:szCs w:val="20"/>
              </w:rPr>
              <w:t>у</w:t>
            </w:r>
            <w:r>
              <w:rPr>
                <w:spacing w:val="-6"/>
                <w:szCs w:val="20"/>
              </w:rPr>
              <w:t xml:space="preserve"> </w:t>
            </w:r>
            <w:r w:rsidRPr="002A4C43">
              <w:rPr>
                <w:spacing w:val="-6"/>
                <w:szCs w:val="20"/>
              </w:rPr>
              <w:t>рядку</w:t>
            </w:r>
            <w:r>
              <w:rPr>
                <w:spacing w:val="-6"/>
                <w:szCs w:val="20"/>
              </w:rPr>
              <w:t xml:space="preserve"> </w:t>
            </w:r>
            <w:r w:rsidRPr="002A4C43">
              <w:rPr>
                <w:spacing w:val="-6"/>
                <w:szCs w:val="20"/>
              </w:rPr>
              <w:t>5</w:t>
            </w:r>
            <w:r>
              <w:rPr>
                <w:spacing w:val="-6"/>
                <w:szCs w:val="20"/>
              </w:rPr>
              <w:t xml:space="preserve"> </w:t>
            </w:r>
            <w:r w:rsidRPr="002A4C43">
              <w:rPr>
                <w:spacing w:val="-6"/>
                <w:szCs w:val="20"/>
              </w:rPr>
              <w:t>додатка</w:t>
            </w:r>
            <w:r>
              <w:rPr>
                <w:spacing w:val="-6"/>
                <w:szCs w:val="20"/>
              </w:rPr>
              <w:t xml:space="preserve"> </w:t>
            </w:r>
            <w:r w:rsidRPr="002A4C43">
              <w:rPr>
                <w:spacing w:val="-6"/>
                <w:szCs w:val="20"/>
                <w:lang w:val="ru-RU"/>
              </w:rPr>
              <w:t>8</w:t>
            </w:r>
            <w:r>
              <w:rPr>
                <w:spacing w:val="-6"/>
                <w:szCs w:val="20"/>
              </w:rPr>
              <w:t xml:space="preserve"> </w:t>
            </w:r>
            <w:r w:rsidRPr="002A4C43">
              <w:rPr>
                <w:spacing w:val="-6"/>
                <w:szCs w:val="20"/>
              </w:rPr>
              <w:t>до</w:t>
            </w:r>
            <w:r>
              <w:rPr>
                <w:spacing w:val="-6"/>
                <w:szCs w:val="20"/>
              </w:rPr>
              <w:t xml:space="preserve"> </w:t>
            </w:r>
            <w:r w:rsidRPr="002A4C43">
              <w:rPr>
                <w:spacing w:val="-6"/>
                <w:szCs w:val="20"/>
              </w:rPr>
              <w:t>раніше</w:t>
            </w:r>
            <w:r>
              <w:rPr>
                <w:spacing w:val="-6"/>
                <w:szCs w:val="20"/>
              </w:rPr>
              <w:t xml:space="preserve"> </w:t>
            </w:r>
            <w:r w:rsidRPr="002A4C43">
              <w:rPr>
                <w:spacing w:val="-6"/>
                <w:szCs w:val="20"/>
              </w:rPr>
              <w:t>поданої</w:t>
            </w:r>
            <w:r>
              <w:rPr>
                <w:spacing w:val="-6"/>
                <w:szCs w:val="20"/>
              </w:rPr>
              <w:t xml:space="preserve"> </w:t>
            </w:r>
            <w:r w:rsidRPr="002A4C43">
              <w:rPr>
                <w:spacing w:val="-6"/>
                <w:szCs w:val="20"/>
              </w:rPr>
              <w:t>Податкової</w:t>
            </w:r>
            <w:r>
              <w:rPr>
                <w:spacing w:val="-6"/>
                <w:szCs w:val="20"/>
              </w:rPr>
              <w:t xml:space="preserve"> </w:t>
            </w:r>
            <w:r w:rsidRPr="002A4C43">
              <w:rPr>
                <w:spacing w:val="-6"/>
                <w:szCs w:val="20"/>
              </w:rPr>
              <w:t>декларації,</w:t>
            </w:r>
            <w:r>
              <w:rPr>
                <w:spacing w:val="-6"/>
                <w:szCs w:val="20"/>
              </w:rPr>
              <w:t xml:space="preserve"> </w:t>
            </w:r>
            <w:r w:rsidRPr="002A4C43">
              <w:rPr>
                <w:spacing w:val="-6"/>
                <w:szCs w:val="20"/>
              </w:rPr>
              <w:t>що</w:t>
            </w:r>
            <w:r>
              <w:rPr>
                <w:spacing w:val="-6"/>
                <w:szCs w:val="20"/>
              </w:rPr>
              <w:t xml:space="preserve"> </w:t>
            </w:r>
            <w:r w:rsidRPr="002A4C43">
              <w:rPr>
                <w:spacing w:val="-6"/>
                <w:szCs w:val="20"/>
              </w:rPr>
              <w:t>уточнюється</w:t>
            </w:r>
            <w:r>
              <w:rPr>
                <w:spacing w:val="-6"/>
                <w:szCs w:val="20"/>
              </w:rPr>
              <w:t xml:space="preserve"> </w:t>
            </w:r>
            <w:r w:rsidRPr="002A4C43">
              <w:rPr>
                <w:spacing w:val="-6"/>
                <w:szCs w:val="20"/>
              </w:rPr>
              <w:t>у</w:t>
            </w:r>
            <w:r>
              <w:rPr>
                <w:spacing w:val="-6"/>
                <w:szCs w:val="20"/>
              </w:rPr>
              <w:t xml:space="preserve"> </w:t>
            </w:r>
            <w:r w:rsidRPr="002A4C43">
              <w:rPr>
                <w:spacing w:val="-6"/>
                <w:szCs w:val="20"/>
              </w:rPr>
              <w:t>зв’язку</w:t>
            </w:r>
            <w:r>
              <w:rPr>
                <w:spacing w:val="-6"/>
                <w:szCs w:val="20"/>
              </w:rPr>
              <w:t xml:space="preserve"> </w:t>
            </w:r>
            <w:r w:rsidRPr="002A4C43">
              <w:rPr>
                <w:spacing w:val="-6"/>
                <w:szCs w:val="20"/>
              </w:rPr>
              <w:t>із</w:t>
            </w:r>
            <w:r>
              <w:rPr>
                <w:spacing w:val="-6"/>
                <w:szCs w:val="20"/>
              </w:rPr>
              <w:t xml:space="preserve"> </w:t>
            </w:r>
            <w:r w:rsidRPr="002A4C43">
              <w:rPr>
                <w:spacing w:val="-6"/>
                <w:szCs w:val="20"/>
              </w:rPr>
              <w:t>самостійним</w:t>
            </w:r>
            <w:r>
              <w:rPr>
                <w:spacing w:val="-6"/>
                <w:szCs w:val="20"/>
              </w:rPr>
              <w:t xml:space="preserve"> </w:t>
            </w:r>
            <w:r w:rsidRPr="002A4C43">
              <w:rPr>
                <w:spacing w:val="-6"/>
                <w:szCs w:val="20"/>
              </w:rPr>
              <w:t>виявленням</w:t>
            </w:r>
            <w:r>
              <w:rPr>
                <w:spacing w:val="-6"/>
                <w:szCs w:val="20"/>
              </w:rPr>
              <w:t xml:space="preserve"> </w:t>
            </w:r>
            <w:r w:rsidRPr="002A4C43">
              <w:rPr>
                <w:spacing w:val="-6"/>
                <w:szCs w:val="20"/>
              </w:rPr>
              <w:t>помилки.</w:t>
            </w:r>
          </w:p>
        </w:tc>
      </w:tr>
      <w:tr w:rsidR="008552EC" w:rsidRPr="002A4C43">
        <w:tblPrEx>
          <w:tblCellMar>
            <w:left w:w="28" w:type="dxa"/>
            <w:right w:w="28" w:type="dxa"/>
          </w:tblCellMar>
          <w:tblLook w:val="01E0"/>
        </w:tblPrEx>
        <w:tc>
          <w:tcPr>
            <w:tcW w:w="355" w:type="dxa"/>
          </w:tcPr>
          <w:p w:rsidR="008552EC" w:rsidRPr="002A4C43" w:rsidRDefault="008552EC" w:rsidP="000852D9">
            <w:pPr>
              <w:pStyle w:val="a"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2A4C43">
              <w:rPr>
                <w:color w:val="auto"/>
                <w:position w:val="8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9341" w:type="dxa"/>
          </w:tcPr>
          <w:p w:rsidR="008552EC" w:rsidRPr="002A4C43" w:rsidRDefault="008552EC" w:rsidP="000852D9">
            <w:pPr>
              <w:pStyle w:val="EndnoteText"/>
              <w:spacing w:before="60"/>
              <w:ind w:left="38" w:hanging="48"/>
              <w:rPr>
                <w:bCs/>
                <w:szCs w:val="20"/>
              </w:rPr>
            </w:pPr>
            <w:r w:rsidRPr="002A4C43">
              <w:rPr>
                <w:szCs w:val="20"/>
              </w:rPr>
              <w:t>Зазначається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розмір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штрафної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санкції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(десятковим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дробом),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що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застосовується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у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разі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заниження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у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раніше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поданій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Податковій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декларації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суми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податкових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зобов’язань,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що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самостійно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узгоджується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платником,</w:t>
            </w:r>
            <w:r>
              <w:rPr>
                <w:szCs w:val="20"/>
              </w:rPr>
              <w:t xml:space="preserve"> </w:t>
            </w:r>
            <w:r w:rsidRPr="002A4C43">
              <w:rPr>
                <w:bCs/>
                <w:szCs w:val="20"/>
              </w:rPr>
              <w:t>визначеної</w:t>
            </w:r>
            <w:r>
              <w:rPr>
                <w:bCs/>
                <w:szCs w:val="20"/>
              </w:rPr>
              <w:t xml:space="preserve"> </w:t>
            </w:r>
            <w:r w:rsidRPr="002A4C43">
              <w:rPr>
                <w:bCs/>
                <w:szCs w:val="20"/>
              </w:rPr>
              <w:t>відповідно</w:t>
            </w:r>
            <w:r>
              <w:rPr>
                <w:bCs/>
                <w:szCs w:val="20"/>
              </w:rPr>
              <w:t xml:space="preserve"> </w:t>
            </w:r>
            <w:r w:rsidRPr="002A4C43">
              <w:rPr>
                <w:bCs/>
                <w:szCs w:val="20"/>
              </w:rPr>
              <w:t>до</w:t>
            </w:r>
            <w:r>
              <w:rPr>
                <w:bCs/>
                <w:szCs w:val="20"/>
              </w:rPr>
              <w:t xml:space="preserve"> </w:t>
            </w:r>
            <w:r w:rsidRPr="002A4C43">
              <w:rPr>
                <w:bCs/>
                <w:szCs w:val="20"/>
              </w:rPr>
              <w:t>підпункту</w:t>
            </w:r>
            <w:r>
              <w:rPr>
                <w:bCs/>
                <w:szCs w:val="20"/>
              </w:rPr>
              <w:t xml:space="preserve"> </w:t>
            </w:r>
            <w:r w:rsidRPr="002A4C43">
              <w:rPr>
                <w:bCs/>
                <w:szCs w:val="20"/>
              </w:rPr>
              <w:t>"а"</w:t>
            </w:r>
            <w:r>
              <w:rPr>
                <w:bCs/>
                <w:szCs w:val="20"/>
              </w:rPr>
              <w:t xml:space="preserve"> </w:t>
            </w:r>
            <w:r w:rsidRPr="002A4C43">
              <w:rPr>
                <w:bCs/>
                <w:szCs w:val="20"/>
              </w:rPr>
              <w:t>або</w:t>
            </w:r>
            <w:r>
              <w:rPr>
                <w:bCs/>
                <w:szCs w:val="20"/>
              </w:rPr>
              <w:t xml:space="preserve"> </w:t>
            </w:r>
            <w:r w:rsidRPr="002A4C43">
              <w:rPr>
                <w:bCs/>
                <w:szCs w:val="20"/>
              </w:rPr>
              <w:t>"б"</w:t>
            </w:r>
            <w:r>
              <w:rPr>
                <w:bCs/>
                <w:szCs w:val="20"/>
              </w:rPr>
              <w:t xml:space="preserve"> </w:t>
            </w:r>
            <w:r w:rsidRPr="002A4C43">
              <w:rPr>
                <w:szCs w:val="20"/>
              </w:rPr>
              <w:t>абзацу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третього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пункту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50.1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статті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50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глави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2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розділу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ІІ</w:t>
            </w:r>
            <w:r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Кодексу.</w:t>
            </w:r>
          </w:p>
        </w:tc>
      </w:tr>
      <w:tr w:rsidR="008552EC" w:rsidRPr="002A4C43">
        <w:tblPrEx>
          <w:tblCellMar>
            <w:left w:w="28" w:type="dxa"/>
            <w:right w:w="28" w:type="dxa"/>
          </w:tblCellMar>
          <w:tblLook w:val="01E0"/>
        </w:tblPrEx>
        <w:tc>
          <w:tcPr>
            <w:tcW w:w="355" w:type="dxa"/>
          </w:tcPr>
          <w:p w:rsidR="008552EC" w:rsidRPr="002A4C43" w:rsidRDefault="008552EC" w:rsidP="000852D9">
            <w:pPr>
              <w:pStyle w:val="a"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2A4C43">
              <w:rPr>
                <w:color w:val="auto"/>
                <w:position w:val="8"/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9341" w:type="dxa"/>
          </w:tcPr>
          <w:p w:rsidR="008552EC" w:rsidRPr="002A4C43" w:rsidRDefault="008552EC" w:rsidP="000852D9">
            <w:pPr>
              <w:pStyle w:val="a"/>
              <w:spacing w:before="0" w:after="0"/>
              <w:ind w:left="38" w:firstLine="0"/>
              <w:rPr>
                <w:color w:val="auto"/>
                <w:sz w:val="20"/>
                <w:szCs w:val="20"/>
              </w:rPr>
            </w:pPr>
            <w:r w:rsidRPr="002A4C43">
              <w:rPr>
                <w:color w:val="auto"/>
                <w:sz w:val="20"/>
                <w:szCs w:val="20"/>
              </w:rPr>
              <w:t>Нараховується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платником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самостійно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відповідно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до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підпункту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129.1.2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пункту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129.1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статті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129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глави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12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розділу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ІІ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Кодексу.</w:t>
            </w:r>
          </w:p>
        </w:tc>
      </w:tr>
    </w:tbl>
    <w:p w:rsidR="008552EC" w:rsidRDefault="008552EC" w:rsidP="00A958DA">
      <w:pPr>
        <w:pStyle w:val="a"/>
        <w:spacing w:before="0" w:after="0"/>
        <w:ind w:firstLine="0"/>
        <w:jc w:val="left"/>
        <w:rPr>
          <w:color w:val="auto"/>
          <w:sz w:val="24"/>
          <w:szCs w:val="24"/>
        </w:rPr>
      </w:pPr>
    </w:p>
    <w:p w:rsidR="008552EC" w:rsidRDefault="008552EC" w:rsidP="00A958DA">
      <w:pPr>
        <w:pStyle w:val="a"/>
        <w:spacing w:before="0" w:after="0"/>
        <w:ind w:firstLine="0"/>
        <w:jc w:val="left"/>
        <w:rPr>
          <w:color w:val="auto"/>
          <w:sz w:val="24"/>
          <w:szCs w:val="24"/>
        </w:rPr>
      </w:pPr>
    </w:p>
    <w:p w:rsidR="008552EC" w:rsidRDefault="008552EC" w:rsidP="00A958DA">
      <w:pPr>
        <w:pStyle w:val="a"/>
        <w:spacing w:before="0" w:after="0"/>
        <w:ind w:firstLine="0"/>
        <w:jc w:val="left"/>
        <w:rPr>
          <w:color w:val="auto"/>
          <w:sz w:val="24"/>
          <w:szCs w:val="24"/>
        </w:rPr>
      </w:pPr>
    </w:p>
    <w:p w:rsidR="008552EC" w:rsidRPr="00F940E6" w:rsidRDefault="008552EC" w:rsidP="00A958DA">
      <w:pPr>
        <w:pStyle w:val="a"/>
        <w:spacing w:before="0" w:after="0"/>
        <w:ind w:firstLine="0"/>
        <w:jc w:val="left"/>
        <w:rPr>
          <w:color w:val="auto"/>
          <w:sz w:val="22"/>
          <w:szCs w:val="22"/>
        </w:rPr>
      </w:pPr>
      <w:r w:rsidRPr="00F940E6">
        <w:rPr>
          <w:rStyle w:val="st46"/>
          <w:iCs/>
          <w:color w:val="auto"/>
          <w:sz w:val="22"/>
          <w:szCs w:val="22"/>
        </w:rPr>
        <w:t>{Додаток 8 в редакції</w:t>
      </w:r>
      <w:r w:rsidRPr="00F940E6">
        <w:rPr>
          <w:rStyle w:val="st121"/>
          <w:iCs/>
          <w:color w:val="auto"/>
          <w:sz w:val="22"/>
          <w:szCs w:val="22"/>
        </w:rPr>
        <w:t xml:space="preserve"> Наказу Міністерства фінансів України </w:t>
      </w:r>
      <w:r w:rsidRPr="00F940E6">
        <w:rPr>
          <w:rStyle w:val="st131"/>
          <w:iCs/>
          <w:color w:val="auto"/>
          <w:sz w:val="22"/>
          <w:szCs w:val="22"/>
        </w:rPr>
        <w:t>№ 927 від 07.11.2016</w:t>
      </w:r>
      <w:r w:rsidRPr="00F940E6">
        <w:rPr>
          <w:rStyle w:val="st46"/>
          <w:iCs/>
          <w:color w:val="auto"/>
          <w:sz w:val="22"/>
          <w:szCs w:val="22"/>
        </w:rPr>
        <w:t>}</w:t>
      </w:r>
    </w:p>
    <w:sectPr w:rsidR="008552EC" w:rsidRPr="00F940E6" w:rsidSect="00865D75">
      <w:headerReference w:type="even" r:id="rId6"/>
      <w:pgSz w:w="11906" w:h="16838" w:code="9"/>
      <w:pgMar w:top="1134" w:right="680" w:bottom="851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2EC" w:rsidRDefault="008552EC">
      <w:r>
        <w:separator/>
      </w:r>
    </w:p>
  </w:endnote>
  <w:endnote w:type="continuationSeparator" w:id="0">
    <w:p w:rsidR="008552EC" w:rsidRDefault="008552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2EC" w:rsidRDefault="008552EC">
      <w:r>
        <w:separator/>
      </w:r>
    </w:p>
  </w:footnote>
  <w:footnote w:type="continuationSeparator" w:id="0">
    <w:p w:rsidR="008552EC" w:rsidRDefault="008552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EC" w:rsidRDefault="008552EC" w:rsidP="006E337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52EC" w:rsidRDefault="008552E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5F2"/>
    <w:rsid w:val="000021DB"/>
    <w:rsid w:val="000050D5"/>
    <w:rsid w:val="000427E9"/>
    <w:rsid w:val="00053FE2"/>
    <w:rsid w:val="000564BA"/>
    <w:rsid w:val="00057BDC"/>
    <w:rsid w:val="00065EE1"/>
    <w:rsid w:val="000735F8"/>
    <w:rsid w:val="00082128"/>
    <w:rsid w:val="000852D9"/>
    <w:rsid w:val="000907D8"/>
    <w:rsid w:val="00092615"/>
    <w:rsid w:val="00096D13"/>
    <w:rsid w:val="000C757D"/>
    <w:rsid w:val="000D1A32"/>
    <w:rsid w:val="000E707E"/>
    <w:rsid w:val="000F0CEF"/>
    <w:rsid w:val="000F3D1A"/>
    <w:rsid w:val="000F7745"/>
    <w:rsid w:val="00106C0F"/>
    <w:rsid w:val="0013244E"/>
    <w:rsid w:val="00134815"/>
    <w:rsid w:val="00135976"/>
    <w:rsid w:val="00141C89"/>
    <w:rsid w:val="00146A3C"/>
    <w:rsid w:val="001725F2"/>
    <w:rsid w:val="00185388"/>
    <w:rsid w:val="00185AC2"/>
    <w:rsid w:val="001A38EC"/>
    <w:rsid w:val="001A6B21"/>
    <w:rsid w:val="001D579E"/>
    <w:rsid w:val="001E2AA1"/>
    <w:rsid w:val="001E307B"/>
    <w:rsid w:val="001E4A37"/>
    <w:rsid w:val="001E79D7"/>
    <w:rsid w:val="0020517B"/>
    <w:rsid w:val="00207CBB"/>
    <w:rsid w:val="00224F2B"/>
    <w:rsid w:val="002431EC"/>
    <w:rsid w:val="00244F56"/>
    <w:rsid w:val="00266D7F"/>
    <w:rsid w:val="00270C90"/>
    <w:rsid w:val="002913D4"/>
    <w:rsid w:val="002A2A98"/>
    <w:rsid w:val="002A4C43"/>
    <w:rsid w:val="002A70DB"/>
    <w:rsid w:val="002C0EEE"/>
    <w:rsid w:val="002D4B46"/>
    <w:rsid w:val="002E001A"/>
    <w:rsid w:val="002E2586"/>
    <w:rsid w:val="002E697D"/>
    <w:rsid w:val="002F1536"/>
    <w:rsid w:val="0031461E"/>
    <w:rsid w:val="0031727C"/>
    <w:rsid w:val="00347113"/>
    <w:rsid w:val="00347D78"/>
    <w:rsid w:val="0036091E"/>
    <w:rsid w:val="003807D1"/>
    <w:rsid w:val="00384940"/>
    <w:rsid w:val="003A5D4C"/>
    <w:rsid w:val="003B16E8"/>
    <w:rsid w:val="003B2C74"/>
    <w:rsid w:val="003C3ADE"/>
    <w:rsid w:val="003C4F97"/>
    <w:rsid w:val="003E4EA1"/>
    <w:rsid w:val="004023E1"/>
    <w:rsid w:val="00407288"/>
    <w:rsid w:val="00425884"/>
    <w:rsid w:val="004276DF"/>
    <w:rsid w:val="00431012"/>
    <w:rsid w:val="00442835"/>
    <w:rsid w:val="00450C5E"/>
    <w:rsid w:val="00473D82"/>
    <w:rsid w:val="0047426D"/>
    <w:rsid w:val="0049232E"/>
    <w:rsid w:val="004A1D75"/>
    <w:rsid w:val="004B27C9"/>
    <w:rsid w:val="004B6A21"/>
    <w:rsid w:val="004D7BDE"/>
    <w:rsid w:val="004E2081"/>
    <w:rsid w:val="004E47F9"/>
    <w:rsid w:val="004E5CA7"/>
    <w:rsid w:val="004F5F1B"/>
    <w:rsid w:val="0050362C"/>
    <w:rsid w:val="00505CB8"/>
    <w:rsid w:val="0052518A"/>
    <w:rsid w:val="00527A2D"/>
    <w:rsid w:val="00532CC2"/>
    <w:rsid w:val="00545724"/>
    <w:rsid w:val="00552134"/>
    <w:rsid w:val="0056044C"/>
    <w:rsid w:val="00561050"/>
    <w:rsid w:val="005637B2"/>
    <w:rsid w:val="00567C45"/>
    <w:rsid w:val="005A525E"/>
    <w:rsid w:val="005B6814"/>
    <w:rsid w:val="005E06F1"/>
    <w:rsid w:val="005F10D2"/>
    <w:rsid w:val="005F2672"/>
    <w:rsid w:val="005F3C58"/>
    <w:rsid w:val="005F5B4C"/>
    <w:rsid w:val="00600004"/>
    <w:rsid w:val="00602850"/>
    <w:rsid w:val="00607CB9"/>
    <w:rsid w:val="00617C46"/>
    <w:rsid w:val="00631D3E"/>
    <w:rsid w:val="00646D64"/>
    <w:rsid w:val="0064740E"/>
    <w:rsid w:val="00651EA0"/>
    <w:rsid w:val="00655C20"/>
    <w:rsid w:val="00657042"/>
    <w:rsid w:val="006651AF"/>
    <w:rsid w:val="00673454"/>
    <w:rsid w:val="00694FCD"/>
    <w:rsid w:val="006A0765"/>
    <w:rsid w:val="006A20FA"/>
    <w:rsid w:val="006A56F9"/>
    <w:rsid w:val="006B2E5B"/>
    <w:rsid w:val="006B5F03"/>
    <w:rsid w:val="006C1C93"/>
    <w:rsid w:val="006D1399"/>
    <w:rsid w:val="006E3370"/>
    <w:rsid w:val="006F44D3"/>
    <w:rsid w:val="007261EF"/>
    <w:rsid w:val="007303F9"/>
    <w:rsid w:val="007430F7"/>
    <w:rsid w:val="00746F50"/>
    <w:rsid w:val="00757C87"/>
    <w:rsid w:val="007603E4"/>
    <w:rsid w:val="00770E41"/>
    <w:rsid w:val="00775A07"/>
    <w:rsid w:val="00776D69"/>
    <w:rsid w:val="007A0BE8"/>
    <w:rsid w:val="007B1178"/>
    <w:rsid w:val="007C720B"/>
    <w:rsid w:val="007D0980"/>
    <w:rsid w:val="007D1E65"/>
    <w:rsid w:val="007E0DF1"/>
    <w:rsid w:val="007F0B2F"/>
    <w:rsid w:val="007F0E17"/>
    <w:rsid w:val="007F729B"/>
    <w:rsid w:val="008219EA"/>
    <w:rsid w:val="00830753"/>
    <w:rsid w:val="008552EC"/>
    <w:rsid w:val="008650CE"/>
    <w:rsid w:val="008652E9"/>
    <w:rsid w:val="00865D75"/>
    <w:rsid w:val="008B08FB"/>
    <w:rsid w:val="008B146F"/>
    <w:rsid w:val="008D22FD"/>
    <w:rsid w:val="008D66E4"/>
    <w:rsid w:val="008E13E9"/>
    <w:rsid w:val="009026E4"/>
    <w:rsid w:val="00916C27"/>
    <w:rsid w:val="00917505"/>
    <w:rsid w:val="0092082F"/>
    <w:rsid w:val="00920D04"/>
    <w:rsid w:val="00931DBA"/>
    <w:rsid w:val="00935061"/>
    <w:rsid w:val="00935A9B"/>
    <w:rsid w:val="009418D1"/>
    <w:rsid w:val="00941EB5"/>
    <w:rsid w:val="0094426B"/>
    <w:rsid w:val="009461ED"/>
    <w:rsid w:val="00954E4C"/>
    <w:rsid w:val="009578DA"/>
    <w:rsid w:val="00980EBC"/>
    <w:rsid w:val="00984B27"/>
    <w:rsid w:val="00994974"/>
    <w:rsid w:val="009A58D8"/>
    <w:rsid w:val="009B1296"/>
    <w:rsid w:val="009D4636"/>
    <w:rsid w:val="009D4E00"/>
    <w:rsid w:val="009E00BA"/>
    <w:rsid w:val="009E6055"/>
    <w:rsid w:val="009F427C"/>
    <w:rsid w:val="009F5D7B"/>
    <w:rsid w:val="00A07257"/>
    <w:rsid w:val="00A07527"/>
    <w:rsid w:val="00A113B3"/>
    <w:rsid w:val="00A125C3"/>
    <w:rsid w:val="00A133EF"/>
    <w:rsid w:val="00A30416"/>
    <w:rsid w:val="00A478A2"/>
    <w:rsid w:val="00A52554"/>
    <w:rsid w:val="00A662D2"/>
    <w:rsid w:val="00A73BF0"/>
    <w:rsid w:val="00A86B93"/>
    <w:rsid w:val="00A872D3"/>
    <w:rsid w:val="00A958DA"/>
    <w:rsid w:val="00AA091F"/>
    <w:rsid w:val="00AB4620"/>
    <w:rsid w:val="00AD79B4"/>
    <w:rsid w:val="00AE2D2F"/>
    <w:rsid w:val="00AF79A8"/>
    <w:rsid w:val="00B106EC"/>
    <w:rsid w:val="00B16414"/>
    <w:rsid w:val="00B21B86"/>
    <w:rsid w:val="00B22AB0"/>
    <w:rsid w:val="00B305F6"/>
    <w:rsid w:val="00B358A7"/>
    <w:rsid w:val="00B467C7"/>
    <w:rsid w:val="00B47479"/>
    <w:rsid w:val="00B52366"/>
    <w:rsid w:val="00B562D6"/>
    <w:rsid w:val="00B56AD1"/>
    <w:rsid w:val="00B63E12"/>
    <w:rsid w:val="00B64F20"/>
    <w:rsid w:val="00B67D80"/>
    <w:rsid w:val="00B75EE2"/>
    <w:rsid w:val="00B83D00"/>
    <w:rsid w:val="00B87AA3"/>
    <w:rsid w:val="00B903FC"/>
    <w:rsid w:val="00BA6FA4"/>
    <w:rsid w:val="00BB160C"/>
    <w:rsid w:val="00BB1D0E"/>
    <w:rsid w:val="00BE236D"/>
    <w:rsid w:val="00BE374E"/>
    <w:rsid w:val="00BF69BB"/>
    <w:rsid w:val="00C0741B"/>
    <w:rsid w:val="00C221B8"/>
    <w:rsid w:val="00C2348F"/>
    <w:rsid w:val="00C40244"/>
    <w:rsid w:val="00C627BB"/>
    <w:rsid w:val="00C67AD9"/>
    <w:rsid w:val="00C67DC7"/>
    <w:rsid w:val="00C7040C"/>
    <w:rsid w:val="00C711F5"/>
    <w:rsid w:val="00CE5009"/>
    <w:rsid w:val="00CE567D"/>
    <w:rsid w:val="00CF4636"/>
    <w:rsid w:val="00CF622F"/>
    <w:rsid w:val="00D1272A"/>
    <w:rsid w:val="00D13E28"/>
    <w:rsid w:val="00D14063"/>
    <w:rsid w:val="00D22E9D"/>
    <w:rsid w:val="00D23429"/>
    <w:rsid w:val="00D4687F"/>
    <w:rsid w:val="00D513AB"/>
    <w:rsid w:val="00D6370E"/>
    <w:rsid w:val="00D87639"/>
    <w:rsid w:val="00D91B19"/>
    <w:rsid w:val="00D94539"/>
    <w:rsid w:val="00D95F24"/>
    <w:rsid w:val="00DA6543"/>
    <w:rsid w:val="00DC4414"/>
    <w:rsid w:val="00DC5A51"/>
    <w:rsid w:val="00DC75F5"/>
    <w:rsid w:val="00DD23E6"/>
    <w:rsid w:val="00DE3AD4"/>
    <w:rsid w:val="00DE6CFB"/>
    <w:rsid w:val="00DF0129"/>
    <w:rsid w:val="00E07D53"/>
    <w:rsid w:val="00E1149B"/>
    <w:rsid w:val="00E356A7"/>
    <w:rsid w:val="00E37256"/>
    <w:rsid w:val="00E4275F"/>
    <w:rsid w:val="00E560A0"/>
    <w:rsid w:val="00E736F1"/>
    <w:rsid w:val="00E77E7C"/>
    <w:rsid w:val="00E8342C"/>
    <w:rsid w:val="00E86086"/>
    <w:rsid w:val="00E9074D"/>
    <w:rsid w:val="00E97428"/>
    <w:rsid w:val="00EA2788"/>
    <w:rsid w:val="00EB1DE8"/>
    <w:rsid w:val="00EB4DAF"/>
    <w:rsid w:val="00EB59AB"/>
    <w:rsid w:val="00EE0118"/>
    <w:rsid w:val="00EE1CF6"/>
    <w:rsid w:val="00EE42BE"/>
    <w:rsid w:val="00EE433E"/>
    <w:rsid w:val="00F10FF4"/>
    <w:rsid w:val="00F1169E"/>
    <w:rsid w:val="00F1297D"/>
    <w:rsid w:val="00F13F92"/>
    <w:rsid w:val="00F24F09"/>
    <w:rsid w:val="00F32A70"/>
    <w:rsid w:val="00F414EE"/>
    <w:rsid w:val="00F510FE"/>
    <w:rsid w:val="00F5149C"/>
    <w:rsid w:val="00F63ADE"/>
    <w:rsid w:val="00F70C81"/>
    <w:rsid w:val="00F7108E"/>
    <w:rsid w:val="00F73DBB"/>
    <w:rsid w:val="00F743CF"/>
    <w:rsid w:val="00F90CCD"/>
    <w:rsid w:val="00F940E6"/>
    <w:rsid w:val="00F9555D"/>
    <w:rsid w:val="00F96995"/>
    <w:rsid w:val="00FA6F54"/>
    <w:rsid w:val="00FC7A0E"/>
    <w:rsid w:val="00FD20EE"/>
    <w:rsid w:val="00FD2CF9"/>
    <w:rsid w:val="00FD2E70"/>
    <w:rsid w:val="00FE3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5F2"/>
    <w:pPr>
      <w:widowControl w:val="0"/>
      <w:suppressAutoHyphens/>
      <w:spacing w:before="5" w:after="5"/>
      <w:jc w:val="right"/>
    </w:pPr>
    <w:rPr>
      <w:color w:val="000000"/>
      <w:sz w:val="2"/>
      <w:szCs w:val="2"/>
      <w:lang w:val="uk-UA"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! ТХТ"/>
    <w:uiPriority w:val="99"/>
    <w:rsid w:val="001725F2"/>
    <w:pPr>
      <w:widowControl w:val="0"/>
      <w:suppressAutoHyphens/>
      <w:spacing w:before="5" w:after="5"/>
      <w:ind w:firstLine="720"/>
      <w:jc w:val="both"/>
    </w:pPr>
    <w:rPr>
      <w:color w:val="000000"/>
      <w:sz w:val="28"/>
      <w:szCs w:val="28"/>
      <w:lang w:val="uk-UA" w:eastAsia="ar-SA"/>
    </w:rPr>
  </w:style>
  <w:style w:type="table" w:styleId="TableGrid">
    <w:name w:val="Table Grid"/>
    <w:basedOn w:val="TableNormal"/>
    <w:uiPriority w:val="99"/>
    <w:rsid w:val="00655C20"/>
    <w:pPr>
      <w:widowControl w:val="0"/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rsid w:val="00B22AB0"/>
    <w:pPr>
      <w:widowControl/>
      <w:spacing w:before="0" w:after="0"/>
      <w:jc w:val="both"/>
    </w:pPr>
    <w:rPr>
      <w:color w:val="auto"/>
      <w:sz w:val="20"/>
      <w:szCs w:val="2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F247E"/>
    <w:rPr>
      <w:color w:val="000000"/>
      <w:sz w:val="20"/>
      <w:szCs w:val="20"/>
      <w:lang w:val="uk-UA" w:eastAsia="ar-SA"/>
    </w:rPr>
  </w:style>
  <w:style w:type="character" w:customStyle="1" w:styleId="Diatxt">
    <w:name w:val="_Dia_txt Знак"/>
    <w:uiPriority w:val="99"/>
    <w:rsid w:val="009D4E00"/>
    <w:rPr>
      <w:color w:val="008000"/>
      <w:sz w:val="22"/>
      <w:lang w:val="uk-UA" w:eastAsia="ar-SA" w:bidi="ar-SA"/>
    </w:rPr>
  </w:style>
  <w:style w:type="paragraph" w:styleId="Header">
    <w:name w:val="header"/>
    <w:basedOn w:val="Normal"/>
    <w:link w:val="HeaderChar"/>
    <w:uiPriority w:val="99"/>
    <w:rsid w:val="004E5CA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247E"/>
    <w:rPr>
      <w:color w:val="000000"/>
      <w:sz w:val="2"/>
      <w:szCs w:val="2"/>
      <w:lang w:val="uk-UA" w:eastAsia="ar-SA"/>
    </w:rPr>
  </w:style>
  <w:style w:type="character" w:styleId="PageNumber">
    <w:name w:val="page number"/>
    <w:basedOn w:val="DefaultParagraphFont"/>
    <w:uiPriority w:val="99"/>
    <w:rsid w:val="004E5C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80EB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247E"/>
    <w:rPr>
      <w:color w:val="000000"/>
      <w:sz w:val="2"/>
      <w:szCs w:val="2"/>
      <w:lang w:val="uk-UA"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F514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47E"/>
    <w:rPr>
      <w:color w:val="000000"/>
      <w:sz w:val="0"/>
      <w:szCs w:val="0"/>
      <w:lang w:val="uk-UA" w:eastAsia="ar-SA"/>
    </w:rPr>
  </w:style>
  <w:style w:type="character" w:customStyle="1" w:styleId="WW8Num1z0">
    <w:name w:val="WW8Num1z0"/>
    <w:uiPriority w:val="99"/>
    <w:rsid w:val="003807D1"/>
    <w:rPr>
      <w:rFonts w:ascii="Symbol" w:hAnsi="Symbol"/>
    </w:rPr>
  </w:style>
  <w:style w:type="character" w:customStyle="1" w:styleId="st121">
    <w:name w:val="st121"/>
    <w:uiPriority w:val="99"/>
    <w:rsid w:val="00F940E6"/>
    <w:rPr>
      <w:i/>
      <w:color w:val="000000"/>
    </w:rPr>
  </w:style>
  <w:style w:type="character" w:customStyle="1" w:styleId="st131">
    <w:name w:val="st131"/>
    <w:uiPriority w:val="99"/>
    <w:rsid w:val="00F940E6"/>
    <w:rPr>
      <w:i/>
      <w:color w:val="0000FF"/>
    </w:rPr>
  </w:style>
  <w:style w:type="character" w:customStyle="1" w:styleId="st46">
    <w:name w:val="st46"/>
    <w:uiPriority w:val="99"/>
    <w:rsid w:val="00F940E6"/>
    <w:rPr>
      <w:i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17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753</Words>
  <Characters>4295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Відмітка про одержання</dc:title>
  <dc:subject/>
  <dc:creator>Олена В. Кисельова</dc:creator>
  <cp:keywords/>
  <dc:description/>
  <cp:lastModifiedBy>User</cp:lastModifiedBy>
  <cp:revision>2</cp:revision>
  <cp:lastPrinted>2016-02-09T08:43:00Z</cp:lastPrinted>
  <dcterms:created xsi:type="dcterms:W3CDTF">2017-01-04T08:20:00Z</dcterms:created>
  <dcterms:modified xsi:type="dcterms:W3CDTF">2017-01-04T08:20:00Z</dcterms:modified>
</cp:coreProperties>
</file>