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000"/>
      </w:tblPr>
      <w:tblGrid>
        <w:gridCol w:w="15353"/>
      </w:tblGrid>
      <w:tr w:rsidR="00025C0A" w:rsidRPr="00995723" w:rsidTr="00995723">
        <w:tc>
          <w:tcPr>
            <w:tcW w:w="0" w:type="auto"/>
          </w:tcPr>
          <w:tbl>
            <w:tblPr>
              <w:tblpPr w:leftFromText="45" w:rightFromText="45" w:vertAnchor="text" w:tblpXSpec="right" w:tblpYSpec="center"/>
              <w:tblW w:w="2250" w:type="pct"/>
              <w:tblLook w:val="0000"/>
            </w:tblPr>
            <w:tblGrid>
              <w:gridCol w:w="6812"/>
            </w:tblGrid>
            <w:tr w:rsidR="00025C0A" w:rsidRPr="00995723" w:rsidTr="00995723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25C0A" w:rsidRPr="00995723" w:rsidRDefault="00025C0A">
                  <w:pPr>
                    <w:pStyle w:val="NormalWeb"/>
                    <w:rPr>
                      <w:lang w:val="uk-UA"/>
                    </w:rPr>
                  </w:pPr>
                  <w:r w:rsidRPr="00995723">
                    <w:rPr>
                      <w:lang w:val="uk-UA"/>
                    </w:rPr>
                    <w:t>Додаток 3</w:t>
                  </w:r>
                  <w:r w:rsidRPr="00995723">
                    <w:rPr>
                      <w:lang w:val="uk-UA"/>
                    </w:rPr>
                    <w:br/>
                    <w:t>до Порядку списання військового майна у Збройних Силах України та Державній спеціальній службі транспорту</w:t>
                  </w:r>
                  <w:r w:rsidRPr="00995723">
                    <w:rPr>
                      <w:lang w:val="uk-UA"/>
                    </w:rPr>
                    <w:br/>
                    <w:t>(пункт 5 розділу I)</w:t>
                  </w:r>
                </w:p>
              </w:tc>
            </w:tr>
          </w:tbl>
          <w:p w:rsidR="00025C0A" w:rsidRPr="00995723" w:rsidRDefault="00025C0A">
            <w:pPr>
              <w:rPr>
                <w:lang w:val="uk-UA"/>
              </w:rPr>
            </w:pPr>
          </w:p>
        </w:tc>
      </w:tr>
    </w:tbl>
    <w:p w:rsidR="00025C0A" w:rsidRPr="00995723" w:rsidRDefault="00025C0A" w:rsidP="00995723">
      <w:pPr>
        <w:pStyle w:val="NormalWeb"/>
        <w:rPr>
          <w:lang w:val="uk-UA"/>
        </w:rPr>
      </w:pPr>
    </w:p>
    <w:tbl>
      <w:tblPr>
        <w:tblW w:w="15000" w:type="dxa"/>
        <w:tblLook w:val="0000"/>
      </w:tblPr>
      <w:tblGrid>
        <w:gridCol w:w="9900"/>
        <w:gridCol w:w="5100"/>
      </w:tblGrid>
      <w:tr w:rsidR="00025C0A" w:rsidRPr="00995723" w:rsidTr="00995723">
        <w:tc>
          <w:tcPr>
            <w:tcW w:w="3300" w:type="pct"/>
          </w:tcPr>
          <w:p w:rsidR="00025C0A" w:rsidRPr="00995723" w:rsidRDefault="00025C0A">
            <w:pPr>
              <w:pStyle w:val="NormalWeb"/>
              <w:rPr>
                <w:lang w:val="uk-UA"/>
              </w:rPr>
            </w:pPr>
            <w:bookmarkStart w:id="0" w:name="501"/>
            <w:bookmarkEnd w:id="0"/>
            <w:r>
              <w:rPr>
                <w:lang w:val="uk-UA"/>
              </w:rPr>
              <w:t>Стандарт 297 × 210, 297 ×</w:t>
            </w:r>
            <w:r w:rsidRPr="00995723">
              <w:rPr>
                <w:lang w:val="uk-UA"/>
              </w:rPr>
              <w:t xml:space="preserve"> 420</w:t>
            </w:r>
          </w:p>
          <w:tbl>
            <w:tblPr>
              <w:tblW w:w="35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235"/>
              <w:gridCol w:w="1625"/>
              <w:gridCol w:w="2912"/>
            </w:tblGrid>
            <w:tr w:rsidR="00025C0A" w:rsidRPr="00995723" w:rsidTr="004A1190">
              <w:tc>
                <w:tcPr>
                  <w:tcW w:w="16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C0A" w:rsidRPr="004A1190" w:rsidRDefault="00025C0A" w:rsidP="004A1190">
                  <w:pPr>
                    <w:pStyle w:val="NormalWeb"/>
                    <w:jc w:val="center"/>
                    <w:rPr>
                      <w:lang w:val="uk-UA"/>
                    </w:rPr>
                  </w:pPr>
                  <w:bookmarkStart w:id="1" w:name="502"/>
                  <w:bookmarkEnd w:id="1"/>
                  <w:r w:rsidRPr="004A1190">
                    <w:rPr>
                      <w:lang w:val="uk-UA"/>
                    </w:rPr>
                    <w:t>Номенклатурний номер</w:t>
                  </w:r>
                </w:p>
              </w:tc>
              <w:tc>
                <w:tcPr>
                  <w:tcW w:w="12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C0A" w:rsidRPr="004A1190" w:rsidRDefault="00025C0A" w:rsidP="004A1190">
                  <w:pPr>
                    <w:pStyle w:val="NormalWeb"/>
                    <w:jc w:val="center"/>
                    <w:rPr>
                      <w:lang w:val="uk-UA"/>
                    </w:rPr>
                  </w:pPr>
                  <w:bookmarkStart w:id="2" w:name="503"/>
                  <w:bookmarkEnd w:id="2"/>
                  <w:r w:rsidRPr="004A1190">
                    <w:rPr>
                      <w:lang w:val="uk-UA"/>
                    </w:rPr>
                    <w:t>Основний рахунок</w:t>
                  </w:r>
                </w:p>
              </w:tc>
              <w:tc>
                <w:tcPr>
                  <w:tcW w:w="2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C0A" w:rsidRPr="004A1190" w:rsidRDefault="00025C0A" w:rsidP="004A1190">
                  <w:pPr>
                    <w:pStyle w:val="NormalWeb"/>
                    <w:jc w:val="center"/>
                    <w:rPr>
                      <w:lang w:val="uk-UA"/>
                    </w:rPr>
                  </w:pPr>
                  <w:bookmarkStart w:id="3" w:name="504"/>
                  <w:bookmarkEnd w:id="3"/>
                  <w:r w:rsidRPr="004A1190">
                    <w:rPr>
                      <w:lang w:val="uk-UA"/>
                    </w:rPr>
                    <w:t>Кореспондентський рахунок</w:t>
                  </w:r>
                </w:p>
              </w:tc>
            </w:tr>
            <w:tr w:rsidR="00025C0A" w:rsidRPr="00995723" w:rsidTr="004A1190">
              <w:tc>
                <w:tcPr>
                  <w:tcW w:w="16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C0A" w:rsidRPr="004A1190" w:rsidRDefault="00025C0A">
                  <w:pPr>
                    <w:pStyle w:val="NormalWeb"/>
                    <w:rPr>
                      <w:lang w:val="uk-UA"/>
                    </w:rPr>
                  </w:pPr>
                  <w:bookmarkStart w:id="4" w:name="505"/>
                  <w:bookmarkEnd w:id="4"/>
                  <w:r w:rsidRPr="004A1190">
                    <w:rPr>
                      <w:lang w:val="uk-UA"/>
                    </w:rPr>
                    <w:t> </w:t>
                  </w:r>
                </w:p>
              </w:tc>
              <w:tc>
                <w:tcPr>
                  <w:tcW w:w="12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C0A" w:rsidRPr="004A1190" w:rsidRDefault="00025C0A">
                  <w:pPr>
                    <w:pStyle w:val="NormalWeb"/>
                    <w:rPr>
                      <w:lang w:val="uk-UA"/>
                    </w:rPr>
                  </w:pPr>
                  <w:bookmarkStart w:id="5" w:name="506"/>
                  <w:bookmarkEnd w:id="5"/>
                  <w:r w:rsidRPr="004A1190">
                    <w:rPr>
                      <w:lang w:val="uk-UA"/>
                    </w:rPr>
                    <w:t> </w:t>
                  </w:r>
                </w:p>
              </w:tc>
              <w:tc>
                <w:tcPr>
                  <w:tcW w:w="2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C0A" w:rsidRPr="004A1190" w:rsidRDefault="00025C0A">
                  <w:pPr>
                    <w:pStyle w:val="NormalWeb"/>
                    <w:rPr>
                      <w:lang w:val="uk-UA"/>
                    </w:rPr>
                  </w:pPr>
                  <w:bookmarkStart w:id="6" w:name="507"/>
                  <w:bookmarkEnd w:id="6"/>
                  <w:r w:rsidRPr="004A1190">
                    <w:rPr>
                      <w:lang w:val="uk-UA"/>
                    </w:rPr>
                    <w:t> </w:t>
                  </w:r>
                </w:p>
              </w:tc>
            </w:tr>
            <w:tr w:rsidR="00025C0A" w:rsidRPr="00995723" w:rsidTr="004A1190">
              <w:tc>
                <w:tcPr>
                  <w:tcW w:w="16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C0A" w:rsidRPr="004A1190" w:rsidRDefault="00025C0A">
                  <w:pPr>
                    <w:pStyle w:val="NormalWeb"/>
                    <w:rPr>
                      <w:lang w:val="uk-UA"/>
                    </w:rPr>
                  </w:pPr>
                  <w:bookmarkStart w:id="7" w:name="508"/>
                  <w:bookmarkEnd w:id="7"/>
                  <w:r w:rsidRPr="004A1190">
                    <w:rPr>
                      <w:lang w:val="uk-UA"/>
                    </w:rPr>
                    <w:t> </w:t>
                  </w:r>
                </w:p>
              </w:tc>
              <w:tc>
                <w:tcPr>
                  <w:tcW w:w="12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C0A" w:rsidRPr="004A1190" w:rsidRDefault="00025C0A">
                  <w:pPr>
                    <w:pStyle w:val="NormalWeb"/>
                    <w:rPr>
                      <w:lang w:val="uk-UA"/>
                    </w:rPr>
                  </w:pPr>
                  <w:bookmarkStart w:id="8" w:name="509"/>
                  <w:bookmarkEnd w:id="8"/>
                  <w:r w:rsidRPr="004A1190">
                    <w:rPr>
                      <w:lang w:val="uk-UA"/>
                    </w:rPr>
                    <w:t> </w:t>
                  </w:r>
                </w:p>
              </w:tc>
              <w:tc>
                <w:tcPr>
                  <w:tcW w:w="2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C0A" w:rsidRPr="004A1190" w:rsidRDefault="00025C0A">
                  <w:pPr>
                    <w:pStyle w:val="NormalWeb"/>
                    <w:rPr>
                      <w:lang w:val="uk-UA"/>
                    </w:rPr>
                  </w:pPr>
                  <w:bookmarkStart w:id="9" w:name="510"/>
                  <w:bookmarkEnd w:id="9"/>
                  <w:r w:rsidRPr="004A1190">
                    <w:rPr>
                      <w:lang w:val="uk-UA"/>
                    </w:rPr>
                    <w:t> </w:t>
                  </w:r>
                </w:p>
              </w:tc>
            </w:tr>
            <w:tr w:rsidR="00025C0A" w:rsidRPr="00995723" w:rsidTr="004A1190">
              <w:tc>
                <w:tcPr>
                  <w:tcW w:w="16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C0A" w:rsidRPr="004A1190" w:rsidRDefault="00025C0A">
                  <w:pPr>
                    <w:pStyle w:val="NormalWeb"/>
                    <w:rPr>
                      <w:lang w:val="uk-UA"/>
                    </w:rPr>
                  </w:pPr>
                  <w:bookmarkStart w:id="10" w:name="511"/>
                  <w:bookmarkEnd w:id="10"/>
                  <w:r w:rsidRPr="004A1190">
                    <w:rPr>
                      <w:lang w:val="uk-UA"/>
                    </w:rPr>
                    <w:t> </w:t>
                  </w:r>
                </w:p>
              </w:tc>
              <w:tc>
                <w:tcPr>
                  <w:tcW w:w="12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C0A" w:rsidRPr="004A1190" w:rsidRDefault="00025C0A">
                  <w:pPr>
                    <w:pStyle w:val="NormalWeb"/>
                    <w:rPr>
                      <w:lang w:val="uk-UA"/>
                    </w:rPr>
                  </w:pPr>
                  <w:bookmarkStart w:id="11" w:name="512"/>
                  <w:bookmarkEnd w:id="11"/>
                  <w:r w:rsidRPr="004A1190">
                    <w:rPr>
                      <w:lang w:val="uk-UA"/>
                    </w:rPr>
                    <w:t> </w:t>
                  </w:r>
                </w:p>
              </w:tc>
              <w:tc>
                <w:tcPr>
                  <w:tcW w:w="2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C0A" w:rsidRPr="004A1190" w:rsidRDefault="00025C0A">
                  <w:pPr>
                    <w:pStyle w:val="NormalWeb"/>
                    <w:rPr>
                      <w:lang w:val="uk-UA"/>
                    </w:rPr>
                  </w:pPr>
                  <w:bookmarkStart w:id="12" w:name="513"/>
                  <w:bookmarkEnd w:id="12"/>
                  <w:r w:rsidRPr="004A1190">
                    <w:rPr>
                      <w:lang w:val="uk-UA"/>
                    </w:rPr>
                    <w:t> </w:t>
                  </w:r>
                </w:p>
              </w:tc>
            </w:tr>
          </w:tbl>
          <w:p w:rsidR="00025C0A" w:rsidRPr="00995723" w:rsidRDefault="00025C0A">
            <w:pPr>
              <w:pStyle w:val="NormalWeb"/>
              <w:rPr>
                <w:lang w:val="uk-UA"/>
              </w:rPr>
            </w:pPr>
          </w:p>
        </w:tc>
        <w:tc>
          <w:tcPr>
            <w:tcW w:w="1700" w:type="pct"/>
          </w:tcPr>
          <w:p w:rsidR="00025C0A" w:rsidRPr="00995723" w:rsidRDefault="00025C0A">
            <w:pPr>
              <w:pStyle w:val="NormalWeb"/>
              <w:rPr>
                <w:lang w:val="uk-UA"/>
              </w:rPr>
            </w:pPr>
            <w:bookmarkStart w:id="13" w:name="515"/>
            <w:bookmarkEnd w:id="13"/>
            <w:r w:rsidRPr="00995723">
              <w:rPr>
                <w:lang w:val="uk-UA"/>
              </w:rPr>
              <w:t>                        ЗАТВЕРДЖУЮ</w:t>
            </w:r>
            <w:r w:rsidRPr="00995723">
              <w:rPr>
                <w:lang w:val="uk-UA"/>
              </w:rPr>
              <w:br/>
              <w:t>________________________________________</w:t>
            </w:r>
            <w:r w:rsidRPr="00995723">
              <w:rPr>
                <w:lang w:val="uk-UA"/>
              </w:rPr>
              <w:br/>
            </w:r>
            <w:r w:rsidRPr="00995723">
              <w:rPr>
                <w:sz w:val="20"/>
                <w:szCs w:val="20"/>
                <w:lang w:val="uk-UA"/>
              </w:rPr>
              <w:t>                                    (посада)</w:t>
            </w:r>
            <w:r w:rsidRPr="00995723">
              <w:rPr>
                <w:sz w:val="20"/>
                <w:szCs w:val="20"/>
                <w:lang w:val="uk-UA"/>
              </w:rPr>
              <w:br/>
            </w:r>
            <w:r w:rsidRPr="00995723">
              <w:rPr>
                <w:lang w:val="uk-UA"/>
              </w:rPr>
              <w:t>________________________________________</w:t>
            </w:r>
            <w:r w:rsidRPr="00995723">
              <w:rPr>
                <w:lang w:val="uk-UA"/>
              </w:rPr>
              <w:br/>
            </w:r>
            <w:r w:rsidRPr="00995723">
              <w:rPr>
                <w:sz w:val="20"/>
                <w:szCs w:val="20"/>
                <w:lang w:val="uk-UA"/>
              </w:rPr>
              <w:t>              (військове звання підпис, Ім'я, ПРІЗВИЩЕ)</w:t>
            </w:r>
            <w:r w:rsidRPr="00995723">
              <w:rPr>
                <w:sz w:val="20"/>
                <w:szCs w:val="20"/>
                <w:lang w:val="uk-UA"/>
              </w:rPr>
              <w:br/>
            </w:r>
            <w:r w:rsidRPr="00995723">
              <w:rPr>
                <w:lang w:val="uk-UA"/>
              </w:rPr>
              <w:t>"___" ____________ 20__ року</w:t>
            </w:r>
          </w:p>
          <w:p w:rsidR="00025C0A" w:rsidRPr="00995723" w:rsidRDefault="00025C0A">
            <w:pPr>
              <w:pStyle w:val="NormalWeb"/>
              <w:rPr>
                <w:lang w:val="uk-UA"/>
              </w:rPr>
            </w:pPr>
            <w:bookmarkStart w:id="14" w:name="516"/>
            <w:bookmarkEnd w:id="14"/>
            <w:r>
              <w:rPr>
                <w:lang w:val="uk-UA"/>
              </w:rPr>
              <w:t>М.</w:t>
            </w:r>
            <w:r w:rsidRPr="00995723">
              <w:rPr>
                <w:lang w:val="uk-UA"/>
              </w:rPr>
              <w:t>П.</w:t>
            </w:r>
          </w:p>
        </w:tc>
      </w:tr>
    </w:tbl>
    <w:p w:rsidR="00025C0A" w:rsidRPr="00995723" w:rsidRDefault="00025C0A" w:rsidP="00995723">
      <w:pPr>
        <w:pStyle w:val="NormalWeb"/>
        <w:rPr>
          <w:lang w:val="uk-UA"/>
        </w:rPr>
      </w:pPr>
    </w:p>
    <w:p w:rsidR="00025C0A" w:rsidRPr="00995723" w:rsidRDefault="00025C0A" w:rsidP="00995723">
      <w:pPr>
        <w:pStyle w:val="Heading3"/>
        <w:jc w:val="center"/>
        <w:rPr>
          <w:lang w:val="uk-UA"/>
        </w:rPr>
      </w:pPr>
      <w:bookmarkStart w:id="15" w:name="517"/>
      <w:bookmarkEnd w:id="15"/>
      <w:r>
        <w:rPr>
          <w:lang w:val="uk-UA"/>
        </w:rPr>
        <w:t>АКТ СПИСАННЯ №</w:t>
      </w:r>
      <w:r w:rsidRPr="00995723">
        <w:rPr>
          <w:lang w:val="uk-UA"/>
        </w:rPr>
        <w:t xml:space="preserve"> ____</w:t>
      </w:r>
    </w:p>
    <w:tbl>
      <w:tblPr>
        <w:tblW w:w="15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00"/>
        <w:gridCol w:w="1500"/>
        <w:gridCol w:w="1050"/>
        <w:gridCol w:w="1500"/>
        <w:gridCol w:w="1500"/>
        <w:gridCol w:w="1500"/>
        <w:gridCol w:w="1350"/>
        <w:gridCol w:w="1200"/>
        <w:gridCol w:w="1200"/>
        <w:gridCol w:w="1200"/>
        <w:gridCol w:w="1500"/>
      </w:tblGrid>
      <w:tr w:rsidR="00025C0A" w:rsidRPr="00995723" w:rsidTr="004A1190">
        <w:tc>
          <w:tcPr>
            <w:tcW w:w="500" w:type="pct"/>
          </w:tcPr>
          <w:p w:rsidR="00025C0A" w:rsidRPr="004A1190" w:rsidRDefault="00025C0A" w:rsidP="004A1190">
            <w:pPr>
              <w:pStyle w:val="NormalWeb"/>
              <w:jc w:val="center"/>
              <w:rPr>
                <w:lang w:val="uk-UA"/>
              </w:rPr>
            </w:pPr>
            <w:bookmarkStart w:id="16" w:name="518"/>
            <w:bookmarkEnd w:id="16"/>
            <w:r w:rsidRPr="004A1190">
              <w:rPr>
                <w:lang w:val="uk-UA"/>
              </w:rPr>
              <w:t>Ознака інформації</w:t>
            </w:r>
          </w:p>
        </w:tc>
        <w:tc>
          <w:tcPr>
            <w:tcW w:w="500" w:type="pct"/>
          </w:tcPr>
          <w:p w:rsidR="00025C0A" w:rsidRPr="004A1190" w:rsidRDefault="00025C0A" w:rsidP="004A1190">
            <w:pPr>
              <w:pStyle w:val="NormalWeb"/>
              <w:jc w:val="center"/>
              <w:rPr>
                <w:lang w:val="uk-UA"/>
              </w:rPr>
            </w:pPr>
            <w:bookmarkStart w:id="17" w:name="519"/>
            <w:bookmarkEnd w:id="17"/>
            <w:r w:rsidRPr="004A1190">
              <w:rPr>
                <w:lang w:val="uk-UA"/>
              </w:rPr>
              <w:t>Реєстра-</w:t>
            </w:r>
            <w:r w:rsidRPr="004A1190">
              <w:rPr>
                <w:lang w:val="uk-UA"/>
              </w:rPr>
              <w:br/>
              <w:t>ційний номер</w:t>
            </w:r>
          </w:p>
        </w:tc>
        <w:tc>
          <w:tcPr>
            <w:tcW w:w="350" w:type="pct"/>
          </w:tcPr>
          <w:p w:rsidR="00025C0A" w:rsidRPr="004A1190" w:rsidRDefault="00025C0A" w:rsidP="004A1190">
            <w:pPr>
              <w:pStyle w:val="NormalWeb"/>
              <w:jc w:val="center"/>
              <w:rPr>
                <w:lang w:val="uk-UA"/>
              </w:rPr>
            </w:pPr>
            <w:bookmarkStart w:id="18" w:name="520"/>
            <w:bookmarkEnd w:id="18"/>
            <w:r w:rsidRPr="004A1190">
              <w:rPr>
                <w:lang w:val="uk-UA"/>
              </w:rPr>
              <w:t>Номер аркуша</w:t>
            </w:r>
          </w:p>
        </w:tc>
        <w:tc>
          <w:tcPr>
            <w:tcW w:w="500" w:type="pct"/>
          </w:tcPr>
          <w:p w:rsidR="00025C0A" w:rsidRPr="004A1190" w:rsidRDefault="00025C0A" w:rsidP="004A1190">
            <w:pPr>
              <w:pStyle w:val="NormalWeb"/>
              <w:jc w:val="center"/>
              <w:rPr>
                <w:lang w:val="uk-UA"/>
              </w:rPr>
            </w:pPr>
            <w:bookmarkStart w:id="19" w:name="521"/>
            <w:bookmarkEnd w:id="19"/>
            <w:r w:rsidRPr="004A1190">
              <w:rPr>
                <w:lang w:val="uk-UA"/>
              </w:rPr>
              <w:t>Код документа</w:t>
            </w:r>
          </w:p>
        </w:tc>
        <w:tc>
          <w:tcPr>
            <w:tcW w:w="500" w:type="pct"/>
          </w:tcPr>
          <w:p w:rsidR="00025C0A" w:rsidRPr="004A1190" w:rsidRDefault="00025C0A" w:rsidP="004A1190">
            <w:pPr>
              <w:pStyle w:val="NormalWeb"/>
              <w:jc w:val="center"/>
              <w:rPr>
                <w:lang w:val="uk-UA"/>
              </w:rPr>
            </w:pPr>
            <w:bookmarkStart w:id="20" w:name="522"/>
            <w:bookmarkEnd w:id="20"/>
            <w:r w:rsidRPr="004A1190">
              <w:rPr>
                <w:lang w:val="uk-UA"/>
              </w:rPr>
              <w:t>Номер документа</w:t>
            </w:r>
          </w:p>
        </w:tc>
        <w:tc>
          <w:tcPr>
            <w:tcW w:w="500" w:type="pct"/>
          </w:tcPr>
          <w:p w:rsidR="00025C0A" w:rsidRPr="004A1190" w:rsidRDefault="00025C0A" w:rsidP="004A1190">
            <w:pPr>
              <w:pStyle w:val="NormalWeb"/>
              <w:jc w:val="center"/>
              <w:rPr>
                <w:lang w:val="uk-UA"/>
              </w:rPr>
            </w:pPr>
            <w:bookmarkStart w:id="21" w:name="523"/>
            <w:bookmarkEnd w:id="21"/>
            <w:r w:rsidRPr="004A1190">
              <w:rPr>
                <w:lang w:val="uk-UA"/>
              </w:rPr>
              <w:t>Дата документа</w:t>
            </w:r>
          </w:p>
        </w:tc>
        <w:tc>
          <w:tcPr>
            <w:tcW w:w="450" w:type="pct"/>
          </w:tcPr>
          <w:p w:rsidR="00025C0A" w:rsidRPr="004A1190" w:rsidRDefault="00025C0A" w:rsidP="004A1190">
            <w:pPr>
              <w:pStyle w:val="NormalWeb"/>
              <w:jc w:val="center"/>
              <w:rPr>
                <w:lang w:val="uk-UA"/>
              </w:rPr>
            </w:pPr>
            <w:bookmarkStart w:id="22" w:name="524"/>
            <w:bookmarkEnd w:id="22"/>
            <w:r w:rsidRPr="004A1190">
              <w:rPr>
                <w:lang w:val="uk-UA"/>
              </w:rPr>
              <w:t>Підстава (мета) операції</w:t>
            </w:r>
          </w:p>
        </w:tc>
        <w:tc>
          <w:tcPr>
            <w:tcW w:w="400" w:type="pct"/>
          </w:tcPr>
          <w:p w:rsidR="00025C0A" w:rsidRPr="004A1190" w:rsidRDefault="00025C0A" w:rsidP="004A1190">
            <w:pPr>
              <w:pStyle w:val="NormalWeb"/>
              <w:jc w:val="center"/>
              <w:rPr>
                <w:lang w:val="uk-UA"/>
              </w:rPr>
            </w:pPr>
            <w:bookmarkStart w:id="23" w:name="525"/>
            <w:bookmarkEnd w:id="23"/>
            <w:r w:rsidRPr="004A1190">
              <w:rPr>
                <w:lang w:val="uk-UA"/>
              </w:rPr>
              <w:t>Код операції</w:t>
            </w:r>
          </w:p>
        </w:tc>
        <w:tc>
          <w:tcPr>
            <w:tcW w:w="400" w:type="pct"/>
          </w:tcPr>
          <w:p w:rsidR="00025C0A" w:rsidRPr="004A1190" w:rsidRDefault="00025C0A" w:rsidP="004A1190">
            <w:pPr>
              <w:pStyle w:val="NormalWeb"/>
              <w:jc w:val="center"/>
              <w:rPr>
                <w:lang w:val="uk-UA"/>
              </w:rPr>
            </w:pPr>
            <w:bookmarkStart w:id="24" w:name="526"/>
            <w:bookmarkEnd w:id="24"/>
            <w:r w:rsidRPr="004A1190">
              <w:rPr>
                <w:lang w:val="uk-UA"/>
              </w:rPr>
              <w:t>Дата операції</w:t>
            </w:r>
          </w:p>
        </w:tc>
        <w:tc>
          <w:tcPr>
            <w:tcW w:w="400" w:type="pct"/>
          </w:tcPr>
          <w:p w:rsidR="00025C0A" w:rsidRPr="004A1190" w:rsidRDefault="00025C0A" w:rsidP="004A1190">
            <w:pPr>
              <w:pStyle w:val="NormalWeb"/>
              <w:jc w:val="center"/>
              <w:rPr>
                <w:lang w:val="uk-UA"/>
              </w:rPr>
            </w:pPr>
            <w:bookmarkStart w:id="25" w:name="527"/>
            <w:bookmarkEnd w:id="25"/>
            <w:r w:rsidRPr="004A1190">
              <w:rPr>
                <w:lang w:val="uk-UA"/>
              </w:rPr>
              <w:t>Служба</w:t>
            </w:r>
          </w:p>
        </w:tc>
        <w:tc>
          <w:tcPr>
            <w:tcW w:w="500" w:type="pct"/>
          </w:tcPr>
          <w:p w:rsidR="00025C0A" w:rsidRPr="004A1190" w:rsidRDefault="00025C0A" w:rsidP="004A1190">
            <w:pPr>
              <w:pStyle w:val="NormalWeb"/>
              <w:jc w:val="center"/>
              <w:rPr>
                <w:lang w:val="uk-UA"/>
              </w:rPr>
            </w:pPr>
            <w:bookmarkStart w:id="26" w:name="528"/>
            <w:bookmarkEnd w:id="26"/>
            <w:r w:rsidRPr="004A1190">
              <w:rPr>
                <w:lang w:val="uk-UA"/>
              </w:rPr>
              <w:t>Військова частина</w:t>
            </w:r>
          </w:p>
        </w:tc>
      </w:tr>
      <w:tr w:rsidR="00025C0A" w:rsidRPr="00995723" w:rsidTr="004A1190">
        <w:tc>
          <w:tcPr>
            <w:tcW w:w="500" w:type="pct"/>
          </w:tcPr>
          <w:p w:rsidR="00025C0A" w:rsidRPr="004A1190" w:rsidRDefault="00025C0A" w:rsidP="004A1190">
            <w:pPr>
              <w:pStyle w:val="NormalWeb"/>
              <w:jc w:val="center"/>
              <w:rPr>
                <w:lang w:val="uk-UA"/>
              </w:rPr>
            </w:pPr>
            <w:bookmarkStart w:id="27" w:name="529"/>
            <w:bookmarkEnd w:id="27"/>
            <w:r w:rsidRPr="004A1190">
              <w:rPr>
                <w:lang w:val="uk-UA"/>
              </w:rPr>
              <w:t>000</w:t>
            </w:r>
          </w:p>
        </w:tc>
        <w:tc>
          <w:tcPr>
            <w:tcW w:w="500" w:type="pct"/>
          </w:tcPr>
          <w:p w:rsidR="00025C0A" w:rsidRPr="004A1190" w:rsidRDefault="00025C0A" w:rsidP="004A1190">
            <w:pPr>
              <w:pStyle w:val="NormalWeb"/>
              <w:jc w:val="center"/>
              <w:rPr>
                <w:lang w:val="uk-UA"/>
              </w:rPr>
            </w:pPr>
            <w:bookmarkStart w:id="28" w:name="530"/>
            <w:bookmarkEnd w:id="28"/>
            <w:r w:rsidRPr="004A1190">
              <w:rPr>
                <w:lang w:val="uk-UA"/>
              </w:rPr>
              <w:t>001</w:t>
            </w:r>
          </w:p>
        </w:tc>
        <w:tc>
          <w:tcPr>
            <w:tcW w:w="350" w:type="pct"/>
          </w:tcPr>
          <w:p w:rsidR="00025C0A" w:rsidRPr="004A1190" w:rsidRDefault="00025C0A" w:rsidP="004A1190">
            <w:pPr>
              <w:pStyle w:val="NormalWeb"/>
              <w:jc w:val="center"/>
              <w:rPr>
                <w:lang w:val="uk-UA"/>
              </w:rPr>
            </w:pPr>
            <w:bookmarkStart w:id="29" w:name="531"/>
            <w:bookmarkEnd w:id="29"/>
            <w:r w:rsidRPr="004A1190">
              <w:rPr>
                <w:lang w:val="uk-UA"/>
              </w:rPr>
              <w:t>002</w:t>
            </w:r>
          </w:p>
        </w:tc>
        <w:tc>
          <w:tcPr>
            <w:tcW w:w="500" w:type="pct"/>
          </w:tcPr>
          <w:p w:rsidR="00025C0A" w:rsidRPr="004A1190" w:rsidRDefault="00025C0A" w:rsidP="004A1190">
            <w:pPr>
              <w:pStyle w:val="NormalWeb"/>
              <w:jc w:val="center"/>
              <w:rPr>
                <w:lang w:val="uk-UA"/>
              </w:rPr>
            </w:pPr>
            <w:bookmarkStart w:id="30" w:name="532"/>
            <w:bookmarkEnd w:id="30"/>
            <w:r w:rsidRPr="004A1190">
              <w:rPr>
                <w:lang w:val="uk-UA"/>
              </w:rPr>
              <w:t>003</w:t>
            </w:r>
          </w:p>
        </w:tc>
        <w:tc>
          <w:tcPr>
            <w:tcW w:w="500" w:type="pct"/>
          </w:tcPr>
          <w:p w:rsidR="00025C0A" w:rsidRPr="004A1190" w:rsidRDefault="00025C0A" w:rsidP="004A1190">
            <w:pPr>
              <w:pStyle w:val="NormalWeb"/>
              <w:jc w:val="center"/>
              <w:rPr>
                <w:lang w:val="uk-UA"/>
              </w:rPr>
            </w:pPr>
            <w:bookmarkStart w:id="31" w:name="533"/>
            <w:bookmarkEnd w:id="31"/>
            <w:r w:rsidRPr="004A1190">
              <w:rPr>
                <w:lang w:val="uk-UA"/>
              </w:rPr>
              <w:t>005</w:t>
            </w:r>
          </w:p>
        </w:tc>
        <w:tc>
          <w:tcPr>
            <w:tcW w:w="500" w:type="pct"/>
          </w:tcPr>
          <w:p w:rsidR="00025C0A" w:rsidRPr="004A1190" w:rsidRDefault="00025C0A" w:rsidP="004A1190">
            <w:pPr>
              <w:pStyle w:val="NormalWeb"/>
              <w:jc w:val="center"/>
              <w:rPr>
                <w:lang w:val="uk-UA"/>
              </w:rPr>
            </w:pPr>
            <w:bookmarkStart w:id="32" w:name="534"/>
            <w:bookmarkEnd w:id="32"/>
            <w:r w:rsidRPr="004A1190">
              <w:rPr>
                <w:lang w:val="uk-UA"/>
              </w:rPr>
              <w:t>032</w:t>
            </w:r>
          </w:p>
        </w:tc>
        <w:tc>
          <w:tcPr>
            <w:tcW w:w="450" w:type="pct"/>
          </w:tcPr>
          <w:p w:rsidR="00025C0A" w:rsidRPr="004A1190" w:rsidRDefault="00025C0A" w:rsidP="004A1190">
            <w:pPr>
              <w:pStyle w:val="NormalWeb"/>
              <w:jc w:val="center"/>
              <w:rPr>
                <w:lang w:val="uk-UA"/>
              </w:rPr>
            </w:pPr>
            <w:bookmarkStart w:id="33" w:name="535"/>
            <w:bookmarkEnd w:id="33"/>
            <w:r w:rsidRPr="004A1190">
              <w:rPr>
                <w:lang w:val="uk-UA"/>
              </w:rPr>
              <w:t>045</w:t>
            </w:r>
          </w:p>
        </w:tc>
        <w:tc>
          <w:tcPr>
            <w:tcW w:w="400" w:type="pct"/>
          </w:tcPr>
          <w:p w:rsidR="00025C0A" w:rsidRPr="004A1190" w:rsidRDefault="00025C0A" w:rsidP="004A1190">
            <w:pPr>
              <w:pStyle w:val="NormalWeb"/>
              <w:jc w:val="center"/>
              <w:rPr>
                <w:lang w:val="uk-UA"/>
              </w:rPr>
            </w:pPr>
            <w:bookmarkStart w:id="34" w:name="536"/>
            <w:bookmarkEnd w:id="34"/>
            <w:r w:rsidRPr="004A1190">
              <w:rPr>
                <w:lang w:val="uk-UA"/>
              </w:rPr>
              <w:t>004</w:t>
            </w:r>
          </w:p>
        </w:tc>
        <w:tc>
          <w:tcPr>
            <w:tcW w:w="400" w:type="pct"/>
          </w:tcPr>
          <w:p w:rsidR="00025C0A" w:rsidRPr="004A1190" w:rsidRDefault="00025C0A" w:rsidP="004A1190">
            <w:pPr>
              <w:pStyle w:val="NormalWeb"/>
              <w:jc w:val="center"/>
              <w:rPr>
                <w:lang w:val="uk-UA"/>
              </w:rPr>
            </w:pPr>
            <w:bookmarkStart w:id="35" w:name="537"/>
            <w:bookmarkEnd w:id="35"/>
            <w:r w:rsidRPr="004A1190">
              <w:rPr>
                <w:lang w:val="uk-UA"/>
              </w:rPr>
              <w:t>034</w:t>
            </w:r>
          </w:p>
        </w:tc>
        <w:tc>
          <w:tcPr>
            <w:tcW w:w="400" w:type="pct"/>
          </w:tcPr>
          <w:p w:rsidR="00025C0A" w:rsidRPr="004A1190" w:rsidRDefault="00025C0A" w:rsidP="004A1190">
            <w:pPr>
              <w:pStyle w:val="NormalWeb"/>
              <w:jc w:val="center"/>
              <w:rPr>
                <w:lang w:val="uk-UA"/>
              </w:rPr>
            </w:pPr>
            <w:bookmarkStart w:id="36" w:name="538"/>
            <w:bookmarkEnd w:id="36"/>
            <w:r w:rsidRPr="004A1190">
              <w:rPr>
                <w:lang w:val="uk-UA"/>
              </w:rPr>
              <w:t>046</w:t>
            </w:r>
          </w:p>
        </w:tc>
        <w:tc>
          <w:tcPr>
            <w:tcW w:w="500" w:type="pct"/>
          </w:tcPr>
          <w:p w:rsidR="00025C0A" w:rsidRPr="004A1190" w:rsidRDefault="00025C0A" w:rsidP="004A1190">
            <w:pPr>
              <w:pStyle w:val="NormalWeb"/>
              <w:jc w:val="center"/>
              <w:rPr>
                <w:lang w:val="uk-UA"/>
              </w:rPr>
            </w:pPr>
            <w:bookmarkStart w:id="37" w:name="539"/>
            <w:bookmarkEnd w:id="37"/>
            <w:r w:rsidRPr="004A1190">
              <w:rPr>
                <w:lang w:val="uk-UA"/>
              </w:rPr>
              <w:t> </w:t>
            </w:r>
          </w:p>
        </w:tc>
      </w:tr>
      <w:tr w:rsidR="00025C0A" w:rsidRPr="00995723" w:rsidTr="004A1190">
        <w:tc>
          <w:tcPr>
            <w:tcW w:w="500" w:type="pct"/>
          </w:tcPr>
          <w:p w:rsidR="00025C0A" w:rsidRPr="004A1190" w:rsidRDefault="00025C0A" w:rsidP="004A1190">
            <w:pPr>
              <w:pStyle w:val="NormalWeb"/>
              <w:jc w:val="center"/>
              <w:rPr>
                <w:lang w:val="uk-UA"/>
              </w:rPr>
            </w:pPr>
            <w:bookmarkStart w:id="38" w:name="540"/>
            <w:bookmarkEnd w:id="38"/>
            <w:r w:rsidRPr="004A1190">
              <w:rPr>
                <w:lang w:val="uk-UA"/>
              </w:rPr>
              <w:t> </w:t>
            </w:r>
          </w:p>
        </w:tc>
        <w:tc>
          <w:tcPr>
            <w:tcW w:w="500" w:type="pct"/>
          </w:tcPr>
          <w:p w:rsidR="00025C0A" w:rsidRPr="004A1190" w:rsidRDefault="00025C0A" w:rsidP="004A1190">
            <w:pPr>
              <w:pStyle w:val="NormalWeb"/>
              <w:jc w:val="center"/>
              <w:rPr>
                <w:lang w:val="uk-UA"/>
              </w:rPr>
            </w:pPr>
            <w:bookmarkStart w:id="39" w:name="541"/>
            <w:bookmarkEnd w:id="39"/>
            <w:r w:rsidRPr="004A1190">
              <w:rPr>
                <w:lang w:val="uk-UA"/>
              </w:rPr>
              <w:t> </w:t>
            </w:r>
          </w:p>
        </w:tc>
        <w:tc>
          <w:tcPr>
            <w:tcW w:w="350" w:type="pct"/>
          </w:tcPr>
          <w:p w:rsidR="00025C0A" w:rsidRPr="004A1190" w:rsidRDefault="00025C0A" w:rsidP="004A1190">
            <w:pPr>
              <w:pStyle w:val="NormalWeb"/>
              <w:jc w:val="center"/>
              <w:rPr>
                <w:lang w:val="uk-UA"/>
              </w:rPr>
            </w:pPr>
            <w:bookmarkStart w:id="40" w:name="542"/>
            <w:bookmarkEnd w:id="40"/>
            <w:r w:rsidRPr="004A1190">
              <w:rPr>
                <w:lang w:val="uk-UA"/>
              </w:rPr>
              <w:t> </w:t>
            </w:r>
          </w:p>
        </w:tc>
        <w:tc>
          <w:tcPr>
            <w:tcW w:w="500" w:type="pct"/>
          </w:tcPr>
          <w:p w:rsidR="00025C0A" w:rsidRPr="004A1190" w:rsidRDefault="00025C0A" w:rsidP="004A1190">
            <w:pPr>
              <w:pStyle w:val="NormalWeb"/>
              <w:jc w:val="center"/>
              <w:rPr>
                <w:lang w:val="uk-UA"/>
              </w:rPr>
            </w:pPr>
            <w:bookmarkStart w:id="41" w:name="543"/>
            <w:bookmarkEnd w:id="41"/>
            <w:r w:rsidRPr="004A1190">
              <w:rPr>
                <w:lang w:val="uk-UA"/>
              </w:rPr>
              <w:t> </w:t>
            </w:r>
          </w:p>
        </w:tc>
        <w:tc>
          <w:tcPr>
            <w:tcW w:w="500" w:type="pct"/>
          </w:tcPr>
          <w:p w:rsidR="00025C0A" w:rsidRPr="004A1190" w:rsidRDefault="00025C0A" w:rsidP="004A1190">
            <w:pPr>
              <w:pStyle w:val="NormalWeb"/>
              <w:jc w:val="center"/>
              <w:rPr>
                <w:lang w:val="uk-UA"/>
              </w:rPr>
            </w:pPr>
            <w:bookmarkStart w:id="42" w:name="544"/>
            <w:bookmarkEnd w:id="42"/>
            <w:r w:rsidRPr="004A1190">
              <w:rPr>
                <w:lang w:val="uk-UA"/>
              </w:rPr>
              <w:t> </w:t>
            </w:r>
          </w:p>
        </w:tc>
        <w:tc>
          <w:tcPr>
            <w:tcW w:w="500" w:type="pct"/>
          </w:tcPr>
          <w:p w:rsidR="00025C0A" w:rsidRPr="004A1190" w:rsidRDefault="00025C0A" w:rsidP="004A1190">
            <w:pPr>
              <w:pStyle w:val="NormalWeb"/>
              <w:jc w:val="center"/>
              <w:rPr>
                <w:lang w:val="uk-UA"/>
              </w:rPr>
            </w:pPr>
            <w:bookmarkStart w:id="43" w:name="545"/>
            <w:bookmarkEnd w:id="43"/>
            <w:r w:rsidRPr="004A1190">
              <w:rPr>
                <w:lang w:val="uk-UA"/>
              </w:rPr>
              <w:t> </w:t>
            </w:r>
          </w:p>
        </w:tc>
        <w:tc>
          <w:tcPr>
            <w:tcW w:w="450" w:type="pct"/>
          </w:tcPr>
          <w:p w:rsidR="00025C0A" w:rsidRPr="004A1190" w:rsidRDefault="00025C0A" w:rsidP="004A1190">
            <w:pPr>
              <w:pStyle w:val="NormalWeb"/>
              <w:jc w:val="center"/>
              <w:rPr>
                <w:lang w:val="uk-UA"/>
              </w:rPr>
            </w:pPr>
            <w:bookmarkStart w:id="44" w:name="546"/>
            <w:bookmarkEnd w:id="44"/>
            <w:r w:rsidRPr="004A1190">
              <w:rPr>
                <w:lang w:val="uk-UA"/>
              </w:rPr>
              <w:t> </w:t>
            </w:r>
          </w:p>
        </w:tc>
        <w:tc>
          <w:tcPr>
            <w:tcW w:w="400" w:type="pct"/>
          </w:tcPr>
          <w:p w:rsidR="00025C0A" w:rsidRPr="004A1190" w:rsidRDefault="00025C0A" w:rsidP="004A1190">
            <w:pPr>
              <w:pStyle w:val="NormalWeb"/>
              <w:jc w:val="center"/>
              <w:rPr>
                <w:lang w:val="uk-UA"/>
              </w:rPr>
            </w:pPr>
            <w:bookmarkStart w:id="45" w:name="547"/>
            <w:bookmarkEnd w:id="45"/>
            <w:r w:rsidRPr="004A1190">
              <w:rPr>
                <w:lang w:val="uk-UA"/>
              </w:rPr>
              <w:t> </w:t>
            </w:r>
          </w:p>
        </w:tc>
        <w:tc>
          <w:tcPr>
            <w:tcW w:w="400" w:type="pct"/>
          </w:tcPr>
          <w:p w:rsidR="00025C0A" w:rsidRPr="004A1190" w:rsidRDefault="00025C0A" w:rsidP="004A1190">
            <w:pPr>
              <w:pStyle w:val="NormalWeb"/>
              <w:jc w:val="center"/>
              <w:rPr>
                <w:lang w:val="uk-UA"/>
              </w:rPr>
            </w:pPr>
            <w:bookmarkStart w:id="46" w:name="548"/>
            <w:bookmarkEnd w:id="46"/>
            <w:r w:rsidRPr="004A1190">
              <w:rPr>
                <w:lang w:val="uk-UA"/>
              </w:rPr>
              <w:t> </w:t>
            </w:r>
          </w:p>
        </w:tc>
        <w:tc>
          <w:tcPr>
            <w:tcW w:w="400" w:type="pct"/>
          </w:tcPr>
          <w:p w:rsidR="00025C0A" w:rsidRPr="004A1190" w:rsidRDefault="00025C0A" w:rsidP="004A1190">
            <w:pPr>
              <w:pStyle w:val="NormalWeb"/>
              <w:jc w:val="center"/>
              <w:rPr>
                <w:lang w:val="uk-UA"/>
              </w:rPr>
            </w:pPr>
            <w:bookmarkStart w:id="47" w:name="549"/>
            <w:bookmarkEnd w:id="47"/>
            <w:r w:rsidRPr="004A1190">
              <w:rPr>
                <w:lang w:val="uk-UA"/>
              </w:rPr>
              <w:t> </w:t>
            </w:r>
          </w:p>
        </w:tc>
        <w:tc>
          <w:tcPr>
            <w:tcW w:w="500" w:type="pct"/>
          </w:tcPr>
          <w:p w:rsidR="00025C0A" w:rsidRPr="004A1190" w:rsidRDefault="00025C0A" w:rsidP="004A1190">
            <w:pPr>
              <w:pStyle w:val="NormalWeb"/>
              <w:jc w:val="center"/>
              <w:rPr>
                <w:lang w:val="uk-UA"/>
              </w:rPr>
            </w:pPr>
            <w:bookmarkStart w:id="48" w:name="550"/>
            <w:bookmarkEnd w:id="48"/>
            <w:r w:rsidRPr="004A1190">
              <w:rPr>
                <w:lang w:val="uk-UA"/>
              </w:rPr>
              <w:t> </w:t>
            </w:r>
          </w:p>
        </w:tc>
      </w:tr>
    </w:tbl>
    <w:p w:rsidR="00025C0A" w:rsidRDefault="00025C0A" w:rsidP="00995723">
      <w:pPr>
        <w:rPr>
          <w:lang w:val="uk-UA"/>
        </w:rPr>
      </w:pPr>
    </w:p>
    <w:p w:rsidR="00025C0A" w:rsidRPr="00995723" w:rsidRDefault="00025C0A" w:rsidP="00995723">
      <w:pPr>
        <w:rPr>
          <w:lang w:val="uk-UA"/>
        </w:rPr>
      </w:pPr>
      <w:r>
        <w:rPr>
          <w:lang w:val="uk-UA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3"/>
        <w:gridCol w:w="2238"/>
        <w:gridCol w:w="1164"/>
        <w:gridCol w:w="703"/>
        <w:gridCol w:w="1471"/>
        <w:gridCol w:w="703"/>
        <w:gridCol w:w="703"/>
        <w:gridCol w:w="1471"/>
        <w:gridCol w:w="1529"/>
        <w:gridCol w:w="1164"/>
        <w:gridCol w:w="857"/>
        <w:gridCol w:w="1164"/>
        <w:gridCol w:w="780"/>
        <w:gridCol w:w="703"/>
      </w:tblGrid>
      <w:tr w:rsidR="00025C0A" w:rsidRPr="00995723" w:rsidTr="00F3504B">
        <w:tc>
          <w:tcPr>
            <w:tcW w:w="229" w:type="pct"/>
            <w:vMerge w:val="restart"/>
          </w:tcPr>
          <w:p w:rsidR="00025C0A" w:rsidRPr="004A1190" w:rsidRDefault="00025C0A" w:rsidP="004A1190">
            <w:pPr>
              <w:pStyle w:val="NormalWeb"/>
              <w:jc w:val="center"/>
              <w:rPr>
                <w:lang w:val="uk-UA"/>
              </w:rPr>
            </w:pPr>
            <w:bookmarkStart w:id="49" w:name="551"/>
            <w:bookmarkEnd w:id="49"/>
            <w:r w:rsidRPr="004A1190">
              <w:rPr>
                <w:lang w:val="uk-UA"/>
              </w:rPr>
              <w:t>№ з/п</w:t>
            </w:r>
          </w:p>
        </w:tc>
        <w:tc>
          <w:tcPr>
            <w:tcW w:w="729" w:type="pct"/>
            <w:vMerge w:val="restart"/>
          </w:tcPr>
          <w:p w:rsidR="00025C0A" w:rsidRPr="004A1190" w:rsidRDefault="00025C0A" w:rsidP="004A1190">
            <w:pPr>
              <w:pStyle w:val="NormalWeb"/>
              <w:jc w:val="center"/>
              <w:rPr>
                <w:lang w:val="uk-UA"/>
              </w:rPr>
            </w:pPr>
            <w:bookmarkStart w:id="50" w:name="552"/>
            <w:bookmarkEnd w:id="50"/>
            <w:r w:rsidRPr="004A1190">
              <w:rPr>
                <w:lang w:val="uk-UA"/>
              </w:rPr>
              <w:t>Найменування військового майна (індекс, номер креслення)</w:t>
            </w:r>
          </w:p>
        </w:tc>
        <w:tc>
          <w:tcPr>
            <w:tcW w:w="379" w:type="pct"/>
            <w:vMerge w:val="restart"/>
            <w:textDirection w:val="btLr"/>
          </w:tcPr>
          <w:p w:rsidR="00025C0A" w:rsidRPr="004A1190" w:rsidRDefault="00025C0A" w:rsidP="00F3504B">
            <w:pPr>
              <w:pStyle w:val="NormalWeb"/>
              <w:ind w:left="113" w:right="113"/>
              <w:jc w:val="center"/>
              <w:rPr>
                <w:lang w:val="uk-UA"/>
              </w:rPr>
            </w:pPr>
            <w:bookmarkStart w:id="51" w:name="553"/>
            <w:bookmarkEnd w:id="51"/>
            <w:r w:rsidRPr="004A1190">
              <w:rPr>
                <w:lang w:val="uk-UA"/>
              </w:rPr>
              <w:t>Код номенклатури</w:t>
            </w:r>
          </w:p>
        </w:tc>
        <w:tc>
          <w:tcPr>
            <w:tcW w:w="229" w:type="pct"/>
            <w:vMerge w:val="restart"/>
            <w:textDirection w:val="btLr"/>
          </w:tcPr>
          <w:p w:rsidR="00025C0A" w:rsidRPr="004A1190" w:rsidRDefault="00025C0A" w:rsidP="00F3504B">
            <w:pPr>
              <w:pStyle w:val="NormalWeb"/>
              <w:ind w:left="113" w:right="113"/>
              <w:jc w:val="center"/>
              <w:rPr>
                <w:lang w:val="uk-UA"/>
              </w:rPr>
            </w:pPr>
            <w:bookmarkStart w:id="52" w:name="554"/>
            <w:bookmarkEnd w:id="52"/>
            <w:r w:rsidRPr="004A1190">
              <w:rPr>
                <w:lang w:val="uk-UA"/>
              </w:rPr>
              <w:t>Одиниця виміру</w:t>
            </w:r>
          </w:p>
        </w:tc>
        <w:tc>
          <w:tcPr>
            <w:tcW w:w="479" w:type="pct"/>
            <w:vMerge w:val="restart"/>
            <w:textDirection w:val="btLr"/>
          </w:tcPr>
          <w:p w:rsidR="00025C0A" w:rsidRPr="004A1190" w:rsidRDefault="00025C0A" w:rsidP="00F3504B">
            <w:pPr>
              <w:pStyle w:val="NormalWeb"/>
              <w:ind w:left="113" w:right="113"/>
              <w:jc w:val="center"/>
              <w:rPr>
                <w:lang w:val="uk-UA"/>
              </w:rPr>
            </w:pPr>
            <w:bookmarkStart w:id="53" w:name="555"/>
            <w:bookmarkEnd w:id="53"/>
            <w:r w:rsidRPr="004A1190">
              <w:rPr>
                <w:lang w:val="uk-UA"/>
              </w:rPr>
              <w:t>Категорія (сорт, щільність)</w:t>
            </w:r>
          </w:p>
        </w:tc>
        <w:tc>
          <w:tcPr>
            <w:tcW w:w="229" w:type="pct"/>
            <w:vMerge w:val="restart"/>
            <w:textDirection w:val="btLr"/>
          </w:tcPr>
          <w:p w:rsidR="00025C0A" w:rsidRPr="004A1190" w:rsidRDefault="00025C0A" w:rsidP="00F3504B">
            <w:pPr>
              <w:pStyle w:val="NormalWeb"/>
              <w:ind w:left="113" w:right="113"/>
              <w:jc w:val="center"/>
              <w:rPr>
                <w:lang w:val="uk-UA"/>
              </w:rPr>
            </w:pPr>
            <w:bookmarkStart w:id="54" w:name="556"/>
            <w:bookmarkEnd w:id="54"/>
            <w:r w:rsidRPr="004A1190">
              <w:rPr>
                <w:lang w:val="uk-UA"/>
              </w:rPr>
              <w:t>Ціна за одиницю</w:t>
            </w:r>
          </w:p>
        </w:tc>
        <w:tc>
          <w:tcPr>
            <w:tcW w:w="708" w:type="pct"/>
            <w:gridSpan w:val="2"/>
          </w:tcPr>
          <w:p w:rsidR="00025C0A" w:rsidRPr="004A1190" w:rsidRDefault="00025C0A" w:rsidP="004A1190">
            <w:pPr>
              <w:pStyle w:val="NormalWeb"/>
              <w:jc w:val="center"/>
              <w:rPr>
                <w:lang w:val="uk-UA"/>
              </w:rPr>
            </w:pPr>
            <w:bookmarkStart w:id="55" w:name="557"/>
            <w:bookmarkEnd w:id="55"/>
            <w:r w:rsidRPr="004A1190">
              <w:rPr>
                <w:lang w:val="uk-UA"/>
              </w:rPr>
              <w:t>Фактично використано, втрачено</w:t>
            </w:r>
          </w:p>
        </w:tc>
        <w:tc>
          <w:tcPr>
            <w:tcW w:w="498" w:type="pct"/>
            <w:vMerge w:val="restart"/>
          </w:tcPr>
          <w:p w:rsidR="00025C0A" w:rsidRPr="004A1190" w:rsidRDefault="00025C0A" w:rsidP="004A1190">
            <w:pPr>
              <w:pStyle w:val="NormalWeb"/>
              <w:jc w:val="center"/>
              <w:rPr>
                <w:lang w:val="uk-UA"/>
              </w:rPr>
            </w:pPr>
            <w:bookmarkStart w:id="56" w:name="558"/>
            <w:bookmarkEnd w:id="56"/>
            <w:r w:rsidRPr="004A1190">
              <w:rPr>
                <w:lang w:val="uk-UA"/>
              </w:rPr>
              <w:t>Належить використати за нормою</w:t>
            </w:r>
          </w:p>
        </w:tc>
        <w:tc>
          <w:tcPr>
            <w:tcW w:w="658" w:type="pct"/>
            <w:gridSpan w:val="2"/>
          </w:tcPr>
          <w:p w:rsidR="00025C0A" w:rsidRPr="004A1190" w:rsidRDefault="00025C0A" w:rsidP="004A1190">
            <w:pPr>
              <w:pStyle w:val="NormalWeb"/>
              <w:jc w:val="center"/>
              <w:rPr>
                <w:lang w:val="uk-UA"/>
              </w:rPr>
            </w:pPr>
            <w:bookmarkStart w:id="57" w:name="559"/>
            <w:bookmarkEnd w:id="57"/>
            <w:r w:rsidRPr="004A1190">
              <w:rPr>
                <w:lang w:val="uk-UA"/>
              </w:rPr>
              <w:t>Перевитрати</w:t>
            </w:r>
          </w:p>
        </w:tc>
        <w:tc>
          <w:tcPr>
            <w:tcW w:w="633" w:type="pct"/>
            <w:gridSpan w:val="2"/>
          </w:tcPr>
          <w:p w:rsidR="00025C0A" w:rsidRPr="004A1190" w:rsidRDefault="00025C0A" w:rsidP="004A1190">
            <w:pPr>
              <w:pStyle w:val="NormalWeb"/>
              <w:jc w:val="center"/>
              <w:rPr>
                <w:lang w:val="uk-UA"/>
              </w:rPr>
            </w:pPr>
            <w:bookmarkStart w:id="58" w:name="560"/>
            <w:bookmarkEnd w:id="58"/>
            <w:r w:rsidRPr="004A1190">
              <w:rPr>
                <w:lang w:val="uk-UA"/>
              </w:rPr>
              <w:t>Економія</w:t>
            </w:r>
          </w:p>
        </w:tc>
        <w:tc>
          <w:tcPr>
            <w:tcW w:w="229" w:type="pct"/>
            <w:vMerge w:val="restart"/>
            <w:textDirection w:val="btLr"/>
          </w:tcPr>
          <w:p w:rsidR="00025C0A" w:rsidRPr="004A1190" w:rsidRDefault="00025C0A" w:rsidP="00F3504B">
            <w:pPr>
              <w:pStyle w:val="NormalWeb"/>
              <w:ind w:left="113" w:right="113"/>
              <w:jc w:val="center"/>
              <w:rPr>
                <w:lang w:val="uk-UA"/>
              </w:rPr>
            </w:pPr>
            <w:bookmarkStart w:id="59" w:name="561"/>
            <w:bookmarkEnd w:id="59"/>
            <w:r w:rsidRPr="004A1190">
              <w:rPr>
                <w:lang w:val="uk-UA"/>
              </w:rPr>
              <w:t>Примітка</w:t>
            </w:r>
          </w:p>
        </w:tc>
      </w:tr>
      <w:tr w:rsidR="00025C0A" w:rsidRPr="00995723" w:rsidTr="00F3504B">
        <w:trPr>
          <w:cantSplit/>
          <w:trHeight w:val="1134"/>
        </w:trPr>
        <w:tc>
          <w:tcPr>
            <w:tcW w:w="229" w:type="pct"/>
            <w:vMerge/>
          </w:tcPr>
          <w:p w:rsidR="00025C0A" w:rsidRPr="004A1190" w:rsidRDefault="00025C0A">
            <w:pPr>
              <w:rPr>
                <w:lang w:val="uk-UA"/>
              </w:rPr>
            </w:pPr>
          </w:p>
        </w:tc>
        <w:tc>
          <w:tcPr>
            <w:tcW w:w="729" w:type="pct"/>
            <w:vMerge/>
          </w:tcPr>
          <w:p w:rsidR="00025C0A" w:rsidRPr="004A1190" w:rsidRDefault="00025C0A">
            <w:pPr>
              <w:rPr>
                <w:lang w:val="uk-UA"/>
              </w:rPr>
            </w:pPr>
          </w:p>
        </w:tc>
        <w:tc>
          <w:tcPr>
            <w:tcW w:w="379" w:type="pct"/>
            <w:vMerge/>
          </w:tcPr>
          <w:p w:rsidR="00025C0A" w:rsidRPr="004A1190" w:rsidRDefault="00025C0A">
            <w:pPr>
              <w:rPr>
                <w:lang w:val="uk-UA"/>
              </w:rPr>
            </w:pPr>
          </w:p>
        </w:tc>
        <w:tc>
          <w:tcPr>
            <w:tcW w:w="229" w:type="pct"/>
            <w:vMerge/>
          </w:tcPr>
          <w:p w:rsidR="00025C0A" w:rsidRPr="004A1190" w:rsidRDefault="00025C0A">
            <w:pPr>
              <w:rPr>
                <w:lang w:val="uk-UA"/>
              </w:rPr>
            </w:pPr>
          </w:p>
        </w:tc>
        <w:tc>
          <w:tcPr>
            <w:tcW w:w="479" w:type="pct"/>
            <w:vMerge/>
          </w:tcPr>
          <w:p w:rsidR="00025C0A" w:rsidRPr="004A1190" w:rsidRDefault="00025C0A">
            <w:pPr>
              <w:rPr>
                <w:lang w:val="uk-UA"/>
              </w:rPr>
            </w:pPr>
          </w:p>
        </w:tc>
        <w:tc>
          <w:tcPr>
            <w:tcW w:w="229" w:type="pct"/>
            <w:vMerge/>
          </w:tcPr>
          <w:p w:rsidR="00025C0A" w:rsidRPr="004A1190" w:rsidRDefault="00025C0A">
            <w:pPr>
              <w:rPr>
                <w:lang w:val="uk-UA"/>
              </w:rPr>
            </w:pPr>
          </w:p>
        </w:tc>
        <w:tc>
          <w:tcPr>
            <w:tcW w:w="229" w:type="pct"/>
            <w:textDirection w:val="btLr"/>
          </w:tcPr>
          <w:p w:rsidR="00025C0A" w:rsidRPr="004A1190" w:rsidRDefault="00025C0A" w:rsidP="00F3504B">
            <w:pPr>
              <w:pStyle w:val="NormalWeb"/>
              <w:ind w:left="113" w:right="113"/>
              <w:jc w:val="center"/>
              <w:rPr>
                <w:lang w:val="uk-UA"/>
              </w:rPr>
            </w:pPr>
            <w:bookmarkStart w:id="60" w:name="562"/>
            <w:bookmarkEnd w:id="60"/>
            <w:r w:rsidRPr="004A1190">
              <w:rPr>
                <w:lang w:val="uk-UA"/>
              </w:rPr>
              <w:t>кількість</w:t>
            </w:r>
          </w:p>
        </w:tc>
        <w:tc>
          <w:tcPr>
            <w:tcW w:w="479" w:type="pct"/>
          </w:tcPr>
          <w:p w:rsidR="00025C0A" w:rsidRPr="004A1190" w:rsidRDefault="00025C0A" w:rsidP="004A1190">
            <w:pPr>
              <w:pStyle w:val="NormalWeb"/>
              <w:jc w:val="center"/>
              <w:rPr>
                <w:lang w:val="uk-UA"/>
              </w:rPr>
            </w:pPr>
            <w:bookmarkStart w:id="61" w:name="563"/>
            <w:bookmarkEnd w:id="61"/>
            <w:r w:rsidRPr="004A1190">
              <w:rPr>
                <w:lang w:val="uk-UA"/>
              </w:rPr>
              <w:t>сума, грн</w:t>
            </w:r>
          </w:p>
        </w:tc>
        <w:tc>
          <w:tcPr>
            <w:tcW w:w="498" w:type="pct"/>
            <w:vMerge/>
          </w:tcPr>
          <w:p w:rsidR="00025C0A" w:rsidRPr="004A1190" w:rsidRDefault="00025C0A">
            <w:pPr>
              <w:rPr>
                <w:lang w:val="uk-UA"/>
              </w:rPr>
            </w:pPr>
          </w:p>
        </w:tc>
        <w:tc>
          <w:tcPr>
            <w:tcW w:w="379" w:type="pct"/>
          </w:tcPr>
          <w:p w:rsidR="00025C0A" w:rsidRPr="004A1190" w:rsidRDefault="00025C0A" w:rsidP="004A1190">
            <w:pPr>
              <w:pStyle w:val="NormalWeb"/>
              <w:jc w:val="center"/>
              <w:rPr>
                <w:lang w:val="uk-UA"/>
              </w:rPr>
            </w:pPr>
            <w:bookmarkStart w:id="62" w:name="564"/>
            <w:bookmarkEnd w:id="62"/>
            <w:r w:rsidRPr="004A1190">
              <w:rPr>
                <w:lang w:val="uk-UA"/>
              </w:rPr>
              <w:t>кількість</w:t>
            </w:r>
          </w:p>
        </w:tc>
        <w:tc>
          <w:tcPr>
            <w:tcW w:w="279" w:type="pct"/>
          </w:tcPr>
          <w:p w:rsidR="00025C0A" w:rsidRPr="004A1190" w:rsidRDefault="00025C0A" w:rsidP="004A1190">
            <w:pPr>
              <w:pStyle w:val="NormalWeb"/>
              <w:jc w:val="center"/>
              <w:rPr>
                <w:lang w:val="uk-UA"/>
              </w:rPr>
            </w:pPr>
            <w:bookmarkStart w:id="63" w:name="565"/>
            <w:bookmarkEnd w:id="63"/>
            <w:r w:rsidRPr="004A1190">
              <w:rPr>
                <w:lang w:val="uk-UA"/>
              </w:rPr>
              <w:t>сума, грн</w:t>
            </w:r>
          </w:p>
        </w:tc>
        <w:tc>
          <w:tcPr>
            <w:tcW w:w="379" w:type="pct"/>
          </w:tcPr>
          <w:p w:rsidR="00025C0A" w:rsidRPr="004A1190" w:rsidRDefault="00025C0A" w:rsidP="004A1190">
            <w:pPr>
              <w:pStyle w:val="NormalWeb"/>
              <w:jc w:val="center"/>
              <w:rPr>
                <w:lang w:val="uk-UA"/>
              </w:rPr>
            </w:pPr>
            <w:bookmarkStart w:id="64" w:name="566"/>
            <w:bookmarkEnd w:id="64"/>
            <w:r w:rsidRPr="004A1190">
              <w:rPr>
                <w:lang w:val="uk-UA"/>
              </w:rPr>
              <w:t>кількість</w:t>
            </w:r>
          </w:p>
        </w:tc>
        <w:tc>
          <w:tcPr>
            <w:tcW w:w="254" w:type="pct"/>
          </w:tcPr>
          <w:p w:rsidR="00025C0A" w:rsidRPr="004A1190" w:rsidRDefault="00025C0A" w:rsidP="004A1190">
            <w:pPr>
              <w:pStyle w:val="NormalWeb"/>
              <w:jc w:val="center"/>
              <w:rPr>
                <w:lang w:val="uk-UA"/>
              </w:rPr>
            </w:pPr>
            <w:bookmarkStart w:id="65" w:name="567"/>
            <w:bookmarkEnd w:id="65"/>
            <w:r w:rsidRPr="004A1190">
              <w:rPr>
                <w:lang w:val="uk-UA"/>
              </w:rPr>
              <w:t>сума, грн</w:t>
            </w:r>
          </w:p>
        </w:tc>
        <w:tc>
          <w:tcPr>
            <w:tcW w:w="229" w:type="pct"/>
            <w:vMerge/>
          </w:tcPr>
          <w:p w:rsidR="00025C0A" w:rsidRPr="004A1190" w:rsidRDefault="00025C0A">
            <w:pPr>
              <w:rPr>
                <w:lang w:val="uk-UA"/>
              </w:rPr>
            </w:pPr>
          </w:p>
        </w:tc>
      </w:tr>
      <w:tr w:rsidR="00025C0A" w:rsidRPr="00995723" w:rsidTr="00F3504B">
        <w:tc>
          <w:tcPr>
            <w:tcW w:w="229" w:type="pct"/>
          </w:tcPr>
          <w:p w:rsidR="00025C0A" w:rsidRPr="004A1190" w:rsidRDefault="00025C0A" w:rsidP="004A1190">
            <w:pPr>
              <w:pStyle w:val="NormalWeb"/>
              <w:jc w:val="center"/>
              <w:rPr>
                <w:lang w:val="uk-UA"/>
              </w:rPr>
            </w:pPr>
            <w:bookmarkStart w:id="66" w:name="568"/>
            <w:bookmarkEnd w:id="66"/>
            <w:r w:rsidRPr="004A1190">
              <w:rPr>
                <w:lang w:val="uk-UA"/>
              </w:rPr>
              <w:t>1</w:t>
            </w:r>
          </w:p>
        </w:tc>
        <w:tc>
          <w:tcPr>
            <w:tcW w:w="729" w:type="pct"/>
          </w:tcPr>
          <w:p w:rsidR="00025C0A" w:rsidRPr="004A1190" w:rsidRDefault="00025C0A" w:rsidP="004A1190">
            <w:pPr>
              <w:pStyle w:val="NormalWeb"/>
              <w:jc w:val="center"/>
              <w:rPr>
                <w:lang w:val="uk-UA"/>
              </w:rPr>
            </w:pPr>
            <w:bookmarkStart w:id="67" w:name="569"/>
            <w:bookmarkEnd w:id="67"/>
            <w:r w:rsidRPr="004A1190">
              <w:rPr>
                <w:lang w:val="uk-UA"/>
              </w:rPr>
              <w:t>2</w:t>
            </w:r>
          </w:p>
        </w:tc>
        <w:tc>
          <w:tcPr>
            <w:tcW w:w="379" w:type="pct"/>
          </w:tcPr>
          <w:p w:rsidR="00025C0A" w:rsidRPr="004A1190" w:rsidRDefault="00025C0A" w:rsidP="004A1190">
            <w:pPr>
              <w:pStyle w:val="NormalWeb"/>
              <w:jc w:val="center"/>
              <w:rPr>
                <w:lang w:val="uk-UA"/>
              </w:rPr>
            </w:pPr>
            <w:bookmarkStart w:id="68" w:name="570"/>
            <w:bookmarkEnd w:id="68"/>
            <w:r w:rsidRPr="004A1190">
              <w:rPr>
                <w:lang w:val="uk-UA"/>
              </w:rPr>
              <w:t>3</w:t>
            </w:r>
          </w:p>
        </w:tc>
        <w:tc>
          <w:tcPr>
            <w:tcW w:w="229" w:type="pct"/>
          </w:tcPr>
          <w:p w:rsidR="00025C0A" w:rsidRPr="004A1190" w:rsidRDefault="00025C0A" w:rsidP="004A1190">
            <w:pPr>
              <w:pStyle w:val="NormalWeb"/>
              <w:jc w:val="center"/>
              <w:rPr>
                <w:lang w:val="uk-UA"/>
              </w:rPr>
            </w:pPr>
            <w:bookmarkStart w:id="69" w:name="571"/>
            <w:bookmarkEnd w:id="69"/>
            <w:r w:rsidRPr="004A1190">
              <w:rPr>
                <w:lang w:val="uk-UA"/>
              </w:rPr>
              <w:t>4</w:t>
            </w:r>
          </w:p>
        </w:tc>
        <w:tc>
          <w:tcPr>
            <w:tcW w:w="479" w:type="pct"/>
          </w:tcPr>
          <w:p w:rsidR="00025C0A" w:rsidRPr="004A1190" w:rsidRDefault="00025C0A" w:rsidP="004A1190">
            <w:pPr>
              <w:pStyle w:val="NormalWeb"/>
              <w:jc w:val="center"/>
              <w:rPr>
                <w:lang w:val="uk-UA"/>
              </w:rPr>
            </w:pPr>
            <w:bookmarkStart w:id="70" w:name="572"/>
            <w:bookmarkEnd w:id="70"/>
            <w:r w:rsidRPr="004A1190">
              <w:rPr>
                <w:lang w:val="uk-UA"/>
              </w:rPr>
              <w:t>5</w:t>
            </w:r>
          </w:p>
        </w:tc>
        <w:tc>
          <w:tcPr>
            <w:tcW w:w="229" w:type="pct"/>
          </w:tcPr>
          <w:p w:rsidR="00025C0A" w:rsidRPr="004A1190" w:rsidRDefault="00025C0A" w:rsidP="004A1190">
            <w:pPr>
              <w:pStyle w:val="NormalWeb"/>
              <w:jc w:val="center"/>
              <w:rPr>
                <w:lang w:val="uk-UA"/>
              </w:rPr>
            </w:pPr>
            <w:bookmarkStart w:id="71" w:name="573"/>
            <w:bookmarkEnd w:id="71"/>
            <w:r w:rsidRPr="004A1190">
              <w:rPr>
                <w:lang w:val="uk-UA"/>
              </w:rPr>
              <w:t>6</w:t>
            </w:r>
          </w:p>
        </w:tc>
        <w:tc>
          <w:tcPr>
            <w:tcW w:w="229" w:type="pct"/>
          </w:tcPr>
          <w:p w:rsidR="00025C0A" w:rsidRPr="004A1190" w:rsidRDefault="00025C0A" w:rsidP="004A1190">
            <w:pPr>
              <w:pStyle w:val="NormalWeb"/>
              <w:jc w:val="center"/>
              <w:rPr>
                <w:lang w:val="uk-UA"/>
              </w:rPr>
            </w:pPr>
            <w:bookmarkStart w:id="72" w:name="574"/>
            <w:bookmarkEnd w:id="72"/>
            <w:r w:rsidRPr="004A1190">
              <w:rPr>
                <w:lang w:val="uk-UA"/>
              </w:rPr>
              <w:t>7</w:t>
            </w:r>
          </w:p>
        </w:tc>
        <w:tc>
          <w:tcPr>
            <w:tcW w:w="479" w:type="pct"/>
          </w:tcPr>
          <w:p w:rsidR="00025C0A" w:rsidRPr="004A1190" w:rsidRDefault="00025C0A" w:rsidP="004A1190">
            <w:pPr>
              <w:pStyle w:val="NormalWeb"/>
              <w:jc w:val="center"/>
              <w:rPr>
                <w:lang w:val="uk-UA"/>
              </w:rPr>
            </w:pPr>
            <w:bookmarkStart w:id="73" w:name="575"/>
            <w:bookmarkEnd w:id="73"/>
            <w:r w:rsidRPr="004A1190">
              <w:rPr>
                <w:lang w:val="uk-UA"/>
              </w:rPr>
              <w:t>8</w:t>
            </w:r>
          </w:p>
        </w:tc>
        <w:tc>
          <w:tcPr>
            <w:tcW w:w="498" w:type="pct"/>
          </w:tcPr>
          <w:p w:rsidR="00025C0A" w:rsidRPr="004A1190" w:rsidRDefault="00025C0A" w:rsidP="004A1190">
            <w:pPr>
              <w:pStyle w:val="NormalWeb"/>
              <w:jc w:val="center"/>
              <w:rPr>
                <w:lang w:val="uk-UA"/>
              </w:rPr>
            </w:pPr>
            <w:bookmarkStart w:id="74" w:name="576"/>
            <w:bookmarkEnd w:id="74"/>
            <w:r w:rsidRPr="004A1190">
              <w:rPr>
                <w:lang w:val="uk-UA"/>
              </w:rPr>
              <w:t>9</w:t>
            </w:r>
          </w:p>
        </w:tc>
        <w:tc>
          <w:tcPr>
            <w:tcW w:w="379" w:type="pct"/>
          </w:tcPr>
          <w:p w:rsidR="00025C0A" w:rsidRPr="004A1190" w:rsidRDefault="00025C0A" w:rsidP="004A1190">
            <w:pPr>
              <w:pStyle w:val="NormalWeb"/>
              <w:jc w:val="center"/>
              <w:rPr>
                <w:lang w:val="uk-UA"/>
              </w:rPr>
            </w:pPr>
            <w:bookmarkStart w:id="75" w:name="577"/>
            <w:bookmarkEnd w:id="75"/>
            <w:r w:rsidRPr="004A1190">
              <w:rPr>
                <w:lang w:val="uk-UA"/>
              </w:rPr>
              <w:t>10</w:t>
            </w:r>
          </w:p>
        </w:tc>
        <w:tc>
          <w:tcPr>
            <w:tcW w:w="279" w:type="pct"/>
          </w:tcPr>
          <w:p w:rsidR="00025C0A" w:rsidRPr="004A1190" w:rsidRDefault="00025C0A" w:rsidP="004A1190">
            <w:pPr>
              <w:pStyle w:val="NormalWeb"/>
              <w:jc w:val="center"/>
              <w:rPr>
                <w:lang w:val="uk-UA"/>
              </w:rPr>
            </w:pPr>
            <w:bookmarkStart w:id="76" w:name="578"/>
            <w:bookmarkEnd w:id="76"/>
            <w:r w:rsidRPr="004A1190">
              <w:rPr>
                <w:lang w:val="uk-UA"/>
              </w:rPr>
              <w:t>11</w:t>
            </w:r>
          </w:p>
        </w:tc>
        <w:tc>
          <w:tcPr>
            <w:tcW w:w="379" w:type="pct"/>
          </w:tcPr>
          <w:p w:rsidR="00025C0A" w:rsidRPr="004A1190" w:rsidRDefault="00025C0A" w:rsidP="004A1190">
            <w:pPr>
              <w:pStyle w:val="NormalWeb"/>
              <w:jc w:val="center"/>
              <w:rPr>
                <w:lang w:val="uk-UA"/>
              </w:rPr>
            </w:pPr>
            <w:bookmarkStart w:id="77" w:name="579"/>
            <w:bookmarkEnd w:id="77"/>
            <w:r w:rsidRPr="004A1190">
              <w:rPr>
                <w:lang w:val="uk-UA"/>
              </w:rPr>
              <w:t>12</w:t>
            </w:r>
          </w:p>
        </w:tc>
        <w:tc>
          <w:tcPr>
            <w:tcW w:w="254" w:type="pct"/>
          </w:tcPr>
          <w:p w:rsidR="00025C0A" w:rsidRPr="004A1190" w:rsidRDefault="00025C0A" w:rsidP="004A1190">
            <w:pPr>
              <w:pStyle w:val="NormalWeb"/>
              <w:jc w:val="center"/>
              <w:rPr>
                <w:lang w:val="uk-UA"/>
              </w:rPr>
            </w:pPr>
            <w:bookmarkStart w:id="78" w:name="580"/>
            <w:bookmarkEnd w:id="78"/>
            <w:r w:rsidRPr="004A1190">
              <w:rPr>
                <w:lang w:val="uk-UA"/>
              </w:rPr>
              <w:t>13</w:t>
            </w:r>
          </w:p>
        </w:tc>
        <w:tc>
          <w:tcPr>
            <w:tcW w:w="229" w:type="pct"/>
          </w:tcPr>
          <w:p w:rsidR="00025C0A" w:rsidRPr="004A1190" w:rsidRDefault="00025C0A" w:rsidP="004A1190">
            <w:pPr>
              <w:pStyle w:val="NormalWeb"/>
              <w:jc w:val="center"/>
              <w:rPr>
                <w:lang w:val="uk-UA"/>
              </w:rPr>
            </w:pPr>
            <w:bookmarkStart w:id="79" w:name="581"/>
            <w:bookmarkEnd w:id="79"/>
            <w:r w:rsidRPr="004A1190">
              <w:rPr>
                <w:lang w:val="uk-UA"/>
              </w:rPr>
              <w:t>14</w:t>
            </w:r>
          </w:p>
        </w:tc>
      </w:tr>
      <w:tr w:rsidR="00025C0A" w:rsidRPr="00995723" w:rsidTr="00F3504B">
        <w:tc>
          <w:tcPr>
            <w:tcW w:w="229" w:type="pct"/>
          </w:tcPr>
          <w:p w:rsidR="00025C0A" w:rsidRPr="004A1190" w:rsidRDefault="00025C0A" w:rsidP="004A1190">
            <w:pPr>
              <w:pStyle w:val="NormalWeb"/>
              <w:jc w:val="center"/>
              <w:rPr>
                <w:lang w:val="uk-UA"/>
              </w:rPr>
            </w:pPr>
            <w:bookmarkStart w:id="80" w:name="582"/>
            <w:bookmarkEnd w:id="80"/>
            <w:r w:rsidRPr="004A1190">
              <w:rPr>
                <w:lang w:val="uk-UA"/>
              </w:rPr>
              <w:t> </w:t>
            </w:r>
          </w:p>
        </w:tc>
        <w:tc>
          <w:tcPr>
            <w:tcW w:w="729" w:type="pct"/>
          </w:tcPr>
          <w:p w:rsidR="00025C0A" w:rsidRPr="004A1190" w:rsidRDefault="00025C0A" w:rsidP="004A1190">
            <w:pPr>
              <w:pStyle w:val="NormalWeb"/>
              <w:jc w:val="center"/>
              <w:rPr>
                <w:lang w:val="uk-UA"/>
              </w:rPr>
            </w:pPr>
            <w:bookmarkStart w:id="81" w:name="583"/>
            <w:bookmarkEnd w:id="81"/>
            <w:r w:rsidRPr="004A1190">
              <w:rPr>
                <w:lang w:val="uk-UA"/>
              </w:rPr>
              <w:t> </w:t>
            </w:r>
          </w:p>
        </w:tc>
        <w:tc>
          <w:tcPr>
            <w:tcW w:w="379" w:type="pct"/>
          </w:tcPr>
          <w:p w:rsidR="00025C0A" w:rsidRPr="004A1190" w:rsidRDefault="00025C0A" w:rsidP="004A1190">
            <w:pPr>
              <w:pStyle w:val="NormalWeb"/>
              <w:jc w:val="center"/>
              <w:rPr>
                <w:lang w:val="uk-UA"/>
              </w:rPr>
            </w:pPr>
            <w:bookmarkStart w:id="82" w:name="584"/>
            <w:bookmarkEnd w:id="82"/>
            <w:r w:rsidRPr="004A1190">
              <w:rPr>
                <w:lang w:val="uk-UA"/>
              </w:rPr>
              <w:t> </w:t>
            </w:r>
          </w:p>
        </w:tc>
        <w:tc>
          <w:tcPr>
            <w:tcW w:w="229" w:type="pct"/>
          </w:tcPr>
          <w:p w:rsidR="00025C0A" w:rsidRPr="004A1190" w:rsidRDefault="00025C0A" w:rsidP="004A1190">
            <w:pPr>
              <w:pStyle w:val="NormalWeb"/>
              <w:jc w:val="center"/>
              <w:rPr>
                <w:lang w:val="uk-UA"/>
              </w:rPr>
            </w:pPr>
            <w:bookmarkStart w:id="83" w:name="585"/>
            <w:bookmarkEnd w:id="83"/>
            <w:r w:rsidRPr="004A1190">
              <w:rPr>
                <w:lang w:val="uk-UA"/>
              </w:rPr>
              <w:t> </w:t>
            </w:r>
          </w:p>
        </w:tc>
        <w:tc>
          <w:tcPr>
            <w:tcW w:w="479" w:type="pct"/>
          </w:tcPr>
          <w:p w:rsidR="00025C0A" w:rsidRPr="004A1190" w:rsidRDefault="00025C0A" w:rsidP="004A1190">
            <w:pPr>
              <w:pStyle w:val="NormalWeb"/>
              <w:jc w:val="center"/>
              <w:rPr>
                <w:lang w:val="uk-UA"/>
              </w:rPr>
            </w:pPr>
            <w:bookmarkStart w:id="84" w:name="586"/>
            <w:bookmarkEnd w:id="84"/>
            <w:r w:rsidRPr="004A1190">
              <w:rPr>
                <w:lang w:val="uk-UA"/>
              </w:rPr>
              <w:t> </w:t>
            </w:r>
          </w:p>
        </w:tc>
        <w:tc>
          <w:tcPr>
            <w:tcW w:w="229" w:type="pct"/>
          </w:tcPr>
          <w:p w:rsidR="00025C0A" w:rsidRPr="004A1190" w:rsidRDefault="00025C0A" w:rsidP="004A1190">
            <w:pPr>
              <w:pStyle w:val="NormalWeb"/>
              <w:jc w:val="center"/>
              <w:rPr>
                <w:lang w:val="uk-UA"/>
              </w:rPr>
            </w:pPr>
            <w:bookmarkStart w:id="85" w:name="587"/>
            <w:bookmarkEnd w:id="85"/>
            <w:r w:rsidRPr="004A1190">
              <w:rPr>
                <w:lang w:val="uk-UA"/>
              </w:rPr>
              <w:t> </w:t>
            </w:r>
          </w:p>
        </w:tc>
        <w:tc>
          <w:tcPr>
            <w:tcW w:w="229" w:type="pct"/>
          </w:tcPr>
          <w:p w:rsidR="00025C0A" w:rsidRPr="004A1190" w:rsidRDefault="00025C0A" w:rsidP="004A1190">
            <w:pPr>
              <w:pStyle w:val="NormalWeb"/>
              <w:jc w:val="center"/>
              <w:rPr>
                <w:lang w:val="uk-UA"/>
              </w:rPr>
            </w:pPr>
            <w:bookmarkStart w:id="86" w:name="588"/>
            <w:bookmarkEnd w:id="86"/>
            <w:r w:rsidRPr="004A1190">
              <w:rPr>
                <w:lang w:val="uk-UA"/>
              </w:rPr>
              <w:t> </w:t>
            </w:r>
          </w:p>
        </w:tc>
        <w:tc>
          <w:tcPr>
            <w:tcW w:w="479" w:type="pct"/>
          </w:tcPr>
          <w:p w:rsidR="00025C0A" w:rsidRPr="004A1190" w:rsidRDefault="00025C0A" w:rsidP="004A1190">
            <w:pPr>
              <w:pStyle w:val="NormalWeb"/>
              <w:jc w:val="center"/>
              <w:rPr>
                <w:lang w:val="uk-UA"/>
              </w:rPr>
            </w:pPr>
            <w:bookmarkStart w:id="87" w:name="589"/>
            <w:bookmarkEnd w:id="87"/>
            <w:r w:rsidRPr="004A1190">
              <w:rPr>
                <w:lang w:val="uk-UA"/>
              </w:rPr>
              <w:t> </w:t>
            </w:r>
          </w:p>
        </w:tc>
        <w:tc>
          <w:tcPr>
            <w:tcW w:w="498" w:type="pct"/>
          </w:tcPr>
          <w:p w:rsidR="00025C0A" w:rsidRPr="004A1190" w:rsidRDefault="00025C0A" w:rsidP="004A1190">
            <w:pPr>
              <w:pStyle w:val="NormalWeb"/>
              <w:jc w:val="center"/>
              <w:rPr>
                <w:lang w:val="uk-UA"/>
              </w:rPr>
            </w:pPr>
            <w:bookmarkStart w:id="88" w:name="590"/>
            <w:bookmarkEnd w:id="88"/>
            <w:r w:rsidRPr="004A1190">
              <w:rPr>
                <w:lang w:val="uk-UA"/>
              </w:rPr>
              <w:t> </w:t>
            </w:r>
          </w:p>
        </w:tc>
        <w:tc>
          <w:tcPr>
            <w:tcW w:w="379" w:type="pct"/>
          </w:tcPr>
          <w:p w:rsidR="00025C0A" w:rsidRPr="004A1190" w:rsidRDefault="00025C0A" w:rsidP="004A1190">
            <w:pPr>
              <w:pStyle w:val="NormalWeb"/>
              <w:jc w:val="center"/>
              <w:rPr>
                <w:lang w:val="uk-UA"/>
              </w:rPr>
            </w:pPr>
            <w:bookmarkStart w:id="89" w:name="591"/>
            <w:bookmarkEnd w:id="89"/>
            <w:r w:rsidRPr="004A1190">
              <w:rPr>
                <w:lang w:val="uk-UA"/>
              </w:rPr>
              <w:t> </w:t>
            </w:r>
          </w:p>
        </w:tc>
        <w:tc>
          <w:tcPr>
            <w:tcW w:w="279" w:type="pct"/>
          </w:tcPr>
          <w:p w:rsidR="00025C0A" w:rsidRPr="004A1190" w:rsidRDefault="00025C0A" w:rsidP="004A1190">
            <w:pPr>
              <w:pStyle w:val="NormalWeb"/>
              <w:jc w:val="center"/>
              <w:rPr>
                <w:lang w:val="uk-UA"/>
              </w:rPr>
            </w:pPr>
            <w:bookmarkStart w:id="90" w:name="592"/>
            <w:bookmarkEnd w:id="90"/>
            <w:r w:rsidRPr="004A1190">
              <w:rPr>
                <w:lang w:val="uk-UA"/>
              </w:rPr>
              <w:t> </w:t>
            </w:r>
          </w:p>
        </w:tc>
        <w:tc>
          <w:tcPr>
            <w:tcW w:w="379" w:type="pct"/>
          </w:tcPr>
          <w:p w:rsidR="00025C0A" w:rsidRPr="004A1190" w:rsidRDefault="00025C0A" w:rsidP="004A1190">
            <w:pPr>
              <w:pStyle w:val="NormalWeb"/>
              <w:jc w:val="center"/>
              <w:rPr>
                <w:lang w:val="uk-UA"/>
              </w:rPr>
            </w:pPr>
            <w:bookmarkStart w:id="91" w:name="593"/>
            <w:bookmarkEnd w:id="91"/>
            <w:r w:rsidRPr="004A1190">
              <w:rPr>
                <w:lang w:val="uk-UA"/>
              </w:rPr>
              <w:t> </w:t>
            </w:r>
          </w:p>
        </w:tc>
        <w:tc>
          <w:tcPr>
            <w:tcW w:w="254" w:type="pct"/>
          </w:tcPr>
          <w:p w:rsidR="00025C0A" w:rsidRPr="004A1190" w:rsidRDefault="00025C0A" w:rsidP="004A1190">
            <w:pPr>
              <w:pStyle w:val="NormalWeb"/>
              <w:jc w:val="center"/>
              <w:rPr>
                <w:lang w:val="uk-UA"/>
              </w:rPr>
            </w:pPr>
            <w:bookmarkStart w:id="92" w:name="594"/>
            <w:bookmarkEnd w:id="92"/>
            <w:r w:rsidRPr="004A1190">
              <w:rPr>
                <w:lang w:val="uk-UA"/>
              </w:rPr>
              <w:t> </w:t>
            </w:r>
          </w:p>
        </w:tc>
        <w:tc>
          <w:tcPr>
            <w:tcW w:w="229" w:type="pct"/>
          </w:tcPr>
          <w:p w:rsidR="00025C0A" w:rsidRPr="004A1190" w:rsidRDefault="00025C0A" w:rsidP="004A1190">
            <w:pPr>
              <w:pStyle w:val="NormalWeb"/>
              <w:jc w:val="center"/>
              <w:rPr>
                <w:lang w:val="uk-UA"/>
              </w:rPr>
            </w:pPr>
            <w:bookmarkStart w:id="93" w:name="595"/>
            <w:bookmarkEnd w:id="93"/>
            <w:r w:rsidRPr="004A1190">
              <w:rPr>
                <w:lang w:val="uk-UA"/>
              </w:rPr>
              <w:t> </w:t>
            </w:r>
          </w:p>
        </w:tc>
      </w:tr>
      <w:tr w:rsidR="00025C0A" w:rsidRPr="00995723" w:rsidTr="00F3504B">
        <w:tc>
          <w:tcPr>
            <w:tcW w:w="229" w:type="pct"/>
          </w:tcPr>
          <w:p w:rsidR="00025C0A" w:rsidRPr="004A1190" w:rsidRDefault="00025C0A" w:rsidP="004A1190">
            <w:pPr>
              <w:pStyle w:val="NormalWeb"/>
              <w:jc w:val="center"/>
              <w:rPr>
                <w:lang w:val="uk-UA"/>
              </w:rPr>
            </w:pPr>
            <w:bookmarkStart w:id="94" w:name="596"/>
            <w:bookmarkEnd w:id="94"/>
            <w:r w:rsidRPr="004A1190">
              <w:rPr>
                <w:lang w:val="uk-UA"/>
              </w:rPr>
              <w:t> </w:t>
            </w:r>
          </w:p>
        </w:tc>
        <w:tc>
          <w:tcPr>
            <w:tcW w:w="729" w:type="pct"/>
          </w:tcPr>
          <w:p w:rsidR="00025C0A" w:rsidRPr="004A1190" w:rsidRDefault="00025C0A" w:rsidP="004A1190">
            <w:pPr>
              <w:pStyle w:val="NormalWeb"/>
              <w:jc w:val="center"/>
              <w:rPr>
                <w:lang w:val="uk-UA"/>
              </w:rPr>
            </w:pPr>
            <w:bookmarkStart w:id="95" w:name="597"/>
            <w:bookmarkEnd w:id="95"/>
            <w:r w:rsidRPr="004A1190">
              <w:rPr>
                <w:lang w:val="uk-UA"/>
              </w:rPr>
              <w:t> </w:t>
            </w:r>
          </w:p>
        </w:tc>
        <w:tc>
          <w:tcPr>
            <w:tcW w:w="379" w:type="pct"/>
          </w:tcPr>
          <w:p w:rsidR="00025C0A" w:rsidRPr="004A1190" w:rsidRDefault="00025C0A" w:rsidP="004A1190">
            <w:pPr>
              <w:pStyle w:val="NormalWeb"/>
              <w:jc w:val="center"/>
              <w:rPr>
                <w:lang w:val="uk-UA"/>
              </w:rPr>
            </w:pPr>
            <w:bookmarkStart w:id="96" w:name="598"/>
            <w:bookmarkEnd w:id="96"/>
            <w:r w:rsidRPr="004A1190">
              <w:rPr>
                <w:lang w:val="uk-UA"/>
              </w:rPr>
              <w:t> </w:t>
            </w:r>
          </w:p>
        </w:tc>
        <w:tc>
          <w:tcPr>
            <w:tcW w:w="229" w:type="pct"/>
          </w:tcPr>
          <w:p w:rsidR="00025C0A" w:rsidRPr="004A1190" w:rsidRDefault="00025C0A" w:rsidP="004A1190">
            <w:pPr>
              <w:pStyle w:val="NormalWeb"/>
              <w:jc w:val="center"/>
              <w:rPr>
                <w:lang w:val="uk-UA"/>
              </w:rPr>
            </w:pPr>
            <w:bookmarkStart w:id="97" w:name="599"/>
            <w:bookmarkEnd w:id="97"/>
            <w:r w:rsidRPr="004A1190">
              <w:rPr>
                <w:lang w:val="uk-UA"/>
              </w:rPr>
              <w:t> </w:t>
            </w:r>
          </w:p>
        </w:tc>
        <w:tc>
          <w:tcPr>
            <w:tcW w:w="479" w:type="pct"/>
          </w:tcPr>
          <w:p w:rsidR="00025C0A" w:rsidRPr="004A1190" w:rsidRDefault="00025C0A" w:rsidP="004A1190">
            <w:pPr>
              <w:pStyle w:val="NormalWeb"/>
              <w:jc w:val="center"/>
              <w:rPr>
                <w:lang w:val="uk-UA"/>
              </w:rPr>
            </w:pPr>
            <w:bookmarkStart w:id="98" w:name="600"/>
            <w:bookmarkEnd w:id="98"/>
            <w:r w:rsidRPr="004A1190">
              <w:rPr>
                <w:lang w:val="uk-UA"/>
              </w:rPr>
              <w:t> </w:t>
            </w:r>
          </w:p>
        </w:tc>
        <w:tc>
          <w:tcPr>
            <w:tcW w:w="229" w:type="pct"/>
          </w:tcPr>
          <w:p w:rsidR="00025C0A" w:rsidRPr="004A1190" w:rsidRDefault="00025C0A" w:rsidP="004A1190">
            <w:pPr>
              <w:pStyle w:val="NormalWeb"/>
              <w:jc w:val="center"/>
              <w:rPr>
                <w:lang w:val="uk-UA"/>
              </w:rPr>
            </w:pPr>
            <w:bookmarkStart w:id="99" w:name="601"/>
            <w:bookmarkEnd w:id="99"/>
            <w:r w:rsidRPr="004A1190">
              <w:rPr>
                <w:lang w:val="uk-UA"/>
              </w:rPr>
              <w:t> </w:t>
            </w:r>
          </w:p>
        </w:tc>
        <w:tc>
          <w:tcPr>
            <w:tcW w:w="229" w:type="pct"/>
          </w:tcPr>
          <w:p w:rsidR="00025C0A" w:rsidRPr="004A1190" w:rsidRDefault="00025C0A" w:rsidP="004A1190">
            <w:pPr>
              <w:pStyle w:val="NormalWeb"/>
              <w:jc w:val="center"/>
              <w:rPr>
                <w:lang w:val="uk-UA"/>
              </w:rPr>
            </w:pPr>
            <w:bookmarkStart w:id="100" w:name="602"/>
            <w:bookmarkEnd w:id="100"/>
            <w:r w:rsidRPr="004A1190">
              <w:rPr>
                <w:lang w:val="uk-UA"/>
              </w:rPr>
              <w:t> </w:t>
            </w:r>
          </w:p>
        </w:tc>
        <w:tc>
          <w:tcPr>
            <w:tcW w:w="479" w:type="pct"/>
          </w:tcPr>
          <w:p w:rsidR="00025C0A" w:rsidRPr="004A1190" w:rsidRDefault="00025C0A" w:rsidP="004A1190">
            <w:pPr>
              <w:pStyle w:val="NormalWeb"/>
              <w:jc w:val="center"/>
              <w:rPr>
                <w:lang w:val="uk-UA"/>
              </w:rPr>
            </w:pPr>
            <w:bookmarkStart w:id="101" w:name="603"/>
            <w:bookmarkEnd w:id="101"/>
            <w:r w:rsidRPr="004A1190">
              <w:rPr>
                <w:lang w:val="uk-UA"/>
              </w:rPr>
              <w:t> </w:t>
            </w:r>
          </w:p>
        </w:tc>
        <w:tc>
          <w:tcPr>
            <w:tcW w:w="498" w:type="pct"/>
          </w:tcPr>
          <w:p w:rsidR="00025C0A" w:rsidRPr="004A1190" w:rsidRDefault="00025C0A" w:rsidP="004A1190">
            <w:pPr>
              <w:pStyle w:val="NormalWeb"/>
              <w:jc w:val="center"/>
              <w:rPr>
                <w:lang w:val="uk-UA"/>
              </w:rPr>
            </w:pPr>
            <w:bookmarkStart w:id="102" w:name="604"/>
            <w:bookmarkEnd w:id="102"/>
            <w:r w:rsidRPr="004A1190">
              <w:rPr>
                <w:lang w:val="uk-UA"/>
              </w:rPr>
              <w:t> </w:t>
            </w:r>
          </w:p>
        </w:tc>
        <w:tc>
          <w:tcPr>
            <w:tcW w:w="379" w:type="pct"/>
          </w:tcPr>
          <w:p w:rsidR="00025C0A" w:rsidRPr="004A1190" w:rsidRDefault="00025C0A" w:rsidP="004A1190">
            <w:pPr>
              <w:pStyle w:val="NormalWeb"/>
              <w:jc w:val="center"/>
              <w:rPr>
                <w:lang w:val="uk-UA"/>
              </w:rPr>
            </w:pPr>
            <w:bookmarkStart w:id="103" w:name="605"/>
            <w:bookmarkEnd w:id="103"/>
            <w:r w:rsidRPr="004A1190">
              <w:rPr>
                <w:lang w:val="uk-UA"/>
              </w:rPr>
              <w:t> </w:t>
            </w:r>
          </w:p>
        </w:tc>
        <w:tc>
          <w:tcPr>
            <w:tcW w:w="279" w:type="pct"/>
          </w:tcPr>
          <w:p w:rsidR="00025C0A" w:rsidRPr="004A1190" w:rsidRDefault="00025C0A" w:rsidP="004A1190">
            <w:pPr>
              <w:pStyle w:val="NormalWeb"/>
              <w:jc w:val="center"/>
              <w:rPr>
                <w:lang w:val="uk-UA"/>
              </w:rPr>
            </w:pPr>
            <w:bookmarkStart w:id="104" w:name="606"/>
            <w:bookmarkEnd w:id="104"/>
            <w:r w:rsidRPr="004A1190">
              <w:rPr>
                <w:lang w:val="uk-UA"/>
              </w:rPr>
              <w:t> </w:t>
            </w:r>
          </w:p>
        </w:tc>
        <w:tc>
          <w:tcPr>
            <w:tcW w:w="379" w:type="pct"/>
          </w:tcPr>
          <w:p w:rsidR="00025C0A" w:rsidRPr="004A1190" w:rsidRDefault="00025C0A" w:rsidP="004A1190">
            <w:pPr>
              <w:pStyle w:val="NormalWeb"/>
              <w:jc w:val="center"/>
              <w:rPr>
                <w:lang w:val="uk-UA"/>
              </w:rPr>
            </w:pPr>
            <w:bookmarkStart w:id="105" w:name="607"/>
            <w:bookmarkEnd w:id="105"/>
            <w:r w:rsidRPr="004A1190">
              <w:rPr>
                <w:lang w:val="uk-UA"/>
              </w:rPr>
              <w:t> </w:t>
            </w:r>
          </w:p>
        </w:tc>
        <w:tc>
          <w:tcPr>
            <w:tcW w:w="254" w:type="pct"/>
          </w:tcPr>
          <w:p w:rsidR="00025C0A" w:rsidRPr="004A1190" w:rsidRDefault="00025C0A" w:rsidP="004A1190">
            <w:pPr>
              <w:pStyle w:val="NormalWeb"/>
              <w:jc w:val="center"/>
              <w:rPr>
                <w:lang w:val="uk-UA"/>
              </w:rPr>
            </w:pPr>
            <w:bookmarkStart w:id="106" w:name="608"/>
            <w:bookmarkEnd w:id="106"/>
            <w:r w:rsidRPr="004A1190">
              <w:rPr>
                <w:lang w:val="uk-UA"/>
              </w:rPr>
              <w:t> </w:t>
            </w:r>
          </w:p>
        </w:tc>
        <w:tc>
          <w:tcPr>
            <w:tcW w:w="229" w:type="pct"/>
          </w:tcPr>
          <w:p w:rsidR="00025C0A" w:rsidRPr="004A1190" w:rsidRDefault="00025C0A" w:rsidP="004A1190">
            <w:pPr>
              <w:pStyle w:val="NormalWeb"/>
              <w:jc w:val="center"/>
              <w:rPr>
                <w:lang w:val="uk-UA"/>
              </w:rPr>
            </w:pPr>
            <w:bookmarkStart w:id="107" w:name="609"/>
            <w:bookmarkEnd w:id="107"/>
            <w:r w:rsidRPr="004A1190">
              <w:rPr>
                <w:lang w:val="uk-UA"/>
              </w:rPr>
              <w:t> </w:t>
            </w:r>
          </w:p>
        </w:tc>
      </w:tr>
    </w:tbl>
    <w:p w:rsidR="00025C0A" w:rsidRPr="00995723" w:rsidRDefault="00025C0A" w:rsidP="00995723">
      <w:pPr>
        <w:rPr>
          <w:lang w:val="uk-UA"/>
        </w:rPr>
      </w:pPr>
    </w:p>
    <w:tbl>
      <w:tblPr>
        <w:tblW w:w="5000" w:type="pct"/>
        <w:tblLook w:val="0000"/>
      </w:tblPr>
      <w:tblGrid>
        <w:gridCol w:w="15353"/>
      </w:tblGrid>
      <w:tr w:rsidR="00025C0A" w:rsidRPr="00F3504B" w:rsidTr="00F3504B">
        <w:tc>
          <w:tcPr>
            <w:tcW w:w="5000" w:type="pct"/>
          </w:tcPr>
          <w:p w:rsidR="00025C0A" w:rsidRPr="00995723" w:rsidRDefault="00025C0A" w:rsidP="00F3504B">
            <w:pPr>
              <w:pStyle w:val="NormalWeb"/>
              <w:spacing w:before="60" w:beforeAutospacing="0" w:after="0" w:afterAutospacing="0"/>
              <w:rPr>
                <w:lang w:val="uk-UA"/>
              </w:rPr>
            </w:pPr>
            <w:bookmarkStart w:id="108" w:name="610"/>
            <w:bookmarkEnd w:id="108"/>
            <w:r w:rsidRPr="00995723">
              <w:rPr>
                <w:lang w:val="uk-UA"/>
              </w:rPr>
              <w:t>Додатки:</w:t>
            </w:r>
            <w:r w:rsidRPr="00995723">
              <w:rPr>
                <w:lang w:val="uk-UA"/>
              </w:rPr>
              <w:br/>
              <w:t>___________________________________________________________________________________________________________________________</w:t>
            </w:r>
            <w:r w:rsidRPr="00995723">
              <w:rPr>
                <w:lang w:val="uk-UA"/>
              </w:rPr>
              <w:br/>
              <w:t>___________________________________________________________________________________________________________________________</w:t>
            </w:r>
          </w:p>
          <w:p w:rsidR="00025C0A" w:rsidRPr="00995723" w:rsidRDefault="00025C0A" w:rsidP="00F3504B">
            <w:pPr>
              <w:pStyle w:val="NormalWeb"/>
              <w:spacing w:before="60" w:beforeAutospacing="0" w:after="0" w:afterAutospacing="0"/>
              <w:rPr>
                <w:lang w:val="uk-UA"/>
              </w:rPr>
            </w:pPr>
            <w:bookmarkStart w:id="109" w:name="611"/>
            <w:bookmarkEnd w:id="109"/>
            <w:r w:rsidRPr="00995723">
              <w:rPr>
                <w:lang w:val="uk-UA"/>
              </w:rPr>
              <w:t>Висновок комісії</w:t>
            </w:r>
            <w:r w:rsidRPr="00995723">
              <w:rPr>
                <w:lang w:val="uk-UA"/>
              </w:rPr>
              <w:br/>
              <w:t>___________________________________________________________________________________________________________________________</w:t>
            </w:r>
            <w:r w:rsidRPr="00995723">
              <w:rPr>
                <w:lang w:val="uk-UA"/>
              </w:rPr>
              <w:br/>
              <w:t>___________________________________________________________________________________________________________________________</w:t>
            </w:r>
          </w:p>
          <w:p w:rsidR="00025C0A" w:rsidRPr="00995723" w:rsidRDefault="00025C0A" w:rsidP="00F3504B">
            <w:pPr>
              <w:pStyle w:val="NormalWeb"/>
              <w:spacing w:before="60" w:beforeAutospacing="0" w:after="0" w:afterAutospacing="0"/>
              <w:rPr>
                <w:lang w:val="uk-UA"/>
              </w:rPr>
            </w:pPr>
            <w:bookmarkStart w:id="110" w:name="612"/>
            <w:bookmarkEnd w:id="110"/>
            <w:r w:rsidRPr="00995723">
              <w:rPr>
                <w:lang w:val="uk-UA"/>
              </w:rPr>
              <w:t>Голова комісії ______________________________________________________________________________________________________________</w:t>
            </w:r>
            <w:r w:rsidRPr="00995723">
              <w:rPr>
                <w:lang w:val="uk-UA"/>
              </w:rPr>
              <w:br/>
            </w:r>
            <w:r w:rsidRPr="00995723">
              <w:rPr>
                <w:sz w:val="20"/>
                <w:szCs w:val="20"/>
                <w:lang w:val="uk-UA"/>
              </w:rPr>
              <w:t>                                                                                                             (посада, військове звання, підпис, Ім'я, ПРІЗВИЩЕ)</w:t>
            </w:r>
          </w:p>
          <w:p w:rsidR="00025C0A" w:rsidRPr="00995723" w:rsidRDefault="00025C0A" w:rsidP="00F3504B">
            <w:pPr>
              <w:pStyle w:val="NormalWeb"/>
              <w:spacing w:before="60" w:beforeAutospacing="0" w:after="0" w:afterAutospacing="0"/>
              <w:rPr>
                <w:lang w:val="uk-UA"/>
              </w:rPr>
            </w:pPr>
            <w:bookmarkStart w:id="111" w:name="613"/>
            <w:bookmarkEnd w:id="111"/>
            <w:r w:rsidRPr="00995723">
              <w:rPr>
                <w:lang w:val="uk-UA"/>
              </w:rPr>
              <w:t>Члени комісії: ______________________________________________________________________________________________________________</w:t>
            </w:r>
            <w:r w:rsidRPr="00995723">
              <w:rPr>
                <w:lang w:val="uk-UA"/>
              </w:rPr>
              <w:br/>
            </w:r>
            <w:r w:rsidRPr="00995723">
              <w:rPr>
                <w:sz w:val="20"/>
                <w:szCs w:val="20"/>
                <w:lang w:val="uk-UA"/>
              </w:rPr>
              <w:t>                                                                                                              (посада, військове звання, підпис, Ім'я, ПРІЗВИЩЕ)</w:t>
            </w:r>
          </w:p>
          <w:p w:rsidR="00025C0A" w:rsidRPr="00995723" w:rsidRDefault="00025C0A" w:rsidP="00F3504B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bookmarkStart w:id="112" w:name="614"/>
            <w:bookmarkEnd w:id="112"/>
            <w:r w:rsidRPr="00995723">
              <w:rPr>
                <w:lang w:val="uk-UA"/>
              </w:rPr>
              <w:t>___________________________________________________________________________________________________________________________</w:t>
            </w:r>
            <w:r w:rsidRPr="00995723">
              <w:rPr>
                <w:lang w:val="uk-UA"/>
              </w:rPr>
              <w:br/>
            </w:r>
            <w:r w:rsidRPr="00995723">
              <w:rPr>
                <w:sz w:val="20"/>
                <w:szCs w:val="20"/>
                <w:lang w:val="uk-UA"/>
              </w:rPr>
              <w:t>                                                                                                              (посада, військове звання, підпис, Ім'я, ПРІЗВИЩЕ)</w:t>
            </w:r>
          </w:p>
          <w:p w:rsidR="00025C0A" w:rsidRPr="00995723" w:rsidRDefault="00025C0A" w:rsidP="00F3504B">
            <w:pPr>
              <w:pStyle w:val="NormalWeb"/>
              <w:spacing w:before="60" w:beforeAutospacing="0" w:after="0" w:afterAutospacing="0"/>
              <w:rPr>
                <w:lang w:val="uk-UA"/>
              </w:rPr>
            </w:pPr>
            <w:bookmarkStart w:id="113" w:name="615"/>
            <w:bookmarkEnd w:id="113"/>
            <w:r w:rsidRPr="00995723">
              <w:rPr>
                <w:lang w:val="uk-UA"/>
              </w:rPr>
              <w:t>Висновок старших</w:t>
            </w:r>
            <w:r w:rsidRPr="00995723">
              <w:rPr>
                <w:lang w:val="uk-UA"/>
              </w:rPr>
              <w:br/>
              <w:t>начальників ________________________________________________________________________________________________________________</w:t>
            </w:r>
            <w:r w:rsidRPr="00995723">
              <w:rPr>
                <w:lang w:val="uk-UA"/>
              </w:rPr>
              <w:br/>
              <w:t>___________________________________________________________________________________________________________________________</w:t>
            </w:r>
            <w:r w:rsidRPr="00995723">
              <w:rPr>
                <w:lang w:val="uk-UA"/>
              </w:rPr>
              <w:br/>
            </w:r>
            <w:r w:rsidRPr="00995723">
              <w:rPr>
                <w:sz w:val="20"/>
                <w:szCs w:val="20"/>
                <w:lang w:val="uk-UA"/>
              </w:rPr>
              <w:t>                                                                                                              (посада, військове звання, підпис, Ім'я, ПРІЗВИЩЕ)</w:t>
            </w:r>
          </w:p>
          <w:p w:rsidR="00025C0A" w:rsidRPr="00995723" w:rsidRDefault="00025C0A">
            <w:pPr>
              <w:pStyle w:val="NormalWeb"/>
              <w:rPr>
                <w:lang w:val="uk-UA"/>
              </w:rPr>
            </w:pPr>
            <w:bookmarkStart w:id="114" w:name="616"/>
            <w:bookmarkEnd w:id="114"/>
            <w:r w:rsidRPr="00995723">
              <w:rPr>
                <w:lang w:val="uk-UA"/>
              </w:rPr>
              <w:t>"___" ____________ 20__ року</w:t>
            </w:r>
          </w:p>
          <w:p w:rsidR="00025C0A" w:rsidRPr="00995723" w:rsidRDefault="00025C0A">
            <w:pPr>
              <w:pStyle w:val="NormalWeb"/>
              <w:rPr>
                <w:lang w:val="uk-UA"/>
              </w:rPr>
            </w:pPr>
            <w:bookmarkStart w:id="115" w:name="617"/>
            <w:bookmarkEnd w:id="115"/>
            <w:r>
              <w:rPr>
                <w:lang w:val="uk-UA"/>
              </w:rPr>
              <w:t>М.</w:t>
            </w:r>
            <w:r w:rsidRPr="00995723">
              <w:rPr>
                <w:lang w:val="uk-UA"/>
              </w:rPr>
              <w:t>П.</w:t>
            </w:r>
          </w:p>
          <w:p w:rsidR="00025C0A" w:rsidRPr="00995723" w:rsidRDefault="00025C0A" w:rsidP="00F3504B">
            <w:pPr>
              <w:pStyle w:val="NormalWeb"/>
              <w:spacing w:before="60" w:beforeAutospacing="0" w:after="0" w:afterAutospacing="0"/>
              <w:rPr>
                <w:lang w:val="uk-UA"/>
              </w:rPr>
            </w:pPr>
            <w:bookmarkStart w:id="116" w:name="618"/>
            <w:bookmarkEnd w:id="116"/>
            <w:r w:rsidRPr="00995723">
              <w:rPr>
                <w:lang w:val="uk-UA"/>
              </w:rPr>
              <w:t>Відповідальна особа за зберігання і утримання військового майна __________________________________________________________________</w:t>
            </w:r>
            <w:r w:rsidRPr="00995723">
              <w:rPr>
                <w:lang w:val="uk-UA"/>
              </w:rPr>
              <w:br/>
            </w:r>
            <w:r w:rsidRPr="00995723">
              <w:rPr>
                <w:sz w:val="20"/>
                <w:szCs w:val="20"/>
                <w:lang w:val="uk-UA"/>
              </w:rPr>
              <w:t>                                                                                                                                            </w:t>
            </w:r>
            <w:r>
              <w:rPr>
                <w:sz w:val="20"/>
                <w:szCs w:val="20"/>
                <w:lang w:val="uk-UA"/>
              </w:rPr>
              <w:t xml:space="preserve">            </w:t>
            </w:r>
            <w:r w:rsidRPr="00995723">
              <w:rPr>
                <w:sz w:val="20"/>
                <w:szCs w:val="20"/>
                <w:lang w:val="uk-UA"/>
              </w:rPr>
              <w:t>                 (посада, військове звання, підпис, Ім'я, ПРІЗВИЩЕ)</w:t>
            </w:r>
          </w:p>
        </w:tc>
      </w:tr>
    </w:tbl>
    <w:p w:rsidR="00025C0A" w:rsidRPr="00995723" w:rsidRDefault="00025C0A" w:rsidP="00F3504B">
      <w:pPr>
        <w:pStyle w:val="NormalWeb"/>
        <w:spacing w:before="0" w:beforeAutospacing="0" w:after="0" w:afterAutospacing="0"/>
        <w:rPr>
          <w:lang w:val="uk-UA"/>
        </w:rPr>
      </w:pPr>
    </w:p>
    <w:p w:rsidR="00025C0A" w:rsidRPr="00995723" w:rsidRDefault="00025C0A" w:rsidP="00F3504B">
      <w:pPr>
        <w:pStyle w:val="Heading3"/>
        <w:spacing w:before="120" w:beforeAutospacing="0" w:after="120" w:afterAutospacing="0"/>
        <w:jc w:val="center"/>
        <w:rPr>
          <w:lang w:val="uk-UA"/>
        </w:rPr>
      </w:pPr>
      <w:bookmarkStart w:id="117" w:name="619"/>
      <w:bookmarkEnd w:id="117"/>
      <w:r w:rsidRPr="00995723">
        <w:rPr>
          <w:lang w:val="uk-UA"/>
        </w:rPr>
        <w:t>Пояснення щодо оформлення акта списання</w:t>
      </w:r>
    </w:p>
    <w:p w:rsidR="00025C0A" w:rsidRPr="00995723" w:rsidRDefault="00025C0A" w:rsidP="00F3504B">
      <w:pPr>
        <w:pStyle w:val="NormalWeb"/>
        <w:spacing w:before="0" w:beforeAutospacing="0" w:after="0" w:afterAutospacing="0"/>
        <w:rPr>
          <w:lang w:val="uk-UA"/>
        </w:rPr>
      </w:pPr>
      <w:bookmarkStart w:id="118" w:name="620"/>
      <w:bookmarkEnd w:id="118"/>
      <w:r w:rsidRPr="00995723">
        <w:rPr>
          <w:lang w:val="uk-UA"/>
        </w:rPr>
        <w:t>1. Акт складається комісією військової частини і затверджується командиром (начальником), якому надане таке право. Підпис особи, яка затвердила акт, скріплюється мастиковою гербовою печаткою.</w:t>
      </w:r>
    </w:p>
    <w:p w:rsidR="00025C0A" w:rsidRPr="00995723" w:rsidRDefault="00025C0A" w:rsidP="00F3504B">
      <w:pPr>
        <w:pStyle w:val="NormalWeb"/>
        <w:spacing w:before="0" w:beforeAutospacing="0" w:after="0" w:afterAutospacing="0"/>
        <w:rPr>
          <w:lang w:val="uk-UA"/>
        </w:rPr>
      </w:pPr>
      <w:bookmarkStart w:id="119" w:name="621"/>
      <w:bookmarkEnd w:id="119"/>
      <w:r w:rsidRPr="00995723">
        <w:rPr>
          <w:lang w:val="uk-UA"/>
        </w:rPr>
        <w:t>2. Під час оформлення клопотання про отримання інспекторського посвідчення акт складається у двох примірниках, перший примірник надається старшому начальнику.</w:t>
      </w:r>
    </w:p>
    <w:p w:rsidR="00025C0A" w:rsidRPr="00995723" w:rsidRDefault="00025C0A" w:rsidP="00F3504B">
      <w:pPr>
        <w:pStyle w:val="NormalWeb"/>
        <w:spacing w:before="0" w:beforeAutospacing="0" w:after="0" w:afterAutospacing="0"/>
        <w:rPr>
          <w:lang w:val="uk-UA"/>
        </w:rPr>
      </w:pPr>
      <w:bookmarkStart w:id="120" w:name="622"/>
      <w:bookmarkEnd w:id="120"/>
      <w:r w:rsidRPr="00995723">
        <w:rPr>
          <w:lang w:val="uk-UA"/>
        </w:rPr>
        <w:t>3. У разі складання акта списання на використані набої та боєприпаси графи 12, 13 заповнюються стосовно оприбуткування отриманих гільз (корпусів та елементів боєприпасів).</w:t>
      </w:r>
    </w:p>
    <w:p w:rsidR="00025C0A" w:rsidRPr="00995723" w:rsidRDefault="00025C0A" w:rsidP="00F3504B">
      <w:pPr>
        <w:pStyle w:val="NormalWeb"/>
        <w:spacing w:before="0" w:beforeAutospacing="0" w:after="0" w:afterAutospacing="0"/>
        <w:rPr>
          <w:lang w:val="uk-UA"/>
        </w:rPr>
      </w:pPr>
      <w:bookmarkStart w:id="121" w:name="623"/>
      <w:bookmarkEnd w:id="121"/>
      <w:r w:rsidRPr="00995723">
        <w:rPr>
          <w:lang w:val="uk-UA"/>
        </w:rPr>
        <w:t>4. Графа 5 для некатегорованого військового майна не заповнюється.</w:t>
      </w:r>
    </w:p>
    <w:sectPr w:rsidR="00025C0A" w:rsidRPr="00995723" w:rsidSect="00F3504B">
      <w:pgSz w:w="16838" w:h="11906" w:orient="landscape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8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5723"/>
    <w:rsid w:val="00025C0A"/>
    <w:rsid w:val="00123E1D"/>
    <w:rsid w:val="001B46D8"/>
    <w:rsid w:val="001C1AF1"/>
    <w:rsid w:val="001C4235"/>
    <w:rsid w:val="004A1190"/>
    <w:rsid w:val="00615A48"/>
    <w:rsid w:val="006B6E7B"/>
    <w:rsid w:val="006F12B1"/>
    <w:rsid w:val="007366B8"/>
    <w:rsid w:val="007F7EFF"/>
    <w:rsid w:val="008C2237"/>
    <w:rsid w:val="008E3D2B"/>
    <w:rsid w:val="00970DAF"/>
    <w:rsid w:val="00995723"/>
    <w:rsid w:val="00A30C53"/>
    <w:rsid w:val="00A769EF"/>
    <w:rsid w:val="00A934DA"/>
    <w:rsid w:val="00B23B59"/>
    <w:rsid w:val="00B75722"/>
    <w:rsid w:val="00CA0037"/>
    <w:rsid w:val="00DB1A10"/>
    <w:rsid w:val="00F35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235"/>
    <w:rPr>
      <w:sz w:val="24"/>
      <w:szCs w:val="24"/>
    </w:rPr>
  </w:style>
  <w:style w:type="paragraph" w:styleId="Heading3">
    <w:name w:val="heading 3"/>
    <w:basedOn w:val="Normal"/>
    <w:link w:val="Heading3Char"/>
    <w:uiPriority w:val="99"/>
    <w:qFormat/>
    <w:rsid w:val="0099572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23E1D"/>
    <w:rPr>
      <w:rFonts w:ascii="Cambria" w:hAnsi="Cambria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995723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99572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910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3</Pages>
  <Words>596</Words>
  <Characters>3398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5</cp:revision>
  <dcterms:created xsi:type="dcterms:W3CDTF">2021-06-29T12:31:00Z</dcterms:created>
  <dcterms:modified xsi:type="dcterms:W3CDTF">2021-06-30T09:18:00Z</dcterms:modified>
</cp:coreProperties>
</file>