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29" w:rsidRDefault="00E73029" w:rsidP="00E73029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8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1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42434"/>
      <w:bookmarkEnd w:id="0"/>
    </w:p>
    <w:p w:rsidR="00E73029" w:rsidRPr="00E73029" w:rsidRDefault="00E73029" w:rsidP="00E73029">
      <w:pPr>
        <w:pStyle w:val="3"/>
        <w:spacing w:before="0" w:after="0"/>
        <w:jc w:val="center"/>
        <w:rPr>
          <w:lang w:val="ru-RU"/>
        </w:rPr>
      </w:pPr>
      <w:proofErr w:type="spellStart"/>
      <w:r w:rsidRPr="00E73029">
        <w:rPr>
          <w:rFonts w:ascii="Arial" w:hAnsi="Arial"/>
          <w:color w:val="000000"/>
          <w:sz w:val="27"/>
          <w:lang w:val="ru-RU"/>
        </w:rPr>
        <w:t>Звіт</w:t>
      </w:r>
      <w:proofErr w:type="spellEnd"/>
      <w:r w:rsidRPr="00E73029">
        <w:rPr>
          <w:lang w:val="ru-RU"/>
        </w:rPr>
        <w:br/>
      </w:r>
      <w:r w:rsidRPr="00E7302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E73029">
        <w:rPr>
          <w:rFonts w:ascii="Arial" w:hAnsi="Arial"/>
          <w:color w:val="000000"/>
          <w:sz w:val="27"/>
          <w:lang w:val="ru-RU"/>
        </w:rPr>
        <w:t>заборгованість</w:t>
      </w:r>
      <w:proofErr w:type="spellEnd"/>
      <w:r w:rsidRPr="00E73029">
        <w:rPr>
          <w:rFonts w:ascii="Arial" w:hAnsi="Arial"/>
          <w:color w:val="000000"/>
          <w:sz w:val="27"/>
          <w:lang w:val="ru-RU"/>
        </w:rPr>
        <w:t xml:space="preserve"> за </w:t>
      </w:r>
      <w:proofErr w:type="spellStart"/>
      <w:r w:rsidRPr="00E73029">
        <w:rPr>
          <w:rFonts w:ascii="Arial" w:hAnsi="Arial"/>
          <w:color w:val="000000"/>
          <w:sz w:val="27"/>
          <w:lang w:val="ru-RU"/>
        </w:rPr>
        <w:t>окремими</w:t>
      </w:r>
      <w:proofErr w:type="spellEnd"/>
      <w:r w:rsidRPr="00E7302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E73029">
        <w:rPr>
          <w:rFonts w:ascii="Arial" w:hAnsi="Arial"/>
          <w:color w:val="000000"/>
          <w:sz w:val="27"/>
          <w:lang w:val="ru-RU"/>
        </w:rPr>
        <w:t>програмами</w:t>
      </w:r>
      <w:proofErr w:type="spellEnd"/>
      <w:r w:rsidRPr="00E73029">
        <w:rPr>
          <w:rFonts w:ascii="Arial" w:hAnsi="Arial"/>
          <w:color w:val="000000"/>
          <w:sz w:val="27"/>
          <w:lang w:val="ru-RU"/>
        </w:rPr>
        <w:t xml:space="preserve"> (форма </w:t>
      </w:r>
      <w:r>
        <w:rPr>
          <w:rFonts w:ascii="Arial" w:hAnsi="Arial"/>
          <w:color w:val="000000"/>
          <w:sz w:val="27"/>
        </w:rPr>
        <w:t>N</w:t>
      </w:r>
      <w:r w:rsidRPr="00E73029">
        <w:rPr>
          <w:rFonts w:ascii="Arial" w:hAnsi="Arial"/>
          <w:color w:val="000000"/>
          <w:sz w:val="27"/>
          <w:lang w:val="ru-RU"/>
        </w:rPr>
        <w:t xml:space="preserve"> 7д.1, </w:t>
      </w:r>
      <w:r>
        <w:rPr>
          <w:rFonts w:ascii="Arial" w:hAnsi="Arial"/>
          <w:color w:val="000000"/>
          <w:sz w:val="27"/>
        </w:rPr>
        <w:t>N</w:t>
      </w:r>
      <w:r w:rsidRPr="00E73029">
        <w:rPr>
          <w:rFonts w:ascii="Arial" w:hAnsi="Arial"/>
          <w:color w:val="000000"/>
          <w:sz w:val="27"/>
          <w:lang w:val="ru-RU"/>
        </w:rPr>
        <w:t xml:space="preserve"> 7м.1)</w:t>
      </w:r>
      <w:bookmarkStart w:id="1" w:name="42435"/>
      <w:bookmarkEnd w:id="1"/>
    </w:p>
    <w:p w:rsidR="00E73029" w:rsidRDefault="00E73029" w:rsidP="00E73029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на</w:t>
      </w:r>
      <w:proofErr w:type="spellEnd"/>
      <w:r>
        <w:rPr>
          <w:rFonts w:ascii="Arial" w:hAnsi="Arial"/>
          <w:b/>
          <w:color w:val="000000"/>
          <w:sz w:val="18"/>
        </w:rPr>
        <w:t xml:space="preserve"> ________________ 20___ р.</w:t>
      </w:r>
      <w:bookmarkStart w:id="2" w:name="51218"/>
      <w:bookmarkEnd w:id="2"/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12474"/>
        <w:gridCol w:w="2619"/>
      </w:tblGrid>
      <w:tr w:rsidR="00E73029" w:rsidTr="00E73029">
        <w:trPr>
          <w:trHeight w:val="120"/>
        </w:trPr>
        <w:tc>
          <w:tcPr>
            <w:tcW w:w="12474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42436"/>
            <w:bookmarkEnd w:id="3"/>
          </w:p>
        </w:tc>
        <w:tc>
          <w:tcPr>
            <w:tcW w:w="2619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42437"/>
            <w:bookmarkEnd w:id="4"/>
            <w:proofErr w:type="spellEnd"/>
          </w:p>
        </w:tc>
      </w:tr>
      <w:tr w:rsidR="00E73029" w:rsidTr="00E73029">
        <w:trPr>
          <w:trHeight w:val="120"/>
        </w:trPr>
        <w:tc>
          <w:tcPr>
            <w:tcW w:w="12474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42438"/>
            <w:bookmarkEnd w:id="5"/>
          </w:p>
        </w:tc>
        <w:tc>
          <w:tcPr>
            <w:tcW w:w="2619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809"/>
            </w:tblGrid>
            <w:tr w:rsidR="00E73029" w:rsidTr="001F270A">
              <w:trPr>
                <w:trHeight w:val="45"/>
              </w:trPr>
              <w:tc>
                <w:tcPr>
                  <w:tcW w:w="809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E73029" w:rsidRDefault="00E73029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42439"/>
                  <w:bookmarkEnd w:id="6"/>
                </w:p>
              </w:tc>
            </w:tr>
            <w:tr w:rsidR="00E73029" w:rsidTr="001F270A">
              <w:trPr>
                <w:trHeight w:val="45"/>
              </w:trPr>
              <w:tc>
                <w:tcPr>
                  <w:tcW w:w="809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E73029" w:rsidRDefault="00E73029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42440"/>
                  <w:bookmarkEnd w:id="7"/>
                </w:p>
              </w:tc>
            </w:tr>
            <w:tr w:rsidR="00E73029" w:rsidTr="001F270A">
              <w:trPr>
                <w:trHeight w:val="45"/>
              </w:trPr>
              <w:tc>
                <w:tcPr>
                  <w:tcW w:w="809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E73029" w:rsidRDefault="00E73029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42441"/>
                  <w:bookmarkEnd w:id="8"/>
                </w:p>
              </w:tc>
            </w:tr>
          </w:tbl>
          <w:p w:rsidR="00E73029" w:rsidRDefault="00E73029" w:rsidP="001F270A">
            <w:r>
              <w:br/>
            </w:r>
            <w:r>
              <w:br/>
            </w:r>
          </w:p>
        </w:tc>
      </w:tr>
      <w:tr w:rsidR="00E73029" w:rsidTr="00E73029">
        <w:trPr>
          <w:trHeight w:val="120"/>
        </w:trPr>
        <w:tc>
          <w:tcPr>
            <w:tcW w:w="12474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42442"/>
            <w:bookmarkEnd w:id="9"/>
          </w:p>
        </w:tc>
        <w:tc>
          <w:tcPr>
            <w:tcW w:w="2619" w:type="dxa"/>
            <w:vMerge/>
            <w:shd w:val="clear" w:color="auto" w:fill="auto"/>
          </w:tcPr>
          <w:p w:rsidR="00E73029" w:rsidRDefault="00E73029" w:rsidP="001F270A"/>
        </w:tc>
      </w:tr>
      <w:tr w:rsidR="00E73029" w:rsidRPr="00E73029" w:rsidTr="00E73029">
        <w:trPr>
          <w:trHeight w:val="120"/>
        </w:trPr>
        <w:tc>
          <w:tcPr>
            <w:tcW w:w="12474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 за КОПФГ</w:t>
            </w:r>
            <w:bookmarkStart w:id="10" w:name="42443"/>
            <w:bookmarkEnd w:id="10"/>
          </w:p>
        </w:tc>
        <w:tc>
          <w:tcPr>
            <w:tcW w:w="2619" w:type="dxa"/>
            <w:vMerge/>
            <w:shd w:val="clear" w:color="auto" w:fill="auto"/>
          </w:tcPr>
          <w:p w:rsidR="00E73029" w:rsidRPr="00E73029" w:rsidRDefault="00E73029" w:rsidP="001F270A">
            <w:pPr>
              <w:rPr>
                <w:lang w:val="ru-RU"/>
              </w:rPr>
            </w:pPr>
          </w:p>
        </w:tc>
      </w:tr>
      <w:tr w:rsidR="00E73029" w:rsidRPr="00E73029" w:rsidTr="00E73029">
        <w:trPr>
          <w:trHeight w:val="120"/>
        </w:trPr>
        <w:tc>
          <w:tcPr>
            <w:tcW w:w="12474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</w:t>
            </w:r>
            <w:bookmarkStart w:id="11" w:name="42444"/>
            <w:bookmarkEnd w:id="11"/>
          </w:p>
        </w:tc>
        <w:tc>
          <w:tcPr>
            <w:tcW w:w="2619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42445"/>
            <w:bookmarkEnd w:id="12"/>
          </w:p>
        </w:tc>
      </w:tr>
      <w:tr w:rsidR="00E73029" w:rsidRPr="00E73029" w:rsidTr="00E73029">
        <w:trPr>
          <w:trHeight w:val="120"/>
        </w:trPr>
        <w:tc>
          <w:tcPr>
            <w:tcW w:w="12474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</w:t>
            </w:r>
            <w:bookmarkStart w:id="13" w:name="42446"/>
            <w:bookmarkEnd w:id="13"/>
          </w:p>
        </w:tc>
        <w:tc>
          <w:tcPr>
            <w:tcW w:w="2619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" w:name="42447"/>
            <w:bookmarkEnd w:id="14"/>
          </w:p>
        </w:tc>
      </w:tr>
      <w:tr w:rsidR="00E73029" w:rsidRPr="00E73029" w:rsidTr="00E73029">
        <w:trPr>
          <w:trHeight w:val="120"/>
        </w:trPr>
        <w:tc>
          <w:tcPr>
            <w:tcW w:w="12474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</w:t>
            </w:r>
            <w:bookmarkStart w:id="15" w:name="42448"/>
            <w:bookmarkEnd w:id="15"/>
          </w:p>
        </w:tc>
        <w:tc>
          <w:tcPr>
            <w:tcW w:w="2619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" w:name="42449"/>
            <w:bookmarkEnd w:id="16"/>
          </w:p>
        </w:tc>
      </w:tr>
      <w:tr w:rsidR="00E73029" w:rsidRPr="00E73029" w:rsidTr="00E73029">
        <w:trPr>
          <w:trHeight w:val="120"/>
        </w:trPr>
        <w:tc>
          <w:tcPr>
            <w:tcW w:w="12474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видатків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місцевих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бюджетів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)__________________________________</w:t>
            </w:r>
            <w:bookmarkStart w:id="17" w:name="42450"/>
            <w:bookmarkEnd w:id="17"/>
          </w:p>
        </w:tc>
        <w:tc>
          <w:tcPr>
            <w:tcW w:w="2619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8" w:name="42451"/>
            <w:bookmarkEnd w:id="18"/>
          </w:p>
        </w:tc>
      </w:tr>
    </w:tbl>
    <w:p w:rsidR="00E73029" w:rsidRPr="00E73029" w:rsidRDefault="00E73029" w:rsidP="00E73029">
      <w:pPr>
        <w:rPr>
          <w:lang w:val="ru-RU"/>
        </w:rPr>
      </w:pPr>
      <w:r w:rsidRPr="00E73029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E73029" w:rsidRPr="00E73029" w:rsidTr="001F270A">
        <w:trPr>
          <w:trHeight w:val="120"/>
        </w:trPr>
        <w:tc>
          <w:tcPr>
            <w:tcW w:w="9690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Періодичність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місячна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квартальна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проміжна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річна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19" w:name="42452"/>
            <w:bookmarkEnd w:id="19"/>
          </w:p>
        </w:tc>
      </w:tr>
      <w:tr w:rsidR="00E73029" w:rsidTr="001F270A">
        <w:trPr>
          <w:trHeight w:val="120"/>
        </w:trPr>
        <w:tc>
          <w:tcPr>
            <w:tcW w:w="9690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Одиниця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виміру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20" w:name="42453"/>
            <w:bookmarkEnd w:id="20"/>
          </w:p>
        </w:tc>
      </w:tr>
      <w:tr w:rsidR="00E73029" w:rsidRPr="00E73029" w:rsidTr="001F270A">
        <w:trPr>
          <w:trHeight w:val="120"/>
        </w:trPr>
        <w:tc>
          <w:tcPr>
            <w:tcW w:w="9690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Форма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складена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: за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загальним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>спеціальним</w:t>
            </w:r>
            <w:proofErr w:type="spellEnd"/>
            <w:r w:rsidRPr="00E7302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фондом</w:t>
            </w:r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потрібне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підкреслити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1" w:name="42454"/>
            <w:bookmarkEnd w:id="21"/>
          </w:p>
        </w:tc>
      </w:tr>
    </w:tbl>
    <w:p w:rsidR="00E73029" w:rsidRPr="00E73029" w:rsidRDefault="00E73029" w:rsidP="00E73029">
      <w:pPr>
        <w:rPr>
          <w:lang w:val="ru-RU"/>
        </w:rPr>
      </w:pPr>
      <w:r w:rsidRPr="00E73029">
        <w:rPr>
          <w:lang w:val="ru-RU"/>
        </w:rPr>
        <w:br/>
      </w:r>
    </w:p>
    <w:tbl>
      <w:tblPr>
        <w:tblW w:w="0" w:type="auto"/>
        <w:tblInd w:w="-577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3544"/>
        <w:gridCol w:w="868"/>
        <w:gridCol w:w="851"/>
        <w:gridCol w:w="1559"/>
        <w:gridCol w:w="1400"/>
        <w:gridCol w:w="1417"/>
        <w:gridCol w:w="1276"/>
        <w:gridCol w:w="1134"/>
        <w:gridCol w:w="1418"/>
        <w:gridCol w:w="1843"/>
      </w:tblGrid>
      <w:tr w:rsidR="00E73029" w:rsidTr="00E73029">
        <w:trPr>
          <w:trHeight w:val="45"/>
        </w:trPr>
        <w:tc>
          <w:tcPr>
            <w:tcW w:w="354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Показники</w:t>
            </w:r>
            <w:bookmarkStart w:id="22" w:name="42455"/>
            <w:bookmarkEnd w:id="22"/>
            <w:proofErr w:type="spellEnd"/>
          </w:p>
        </w:tc>
        <w:tc>
          <w:tcPr>
            <w:tcW w:w="868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КЕКВ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ККК</w:t>
            </w:r>
            <w:bookmarkStart w:id="23" w:name="42456"/>
            <w:bookmarkEnd w:id="23"/>
          </w:p>
        </w:tc>
        <w:tc>
          <w:tcPr>
            <w:tcW w:w="851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рядка</w:t>
            </w:r>
            <w:bookmarkStart w:id="24" w:name="42457"/>
            <w:bookmarkEnd w:id="24"/>
            <w:proofErr w:type="spellEnd"/>
          </w:p>
        </w:tc>
        <w:tc>
          <w:tcPr>
            <w:tcW w:w="4376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Дебіторська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заборгованість</w:t>
            </w:r>
            <w:bookmarkStart w:id="25" w:name="42458"/>
            <w:bookmarkEnd w:id="25"/>
            <w:proofErr w:type="spellEnd"/>
          </w:p>
        </w:tc>
        <w:tc>
          <w:tcPr>
            <w:tcW w:w="3828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Кредиторська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заборгованість</w:t>
            </w:r>
            <w:bookmarkStart w:id="26" w:name="42459"/>
            <w:bookmarkEnd w:id="26"/>
            <w:proofErr w:type="spellEnd"/>
          </w:p>
        </w:tc>
        <w:tc>
          <w:tcPr>
            <w:tcW w:w="1843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Зареєстровані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зобов'язання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кінець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bookmarkStart w:id="27" w:name="42460"/>
            <w:bookmarkEnd w:id="27"/>
          </w:p>
        </w:tc>
      </w:tr>
      <w:tr w:rsidR="00E73029" w:rsidRPr="00E73029" w:rsidTr="00E73029">
        <w:trPr>
          <w:trHeight w:val="45"/>
        </w:trPr>
        <w:tc>
          <w:tcPr>
            <w:tcW w:w="354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73029" w:rsidRDefault="00E73029" w:rsidP="001F270A"/>
        </w:tc>
        <w:tc>
          <w:tcPr>
            <w:tcW w:w="86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73029" w:rsidRDefault="00E73029" w:rsidP="001F270A"/>
        </w:tc>
        <w:tc>
          <w:tcPr>
            <w:tcW w:w="85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73029" w:rsidRDefault="00E73029" w:rsidP="001F270A"/>
        </w:tc>
        <w:tc>
          <w:tcPr>
            <w:tcW w:w="1559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початок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28" w:name="42461"/>
            <w:bookmarkEnd w:id="28"/>
            <w:proofErr w:type="spellEnd"/>
          </w:p>
        </w:tc>
        <w:tc>
          <w:tcPr>
            <w:tcW w:w="281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jc w:val="center"/>
              <w:rPr>
                <w:lang w:val="ru-RU"/>
              </w:rPr>
            </w:pPr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на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(року)</w:t>
            </w:r>
            <w:bookmarkStart w:id="29" w:name="42462"/>
            <w:bookmarkEnd w:id="29"/>
          </w:p>
        </w:tc>
        <w:tc>
          <w:tcPr>
            <w:tcW w:w="1276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початок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30" w:name="42463"/>
            <w:bookmarkEnd w:id="30"/>
            <w:proofErr w:type="spellEnd"/>
          </w:p>
        </w:tc>
        <w:tc>
          <w:tcPr>
            <w:tcW w:w="25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jc w:val="center"/>
              <w:rPr>
                <w:lang w:val="ru-RU"/>
              </w:rPr>
            </w:pPr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на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E73029">
              <w:rPr>
                <w:lang w:val="ru-RU"/>
              </w:rPr>
              <w:br/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(року)</w:t>
            </w:r>
            <w:bookmarkStart w:id="31" w:name="42464"/>
            <w:bookmarkEnd w:id="31"/>
          </w:p>
        </w:tc>
        <w:tc>
          <w:tcPr>
            <w:tcW w:w="1843" w:type="dxa"/>
            <w:vMerge/>
            <w:tcBorders>
              <w:left w:val="outset" w:sz="8" w:space="0" w:color="000001"/>
              <w:right w:val="outset" w:sz="8" w:space="0" w:color="000001"/>
            </w:tcBorders>
            <w:shd w:val="clear" w:color="auto" w:fill="auto"/>
          </w:tcPr>
          <w:p w:rsidR="00E73029" w:rsidRPr="00E73029" w:rsidRDefault="00E73029" w:rsidP="001F270A">
            <w:pPr>
              <w:rPr>
                <w:lang w:val="ru-RU"/>
              </w:rPr>
            </w:pPr>
          </w:p>
        </w:tc>
      </w:tr>
      <w:tr w:rsidR="00E73029" w:rsidTr="00E73029">
        <w:trPr>
          <w:trHeight w:val="45"/>
        </w:trPr>
        <w:tc>
          <w:tcPr>
            <w:tcW w:w="354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73029" w:rsidRPr="00E73029" w:rsidRDefault="00E73029" w:rsidP="001F270A">
            <w:pPr>
              <w:rPr>
                <w:lang w:val="ru-RU"/>
              </w:rPr>
            </w:pPr>
          </w:p>
        </w:tc>
        <w:tc>
          <w:tcPr>
            <w:tcW w:w="86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73029" w:rsidRPr="00E73029" w:rsidRDefault="00E73029" w:rsidP="001F270A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73029" w:rsidRPr="00E73029" w:rsidRDefault="00E73029" w:rsidP="001F270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73029" w:rsidRPr="00E73029" w:rsidRDefault="00E73029" w:rsidP="001F270A">
            <w:pPr>
              <w:rPr>
                <w:lang w:val="ru-RU"/>
              </w:rPr>
            </w:pPr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2" w:name="42465"/>
            <w:bookmarkEnd w:id="32"/>
            <w:proofErr w:type="spellEnd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прострочена</w:t>
            </w:r>
            <w:bookmarkStart w:id="33" w:name="42466"/>
            <w:bookmarkEnd w:id="33"/>
            <w:proofErr w:type="spellEnd"/>
          </w:p>
        </w:tc>
        <w:tc>
          <w:tcPr>
            <w:tcW w:w="127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73029" w:rsidRDefault="00E73029" w:rsidP="001F270A"/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4" w:name="42467"/>
            <w:bookmarkEnd w:id="34"/>
            <w:proofErr w:type="spellEnd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прострочена</w:t>
            </w:r>
            <w:bookmarkStart w:id="35" w:name="42468"/>
            <w:bookmarkEnd w:id="35"/>
            <w:proofErr w:type="spellEnd"/>
          </w:p>
        </w:tc>
        <w:tc>
          <w:tcPr>
            <w:tcW w:w="184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73029" w:rsidRDefault="00E73029" w:rsidP="001F270A"/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36" w:name="42469"/>
            <w:bookmarkEnd w:id="36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37" w:name="42470"/>
            <w:bookmarkEnd w:id="3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38" w:name="42471"/>
            <w:bookmarkEnd w:id="3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39" w:name="42472"/>
            <w:bookmarkEnd w:id="3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40" w:name="42473"/>
            <w:bookmarkEnd w:id="4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41" w:name="42474"/>
            <w:bookmarkEnd w:id="4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42" w:name="42475"/>
            <w:bookmarkEnd w:id="4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43" w:name="42476"/>
            <w:bookmarkEnd w:id="4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44" w:name="42477"/>
            <w:bookmarkEnd w:id="4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  <w:bookmarkStart w:id="45" w:name="42478"/>
            <w:bookmarkEnd w:id="4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кредитів</w:t>
            </w:r>
            <w:bookmarkStart w:id="46" w:name="42479"/>
            <w:bookmarkEnd w:id="4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47" w:name="42480"/>
            <w:bookmarkEnd w:id="4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010</w:t>
            </w:r>
            <w:bookmarkStart w:id="48" w:name="42481"/>
            <w:bookmarkEnd w:id="4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42482"/>
            <w:bookmarkEnd w:id="4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42483"/>
            <w:bookmarkEnd w:id="5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42484"/>
            <w:bookmarkEnd w:id="5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42485"/>
            <w:bookmarkEnd w:id="5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42486"/>
            <w:bookmarkEnd w:id="5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42487"/>
            <w:bookmarkEnd w:id="5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42488"/>
            <w:bookmarkEnd w:id="5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послуг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комунальних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56" w:name="42489"/>
            <w:bookmarkEnd w:id="56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2240</w:t>
            </w:r>
            <w:bookmarkStart w:id="57" w:name="42490"/>
            <w:bookmarkEnd w:id="5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020</w:t>
            </w:r>
            <w:bookmarkStart w:id="58" w:name="42491"/>
            <w:bookmarkEnd w:id="5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42492"/>
            <w:bookmarkEnd w:id="5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42493"/>
            <w:bookmarkEnd w:id="6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42494"/>
            <w:bookmarkEnd w:id="6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42495"/>
            <w:bookmarkEnd w:id="6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42496"/>
            <w:bookmarkEnd w:id="6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42497"/>
            <w:bookmarkEnd w:id="6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42498"/>
            <w:bookmarkEnd w:id="6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розробки</w:t>
            </w:r>
            <w:proofErr w:type="spellEnd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окремі</w:t>
            </w:r>
            <w:proofErr w:type="spellEnd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програм</w:t>
            </w:r>
            <w:bookmarkStart w:id="66" w:name="42499"/>
            <w:bookmarkEnd w:id="6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2280</w:t>
            </w:r>
            <w:bookmarkStart w:id="67" w:name="42500"/>
            <w:bookmarkEnd w:id="6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030</w:t>
            </w:r>
            <w:bookmarkStart w:id="68" w:name="42501"/>
            <w:bookmarkEnd w:id="6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42502"/>
            <w:bookmarkEnd w:id="6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42503"/>
            <w:bookmarkEnd w:id="7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42504"/>
            <w:bookmarkEnd w:id="7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42505"/>
            <w:bookmarkEnd w:id="7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42506"/>
            <w:bookmarkEnd w:id="7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42507"/>
            <w:bookmarkEnd w:id="7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42508"/>
            <w:bookmarkEnd w:id="7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заходи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по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bookmarkStart w:id="76" w:name="42509"/>
            <w:bookmarkEnd w:id="7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2281</w:t>
            </w:r>
            <w:bookmarkStart w:id="77" w:name="42510"/>
            <w:bookmarkEnd w:id="7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040</w:t>
            </w:r>
            <w:bookmarkStart w:id="78" w:name="42511"/>
            <w:bookmarkEnd w:id="7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42512"/>
            <w:bookmarkEnd w:id="7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42513"/>
            <w:bookmarkEnd w:id="8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42514"/>
            <w:bookmarkEnd w:id="8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42515"/>
            <w:bookmarkEnd w:id="8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42516"/>
            <w:bookmarkEnd w:id="8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42517"/>
            <w:bookmarkEnd w:id="8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42518"/>
            <w:bookmarkEnd w:id="8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>(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, не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віднесені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bookmarkStart w:id="86" w:name="42519"/>
            <w:bookmarkEnd w:id="8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>2282</w:t>
            </w:r>
            <w:bookmarkStart w:id="87" w:name="42520"/>
            <w:bookmarkEnd w:id="8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050</w:t>
            </w:r>
            <w:bookmarkStart w:id="88" w:name="42521"/>
            <w:bookmarkEnd w:id="8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42522"/>
            <w:bookmarkEnd w:id="8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" w:name="42523"/>
            <w:bookmarkEnd w:id="9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1" w:name="42524"/>
            <w:bookmarkEnd w:id="9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42525"/>
            <w:bookmarkEnd w:id="9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42526"/>
            <w:bookmarkEnd w:id="9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42527"/>
            <w:bookmarkEnd w:id="9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" w:name="42528"/>
            <w:bookmarkEnd w:id="9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Інші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96" w:name="42529"/>
            <w:bookmarkEnd w:id="9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2800</w:t>
            </w:r>
            <w:bookmarkStart w:id="97" w:name="42530"/>
            <w:bookmarkEnd w:id="9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060</w:t>
            </w:r>
            <w:bookmarkStart w:id="98" w:name="42531"/>
            <w:bookmarkEnd w:id="9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" w:name="42532"/>
            <w:bookmarkEnd w:id="9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42533"/>
            <w:bookmarkEnd w:id="10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42534"/>
            <w:bookmarkEnd w:id="10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2" w:name="42535"/>
            <w:bookmarkEnd w:id="10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3" w:name="42536"/>
            <w:bookmarkEnd w:id="10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42537"/>
            <w:bookmarkEnd w:id="10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42538"/>
            <w:bookmarkEnd w:id="10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запасів</w:t>
            </w:r>
            <w:proofErr w:type="spellEnd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E73029">
              <w:rPr>
                <w:rFonts w:ascii="Arial" w:hAnsi="Arial"/>
                <w:i/>
                <w:color w:val="000000"/>
                <w:sz w:val="15"/>
                <w:lang w:val="ru-RU"/>
              </w:rPr>
              <w:t>резервів</w:t>
            </w:r>
            <w:bookmarkStart w:id="106" w:name="42539"/>
            <w:bookmarkEnd w:id="10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3150</w:t>
            </w:r>
            <w:bookmarkStart w:id="107" w:name="42540"/>
            <w:bookmarkEnd w:id="10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070</w:t>
            </w:r>
            <w:bookmarkStart w:id="108" w:name="42541"/>
            <w:bookmarkEnd w:id="10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42542"/>
            <w:bookmarkEnd w:id="10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42543"/>
            <w:bookmarkEnd w:id="11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1" w:name="42544"/>
            <w:bookmarkEnd w:id="11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42545"/>
            <w:bookmarkEnd w:id="11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42546"/>
            <w:bookmarkEnd w:id="11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4" w:name="42547"/>
            <w:bookmarkEnd w:id="11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5" w:name="42548"/>
            <w:bookmarkEnd w:id="11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Внутрішнє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кредитування</w:t>
            </w:r>
            <w:bookmarkStart w:id="116" w:name="42549"/>
            <w:bookmarkEnd w:id="11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4100</w:t>
            </w:r>
            <w:bookmarkStart w:id="117" w:name="42550"/>
            <w:bookmarkEnd w:id="11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080</w:t>
            </w:r>
            <w:bookmarkStart w:id="118" w:name="42551"/>
            <w:bookmarkEnd w:id="11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42552"/>
            <w:bookmarkEnd w:id="11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42553"/>
            <w:bookmarkEnd w:id="12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42554"/>
            <w:bookmarkEnd w:id="12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42555"/>
            <w:bookmarkEnd w:id="12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42556"/>
            <w:bookmarkEnd w:id="12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42557"/>
            <w:bookmarkEnd w:id="12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42558"/>
            <w:bookmarkEnd w:id="12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кредитів</w:t>
            </w:r>
            <w:bookmarkStart w:id="126" w:name="42559"/>
            <w:bookmarkEnd w:id="12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4110</w:t>
            </w:r>
            <w:bookmarkStart w:id="127" w:name="42560"/>
            <w:bookmarkEnd w:id="12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090</w:t>
            </w:r>
            <w:bookmarkStart w:id="128" w:name="42561"/>
            <w:bookmarkEnd w:id="12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42562"/>
            <w:bookmarkEnd w:id="12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42563"/>
            <w:bookmarkEnd w:id="13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42564"/>
            <w:bookmarkEnd w:id="13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42565"/>
            <w:bookmarkEnd w:id="13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42566"/>
            <w:bookmarkEnd w:id="13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42567"/>
            <w:bookmarkEnd w:id="13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5" w:name="42568"/>
            <w:bookmarkEnd w:id="13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рівнів</w:t>
            </w:r>
            <w:bookmarkStart w:id="136" w:name="42569"/>
            <w:bookmarkEnd w:id="13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4111</w:t>
            </w:r>
            <w:bookmarkStart w:id="137" w:name="42570"/>
            <w:bookmarkEnd w:id="13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100</w:t>
            </w:r>
            <w:bookmarkStart w:id="138" w:name="42571"/>
            <w:bookmarkEnd w:id="13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9" w:name="42572"/>
            <w:bookmarkEnd w:id="13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42573"/>
            <w:bookmarkEnd w:id="14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42574"/>
            <w:bookmarkEnd w:id="14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42575"/>
            <w:bookmarkEnd w:id="14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42576"/>
            <w:bookmarkEnd w:id="14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42577"/>
            <w:bookmarkEnd w:id="14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42578"/>
            <w:bookmarkEnd w:id="14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організаціям</w:t>
            </w:r>
            <w:bookmarkStart w:id="146" w:name="42579"/>
            <w:bookmarkEnd w:id="14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4112</w:t>
            </w:r>
            <w:bookmarkStart w:id="147" w:name="42580"/>
            <w:bookmarkEnd w:id="14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110</w:t>
            </w:r>
            <w:bookmarkStart w:id="148" w:name="42581"/>
            <w:bookmarkEnd w:id="14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42582"/>
            <w:bookmarkEnd w:id="14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42583"/>
            <w:bookmarkEnd w:id="15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1" w:name="42584"/>
            <w:bookmarkEnd w:id="15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42585"/>
            <w:bookmarkEnd w:id="15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42586"/>
            <w:bookmarkEnd w:id="15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4" w:name="42587"/>
            <w:bookmarkEnd w:id="15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5" w:name="42588"/>
            <w:bookmarkEnd w:id="15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кредитів</w:t>
            </w:r>
            <w:bookmarkStart w:id="156" w:name="42589"/>
            <w:bookmarkEnd w:id="15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4113</w:t>
            </w:r>
            <w:bookmarkStart w:id="157" w:name="42590"/>
            <w:bookmarkEnd w:id="15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120</w:t>
            </w:r>
            <w:bookmarkStart w:id="158" w:name="42591"/>
            <w:bookmarkEnd w:id="15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9" w:name="42592"/>
            <w:bookmarkEnd w:id="15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42593"/>
            <w:bookmarkEnd w:id="16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42594"/>
            <w:bookmarkEnd w:id="16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42595"/>
            <w:bookmarkEnd w:id="16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3" w:name="42596"/>
            <w:bookmarkEnd w:id="16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42597"/>
            <w:bookmarkEnd w:id="16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42598"/>
            <w:bookmarkEnd w:id="16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Зовнішнє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кредитування</w:t>
            </w:r>
            <w:bookmarkStart w:id="166" w:name="42599"/>
            <w:bookmarkEnd w:id="16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4200</w:t>
            </w:r>
            <w:bookmarkStart w:id="167" w:name="42600"/>
            <w:bookmarkEnd w:id="16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130</w:t>
            </w:r>
            <w:bookmarkStart w:id="168" w:name="42601"/>
            <w:bookmarkEnd w:id="16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42602"/>
            <w:bookmarkEnd w:id="16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42603"/>
            <w:bookmarkEnd w:id="17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1" w:name="42604"/>
            <w:bookmarkEnd w:id="17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2" w:name="42605"/>
            <w:bookmarkEnd w:id="17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42606"/>
            <w:bookmarkEnd w:id="17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42607"/>
            <w:bookmarkEnd w:id="17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5" w:name="42608"/>
            <w:bookmarkEnd w:id="175"/>
          </w:p>
        </w:tc>
      </w:tr>
      <w:tr w:rsidR="00E73029" w:rsidTr="00E73029">
        <w:trPr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кредитів</w:t>
            </w:r>
            <w:bookmarkStart w:id="176" w:name="42609"/>
            <w:bookmarkEnd w:id="176"/>
            <w:proofErr w:type="spellEnd"/>
          </w:p>
        </w:tc>
        <w:tc>
          <w:tcPr>
            <w:tcW w:w="8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4210</w:t>
            </w:r>
            <w:bookmarkStart w:id="177" w:name="42610"/>
            <w:bookmarkEnd w:id="17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140</w:t>
            </w:r>
            <w:bookmarkStart w:id="178" w:name="42611"/>
            <w:bookmarkEnd w:id="178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9" w:name="42612"/>
            <w:bookmarkEnd w:id="179"/>
          </w:p>
        </w:tc>
        <w:tc>
          <w:tcPr>
            <w:tcW w:w="140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0" w:name="42613"/>
            <w:bookmarkEnd w:id="18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1" w:name="42614"/>
            <w:bookmarkEnd w:id="18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2" w:name="42615"/>
            <w:bookmarkEnd w:id="18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3" w:name="42616"/>
            <w:bookmarkEnd w:id="18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4" w:name="42617"/>
            <w:bookmarkEnd w:id="184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5" w:name="42618"/>
            <w:bookmarkEnd w:id="185"/>
          </w:p>
        </w:tc>
      </w:tr>
    </w:tbl>
    <w:p w:rsidR="00E73029" w:rsidRDefault="00E73029" w:rsidP="00E73029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E73029" w:rsidRPr="00E73029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E73029" w:rsidRPr="00E73029" w:rsidRDefault="00E73029" w:rsidP="001F270A">
            <w:pPr>
              <w:spacing w:after="0"/>
              <w:rPr>
                <w:lang w:val="ru-RU"/>
              </w:rPr>
            </w:pPr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E73029">
              <w:rPr>
                <w:lang w:val="ru-RU"/>
              </w:rPr>
              <w:br/>
            </w:r>
            <w:r w:rsidRPr="00E73029">
              <w:rPr>
                <w:rFonts w:ascii="Arial" w:hAnsi="Arial"/>
                <w:color w:val="000000"/>
                <w:vertAlign w:val="superscript"/>
                <w:lang w:val="ru-RU"/>
              </w:rPr>
              <w:t>1</w:t>
            </w:r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Графа 10 у рядках з 080 до 140 в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річній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бюджетній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звітності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 xml:space="preserve"> не </w:t>
            </w:r>
            <w:proofErr w:type="spellStart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E7302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186" w:name="42619"/>
            <w:bookmarkEnd w:id="186"/>
          </w:p>
        </w:tc>
      </w:tr>
    </w:tbl>
    <w:p w:rsidR="00E73029" w:rsidRPr="00E73029" w:rsidRDefault="00E73029" w:rsidP="00E73029">
      <w:pPr>
        <w:rPr>
          <w:lang w:val="ru-RU"/>
        </w:rPr>
      </w:pPr>
      <w:r w:rsidRPr="00E73029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4110"/>
        <w:gridCol w:w="3828"/>
      </w:tblGrid>
      <w:tr w:rsidR="00E73029" w:rsidTr="00E73029">
        <w:trPr>
          <w:trHeight w:val="120"/>
        </w:trPr>
        <w:tc>
          <w:tcPr>
            <w:tcW w:w="3828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187" w:name="42620"/>
            <w:bookmarkStart w:id="188" w:name="_GoBack"/>
            <w:bookmarkEnd w:id="187"/>
            <w:bookmarkEnd w:id="188"/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89" w:name="42621"/>
            <w:bookmarkEnd w:id="189"/>
          </w:p>
        </w:tc>
        <w:tc>
          <w:tcPr>
            <w:tcW w:w="3828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190" w:name="42622"/>
            <w:bookmarkEnd w:id="190"/>
          </w:p>
        </w:tc>
      </w:tr>
      <w:tr w:rsidR="00E73029" w:rsidTr="00E73029">
        <w:trPr>
          <w:trHeight w:val="120"/>
        </w:trPr>
        <w:tc>
          <w:tcPr>
            <w:tcW w:w="3828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191" w:name="42623"/>
            <w:bookmarkEnd w:id="191"/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92" w:name="42624"/>
            <w:bookmarkEnd w:id="192"/>
          </w:p>
        </w:tc>
        <w:tc>
          <w:tcPr>
            <w:tcW w:w="3828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193" w:name="42625"/>
            <w:bookmarkEnd w:id="193"/>
          </w:p>
        </w:tc>
      </w:tr>
      <w:tr w:rsidR="00E73029" w:rsidTr="00E73029">
        <w:trPr>
          <w:trHeight w:val="120"/>
        </w:trPr>
        <w:tc>
          <w:tcPr>
            <w:tcW w:w="3828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194" w:name="42626"/>
            <w:bookmarkEnd w:id="194"/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5" w:name="42627"/>
            <w:bookmarkEnd w:id="195"/>
          </w:p>
        </w:tc>
        <w:tc>
          <w:tcPr>
            <w:tcW w:w="3828" w:type="dxa"/>
            <w:shd w:val="clear" w:color="auto" w:fill="auto"/>
            <w:vAlign w:val="center"/>
          </w:tcPr>
          <w:p w:rsidR="00E73029" w:rsidRDefault="00E7302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6" w:name="42628"/>
            <w:bookmarkEnd w:id="196"/>
          </w:p>
        </w:tc>
      </w:tr>
    </w:tbl>
    <w:p w:rsidR="00E73029" w:rsidRDefault="00E73029" w:rsidP="00E73029">
      <w:r>
        <w:br/>
      </w:r>
    </w:p>
    <w:p w:rsidR="00E73029" w:rsidRDefault="00E73029" w:rsidP="00E73029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8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794)</w:t>
      </w:r>
      <w:bookmarkStart w:id="197" w:name="52749"/>
      <w:bookmarkEnd w:id="197"/>
    </w:p>
    <w:p w:rsidR="00E73029" w:rsidRDefault="00E73029" w:rsidP="00E73029">
      <w:pPr>
        <w:spacing w:after="0"/>
        <w:ind w:firstLine="240"/>
      </w:pPr>
      <w:r>
        <w:rPr>
          <w:rFonts w:ascii="Arial" w:hAnsi="Arial"/>
          <w:color w:val="000000"/>
          <w:sz w:val="18"/>
        </w:rPr>
        <w:t xml:space="preserve"> </w:t>
      </w:r>
      <w:bookmarkStart w:id="198" w:name="42433"/>
      <w:bookmarkEnd w:id="198"/>
    </w:p>
    <w:p w:rsidR="00A07428" w:rsidRDefault="00A07428"/>
    <w:sectPr w:rsidR="00A07428" w:rsidSect="00E73029">
      <w:pgSz w:w="16838" w:h="11906" w:orient="landscape"/>
      <w:pgMar w:top="568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51"/>
    <w:rsid w:val="000B0BA6"/>
    <w:rsid w:val="00921251"/>
    <w:rsid w:val="00A07428"/>
    <w:rsid w:val="00E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1A47-ED84-4F82-9117-9A4018AC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29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E73029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3029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2022-01-19T20:04:00Z</dcterms:created>
  <dcterms:modified xsi:type="dcterms:W3CDTF">2022-01-19T20:13:00Z</dcterms:modified>
</cp:coreProperties>
</file>