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5"/>
        <w:spacing w:before="60" w:after="0"/>
        <w:ind w:left="193" w:right="0" w:hanging="0"/>
        <w:jc w:val="center"/>
        <w:rPr/>
      </w:pPr>
      <w:bookmarkStart w:id="0" w:name="020108_Положення_про_структурний_п¦дрозд"/>
      <w:bookmarkEnd w:id="0"/>
      <w:r>
        <w:rPr/>
        <w:t>Уніфікована</w:t>
      </w:r>
      <w:r>
        <w:rPr>
          <w:spacing w:val="-3"/>
        </w:rPr>
        <w:t xml:space="preserve"> </w:t>
      </w:r>
      <w:r>
        <w:rPr/>
        <w:t>форма</w:t>
      </w:r>
      <w:r>
        <w:rPr>
          <w:spacing w:val="-2"/>
        </w:rPr>
        <w:t xml:space="preserve"> </w:t>
      </w:r>
      <w:r>
        <w:rPr/>
        <w:t>положення</w:t>
      </w:r>
      <w:r>
        <w:rPr>
          <w:spacing w:val="-2"/>
        </w:rPr>
        <w:t xml:space="preserve"> </w:t>
      </w:r>
      <w:r>
        <w:rPr/>
        <w:t>про</w:t>
      </w:r>
      <w:r>
        <w:rPr>
          <w:spacing w:val="-1"/>
        </w:rPr>
        <w:t xml:space="preserve"> </w:t>
      </w:r>
      <w:r>
        <w:rPr/>
        <w:t>структурний</w:t>
      </w:r>
      <w:r>
        <w:rPr>
          <w:spacing w:val="-1"/>
        </w:rPr>
        <w:t xml:space="preserve"> </w:t>
      </w:r>
      <w:r>
        <w:rPr/>
        <w:t>підрозділ</w:t>
      </w:r>
      <w:r>
        <w:rPr>
          <w:spacing w:val="-1"/>
        </w:rPr>
        <w:t xml:space="preserve"> </w:t>
      </w:r>
      <w:r>
        <w:rPr/>
        <w:t>юридичної</w:t>
      </w:r>
      <w:r>
        <w:rPr>
          <w:spacing w:val="-3"/>
        </w:rPr>
        <w:t xml:space="preserve"> </w:t>
      </w:r>
      <w:r>
        <w:rPr/>
        <w:t>особи</w:t>
      </w:r>
    </w:p>
    <w:p>
      <w:pPr>
        <w:pStyle w:val="Style15"/>
        <w:rPr/>
      </w:pPr>
      <w:r>
        <w:rPr/>
      </w:r>
    </w:p>
    <w:p>
      <w:pPr>
        <w:pStyle w:val="1"/>
        <w:tabs>
          <w:tab w:val="clear" w:pos="720"/>
          <w:tab w:val="left" w:pos="2186" w:leader="none"/>
        </w:tabs>
        <w:spacing w:before="0" w:after="0"/>
        <w:ind w:left="0" w:right="109" w:hanging="0"/>
        <w:jc w:val="right"/>
        <w:rPr/>
      </w:pPr>
      <w:r>
        <w:rPr/>
        <w:t>Код</w:t>
      </w:r>
      <w:r>
        <w:rPr>
          <w:spacing w:val="-3"/>
        </w:rPr>
        <w:t xml:space="preserve"> </w:t>
      </w:r>
      <w:r>
        <w:rPr/>
        <w:t xml:space="preserve">ДКУД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spacing w:before="1" w:after="0"/>
        <w:rPr>
          <w:sz w:val="16"/>
        </w:rPr>
      </w:pPr>
      <w:r>
        <w:rPr>
          <w:sz w:val="16"/>
        </w:rPr>
        <mc:AlternateContent>
          <mc:Choice Requires="wps">
            <w:drawing>
              <wp:anchor behindDoc="1" distT="2540" distB="2540" distL="2540" distR="2540" simplePos="0" locked="0" layoutInCell="0" allowOverlap="1" relativeHeight="2">
                <wp:simplePos x="0" y="0"/>
                <wp:positionH relativeFrom="page">
                  <wp:posOffset>922020</wp:posOffset>
                </wp:positionH>
                <wp:positionV relativeFrom="paragraph">
                  <wp:posOffset>144780</wp:posOffset>
                </wp:positionV>
                <wp:extent cx="5716905" cy="635"/>
                <wp:effectExtent l="0" t="0" r="0" b="0"/>
                <wp:wrapTopAndBottom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440" cy="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2.6pt,11.4pt" to="522.65pt,11.4pt" stroked="t" style="position:absolute;mso-position-horizontal-relative:page">
                <v:stroke color="black" weight="504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spacing w:lineRule="exact" w:line="200" w:before="0" w:after="0"/>
        <w:ind w:left="245" w:right="0" w:hanging="0"/>
        <w:jc w:val="center"/>
        <w:rPr>
          <w:sz w:val="20"/>
        </w:rPr>
      </w:pPr>
      <w:r>
        <w:rPr>
          <w:sz w:val="20"/>
        </w:rPr>
        <w:t>(найменування</w:t>
      </w:r>
      <w:r>
        <w:rPr>
          <w:spacing w:val="-7"/>
          <w:sz w:val="20"/>
        </w:rPr>
        <w:t xml:space="preserve"> </w:t>
      </w:r>
      <w:r>
        <w:rPr>
          <w:sz w:val="20"/>
        </w:rPr>
        <w:t>юридичної</w:t>
      </w:r>
      <w:r>
        <w:rPr>
          <w:spacing w:val="-6"/>
          <w:sz w:val="20"/>
        </w:rPr>
        <w:t xml:space="preserve"> </w:t>
      </w:r>
      <w:r>
        <w:rPr>
          <w:sz w:val="20"/>
        </w:rPr>
        <w:t>особи)</w:t>
      </w:r>
    </w:p>
    <w:p>
      <w:pPr>
        <w:pStyle w:val="Style15"/>
        <w:spacing w:before="1" w:after="0"/>
        <w:rPr>
          <w:sz w:val="27"/>
        </w:rPr>
      </w:pPr>
      <w:r>
        <w:rPr>
          <w:sz w:val="27"/>
        </w:rPr>
      </w:r>
    </w:p>
    <w:p>
      <w:pPr>
        <w:pStyle w:val="1"/>
        <w:spacing w:before="88" w:after="0"/>
        <w:ind w:left="0" w:right="1736" w:hanging="0"/>
        <w:jc w:val="right"/>
        <w:rPr/>
      </w:pPr>
      <w:r>
        <w:rPr/>
        <w:t>ЗАТВЕРДЖЕНО</w:t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spacing w:before="8" w:after="0"/>
        <w:rPr>
          <w:sz w:val="14"/>
        </w:rPr>
      </w:pPr>
      <w:r>
        <w:rPr>
          <w:sz w:val="14"/>
        </w:rPr>
        <w:pict>
          <v:shape id="shape_0" coordsize="5958,1" path="m0,0l1829,0xm1833,0l3205,0xm3209,0l4124,0xm4128,0l5957,0xe" stroked="t" style="position:absolute;margin-left:390.6pt;margin-top:10.7pt;width:168.8pt;height:0pt;mso-position-horizontal-relative:page">
            <v:stroke color="black" weight="6480" joinstyle="round" endcap="flat"/>
            <v:fill o:detectmouseclick="t" on="false"/>
            <w10:wrap type="topAndBottom"/>
          </v:shape>
        </w:pict>
      </w:r>
    </w:p>
    <w:p>
      <w:pPr>
        <w:pStyle w:val="Normal"/>
        <w:spacing w:lineRule="exact" w:line="200" w:before="0" w:after="0"/>
        <w:ind w:left="7552" w:right="0" w:hanging="0"/>
        <w:jc w:val="left"/>
        <w:rPr>
          <w:sz w:val="20"/>
        </w:rPr>
      </w:pPr>
      <w:r>
        <w:rPr>
          <w:sz w:val="20"/>
        </w:rPr>
        <w:t>(назва</w:t>
      </w:r>
      <w:r>
        <w:rPr>
          <w:spacing w:val="-4"/>
          <w:sz w:val="20"/>
        </w:rPr>
        <w:t xml:space="preserve"> </w:t>
      </w:r>
      <w:r>
        <w:rPr>
          <w:sz w:val="20"/>
        </w:rPr>
        <w:t>виду</w:t>
      </w:r>
      <w:r>
        <w:rPr>
          <w:spacing w:val="-4"/>
          <w:sz w:val="20"/>
        </w:rPr>
        <w:t xml:space="preserve"> </w:t>
      </w:r>
      <w:r>
        <w:rPr>
          <w:sz w:val="20"/>
        </w:rPr>
        <w:t>документа</w:t>
      </w:r>
      <w:r>
        <w:rPr>
          <w:spacing w:val="-3"/>
          <w:sz w:val="20"/>
        </w:rPr>
        <w:t xml:space="preserve"> </w:t>
      </w:r>
      <w:r>
        <w:rPr>
          <w:sz w:val="20"/>
        </w:rPr>
        <w:t>(із</w:t>
      </w:r>
      <w:r>
        <w:rPr>
          <w:spacing w:val="-4"/>
          <w:sz w:val="20"/>
        </w:rPr>
        <w:t xml:space="preserve"> </w:t>
      </w:r>
      <w:r>
        <w:rPr>
          <w:sz w:val="20"/>
        </w:rPr>
        <w:t>зазначенням</w:t>
      </w:r>
    </w:p>
    <w:p>
      <w:pPr>
        <w:pStyle w:val="Normal"/>
        <w:spacing w:before="0" w:after="0"/>
        <w:ind w:left="7552" w:right="288" w:hanging="0"/>
        <w:jc w:val="left"/>
        <w:rPr>
          <w:sz w:val="20"/>
        </w:rPr>
      </w:pPr>
      <w:r>
        <w:rPr>
          <w:sz w:val="20"/>
        </w:rPr>
        <w:t>найменування юридичної особи), яким</w:t>
      </w:r>
      <w:r>
        <w:rPr>
          <w:spacing w:val="-48"/>
          <w:sz w:val="20"/>
        </w:rPr>
        <w:t xml:space="preserve"> </w:t>
      </w:r>
      <w:r>
        <w:rPr>
          <w:sz w:val="20"/>
        </w:rPr>
        <w:t>затверджено положення)</w:t>
      </w:r>
    </w:p>
    <w:p>
      <w:pPr>
        <w:pStyle w:val="1"/>
        <w:tabs>
          <w:tab w:val="clear" w:pos="720"/>
          <w:tab w:val="left" w:pos="9239" w:leader="none"/>
          <w:tab w:val="left" w:pos="10981" w:leader="none"/>
        </w:tabs>
        <w:spacing w:before="0" w:after="0"/>
        <w:ind w:left="7552" w:right="0" w:hanging="0"/>
        <w:rPr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/>
        <w:t xml:space="preserve"> </w:t>
      </w:r>
      <w:r>
        <w:rPr>
          <w:spacing w:val="1"/>
        </w:rPr>
        <w:t xml:space="preserve"> </w:t>
      </w:r>
      <w:r>
        <w:rPr/>
        <w:t>№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9"/>
        <w:rPr/>
      </w:pPr>
      <w:r>
        <w:rPr>
          <w:spacing w:val="18"/>
        </w:rPr>
        <w:t>ПОЛОЖЕННЯ</w:t>
      </w:r>
    </w:p>
    <w:p>
      <w:pPr>
        <w:pStyle w:val="Style15"/>
        <w:rPr>
          <w:b/>
          <w:b/>
          <w:sz w:val="26"/>
        </w:rPr>
      </w:pPr>
      <w:r>
        <w:rPr>
          <w:b/>
          <w:sz w:val="26"/>
        </w:rPr>
      </w:r>
    </w:p>
    <w:p>
      <w:pPr>
        <w:pStyle w:val="Normal"/>
        <w:tabs>
          <w:tab w:val="clear" w:pos="720"/>
          <w:tab w:val="left" w:pos="8611" w:leader="none"/>
        </w:tabs>
        <w:spacing w:lineRule="exact" w:line="296" w:before="0" w:after="0"/>
        <w:ind w:left="194" w:right="0" w:hanging="0"/>
        <w:jc w:val="center"/>
        <w:rPr>
          <w:sz w:val="26"/>
        </w:rPr>
      </w:pPr>
      <w:r>
        <w:rPr>
          <w:b/>
          <w:sz w:val="26"/>
        </w:rPr>
        <w:t>про</w:t>
      </w:r>
      <w:r>
        <w:rPr>
          <w:b/>
          <w:spacing w:val="-1"/>
          <w:sz w:val="26"/>
        </w:rPr>
        <w:t xml:space="preserve">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>
      <w:pPr>
        <w:pStyle w:val="Normal"/>
        <w:spacing w:lineRule="exact" w:line="227" w:before="0" w:after="0"/>
        <w:ind w:left="191" w:right="0" w:hanging="0"/>
        <w:jc w:val="center"/>
        <w:rPr>
          <w:sz w:val="20"/>
        </w:rPr>
      </w:pPr>
      <w:r>
        <w:rPr>
          <w:sz w:val="20"/>
        </w:rPr>
        <w:t>(найменування</w:t>
      </w:r>
      <w:r>
        <w:rPr>
          <w:spacing w:val="-4"/>
          <w:sz w:val="20"/>
        </w:rPr>
        <w:t xml:space="preserve"> </w:t>
      </w:r>
      <w:r>
        <w:rPr>
          <w:sz w:val="20"/>
        </w:rPr>
        <w:t>структурного</w:t>
      </w:r>
      <w:r>
        <w:rPr>
          <w:spacing w:val="-2"/>
          <w:sz w:val="20"/>
        </w:rPr>
        <w:t xml:space="preserve"> </w:t>
      </w:r>
      <w:r>
        <w:rPr>
          <w:sz w:val="20"/>
        </w:rPr>
        <w:t>підрозділу</w:t>
      </w:r>
      <w:hyperlink w:anchor="_bookmark0">
        <w:r>
          <w:rPr>
            <w:sz w:val="20"/>
            <w:vertAlign w:val="superscript"/>
          </w:rPr>
          <w:t>*</w:t>
        </w:r>
      </w:hyperlink>
      <w:r>
        <w:rPr>
          <w:position w:val="0"/>
          <w:sz w:val="20"/>
          <w:sz w:val="20"/>
          <w:vertAlign w:val="baseline"/>
        </w:rPr>
        <w:t>)</w:t>
      </w:r>
    </w:p>
    <w:p>
      <w:pPr>
        <w:pStyle w:val="Style15"/>
        <w:rPr>
          <w:sz w:val="22"/>
        </w:rPr>
      </w:pPr>
      <w:r>
        <w:rPr>
          <w:sz w:val="22"/>
        </w:rPr>
      </w:r>
    </w:p>
    <w:p>
      <w:pPr>
        <w:pStyle w:val="Style15"/>
        <w:spacing w:before="10" w:after="0"/>
        <w:rPr>
          <w:sz w:val="29"/>
        </w:rPr>
      </w:pPr>
      <w:r>
        <w:rPr>
          <w:sz w:val="29"/>
        </w:rPr>
      </w:r>
    </w:p>
    <w:p>
      <w:pPr>
        <w:pStyle w:val="1"/>
        <w:numPr>
          <w:ilvl w:val="0"/>
          <w:numId w:val="2"/>
        </w:numPr>
        <w:tabs>
          <w:tab w:val="clear" w:pos="720"/>
          <w:tab w:val="left" w:pos="1245" w:leader="none"/>
        </w:tabs>
        <w:spacing w:lineRule="auto" w:line="240" w:before="0" w:after="0"/>
        <w:ind w:left="1244" w:right="0" w:hanging="260"/>
        <w:jc w:val="left"/>
        <w:rPr/>
      </w:pPr>
      <w:r>
        <w:rPr/>
        <w:t>Загальні</w:t>
      </w:r>
      <w:r>
        <w:rPr>
          <w:spacing w:val="-4"/>
        </w:rPr>
        <w:t xml:space="preserve"> </w:t>
      </w:r>
      <w:r>
        <w:rPr/>
        <w:t>положення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245" w:leader="none"/>
        </w:tabs>
        <w:spacing w:lineRule="auto" w:line="240" w:before="150" w:after="0"/>
        <w:ind w:left="1244" w:right="0" w:hanging="260"/>
        <w:jc w:val="left"/>
        <w:rPr>
          <w:sz w:val="26"/>
        </w:rPr>
      </w:pPr>
      <w:r>
        <w:rPr>
          <w:sz w:val="26"/>
        </w:rPr>
        <w:t>Основні</w:t>
      </w:r>
      <w:r>
        <w:rPr>
          <w:spacing w:val="-5"/>
          <w:sz w:val="26"/>
        </w:rPr>
        <w:t xml:space="preserve"> </w:t>
      </w:r>
      <w:r>
        <w:rPr>
          <w:sz w:val="26"/>
        </w:rPr>
        <w:t>завдання</w:t>
      </w:r>
    </w:p>
    <w:p>
      <w:pPr>
        <w:pStyle w:val="1"/>
        <w:numPr>
          <w:ilvl w:val="0"/>
          <w:numId w:val="2"/>
        </w:numPr>
        <w:tabs>
          <w:tab w:val="clear" w:pos="720"/>
          <w:tab w:val="left" w:pos="1245" w:leader="none"/>
        </w:tabs>
        <w:spacing w:lineRule="auto" w:line="240" w:before="150" w:after="0"/>
        <w:ind w:left="1244" w:right="0" w:hanging="260"/>
        <w:jc w:val="left"/>
        <w:rPr/>
      </w:pPr>
      <w:r>
        <w:rPr/>
        <w:t>Функції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245" w:leader="none"/>
        </w:tabs>
        <w:spacing w:lineRule="auto" w:line="240" w:before="147" w:after="0"/>
        <w:ind w:left="1244" w:right="0" w:hanging="260"/>
        <w:jc w:val="left"/>
        <w:rPr>
          <w:sz w:val="26"/>
        </w:rPr>
      </w:pPr>
      <w:r>
        <w:rPr>
          <w:sz w:val="26"/>
        </w:rPr>
        <w:t>Права</w:t>
      </w:r>
      <w:r>
        <w:rPr>
          <w:spacing w:val="-2"/>
          <w:sz w:val="26"/>
        </w:rPr>
        <w:t xml:space="preserve"> </w:t>
      </w:r>
      <w:r>
        <w:rPr>
          <w:sz w:val="26"/>
        </w:rPr>
        <w:t>та</w:t>
      </w:r>
      <w:r>
        <w:rPr>
          <w:spacing w:val="-4"/>
          <w:sz w:val="26"/>
        </w:rPr>
        <w:t xml:space="preserve"> </w:t>
      </w:r>
      <w:r>
        <w:rPr>
          <w:sz w:val="26"/>
        </w:rPr>
        <w:t>обов’язки</w:t>
      </w:r>
    </w:p>
    <w:p>
      <w:pPr>
        <w:pStyle w:val="1"/>
        <w:numPr>
          <w:ilvl w:val="0"/>
          <w:numId w:val="2"/>
        </w:numPr>
        <w:tabs>
          <w:tab w:val="clear" w:pos="720"/>
          <w:tab w:val="left" w:pos="1245" w:leader="none"/>
        </w:tabs>
        <w:spacing w:lineRule="auto" w:line="240" w:before="150" w:after="0"/>
        <w:ind w:left="1244" w:right="0" w:hanging="260"/>
        <w:jc w:val="left"/>
        <w:rPr/>
      </w:pPr>
      <w:r>
        <w:rPr/>
        <w:t>Керівництво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245" w:leader="none"/>
        </w:tabs>
        <w:spacing w:lineRule="auto" w:line="240" w:before="150" w:after="0"/>
        <w:ind w:left="1244" w:right="0" w:hanging="260"/>
        <w:jc w:val="left"/>
        <w:rPr>
          <w:sz w:val="26"/>
        </w:rPr>
      </w:pPr>
      <w:r>
        <w:rPr>
          <w:sz w:val="26"/>
        </w:rPr>
        <w:t>Організація</w:t>
      </w:r>
      <w:r>
        <w:rPr>
          <w:spacing w:val="-4"/>
          <w:sz w:val="26"/>
        </w:rPr>
        <w:t xml:space="preserve"> </w:t>
      </w:r>
      <w:r>
        <w:rPr>
          <w:sz w:val="26"/>
        </w:rPr>
        <w:t>роботи</w:t>
      </w:r>
    </w:p>
    <w:p>
      <w:pPr>
        <w:pStyle w:val="1"/>
        <w:numPr>
          <w:ilvl w:val="0"/>
          <w:numId w:val="2"/>
        </w:numPr>
        <w:tabs>
          <w:tab w:val="clear" w:pos="720"/>
          <w:tab w:val="left" w:pos="1245" w:leader="none"/>
        </w:tabs>
        <w:spacing w:lineRule="auto" w:line="240" w:before="149" w:after="0"/>
        <w:ind w:left="1244" w:right="0" w:hanging="260"/>
        <w:jc w:val="left"/>
        <w:rPr/>
      </w:pPr>
      <w:r>
        <w:rPr/>
        <w:t>Взаємовідносини</w:t>
      </w:r>
      <w:r>
        <w:rPr>
          <w:spacing w:val="-4"/>
        </w:rPr>
        <w:t xml:space="preserve"> </w:t>
      </w:r>
      <w:r>
        <w:rPr/>
        <w:t>(зв’язки)</w:t>
      </w:r>
      <w:r>
        <w:rPr>
          <w:spacing w:val="-4"/>
        </w:rPr>
        <w:t xml:space="preserve"> </w:t>
      </w:r>
      <w:r>
        <w:rPr/>
        <w:t>з</w:t>
      </w:r>
      <w:r>
        <w:rPr>
          <w:spacing w:val="-3"/>
        </w:rPr>
        <w:t xml:space="preserve"> </w:t>
      </w:r>
      <w:r>
        <w:rPr/>
        <w:t>іншими</w:t>
      </w:r>
      <w:r>
        <w:rPr>
          <w:spacing w:val="-4"/>
        </w:rPr>
        <w:t xml:space="preserve"> </w:t>
      </w:r>
      <w:r>
        <w:rPr/>
        <w:t>підрозділами</w:t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spacing w:before="2" w:after="0"/>
        <w:rPr>
          <w:sz w:val="25"/>
        </w:rPr>
      </w:pPr>
      <w:r>
        <w:rPr>
          <w:sz w:val="25"/>
        </w:rPr>
      </w:r>
    </w:p>
    <w:tbl>
      <w:tblPr>
        <w:tblW w:w="10603" w:type="dxa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97"/>
        <w:gridCol w:w="3282"/>
        <w:gridCol w:w="3524"/>
      </w:tblGrid>
      <w:tr>
        <w:trPr>
          <w:trHeight w:val="902" w:hRule="atLeast"/>
        </w:trPr>
        <w:tc>
          <w:tcPr>
            <w:tcW w:w="3797" w:type="dxa"/>
            <w:tcBorders/>
          </w:tcPr>
          <w:p>
            <w:pPr>
              <w:pStyle w:val="TableParagraph"/>
              <w:widowControl w:val="false"/>
              <w:spacing w:before="11" w:after="0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widowControl w:val="false"/>
              <w:spacing w:lineRule="exact" w:line="20"/>
              <w:ind w:left="194" w:right="0" w:hanging="0"/>
              <w:rPr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114300" distR="114300">
                      <wp:extent cx="1980565" cy="635"/>
                      <wp:effectExtent l="0" t="0" r="0" b="0"/>
                      <wp:docPr id="3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80000" cy="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1853640" y="7057440"/>
                                  <a:ext cx="1980360" cy="360"/>
                                </a:xfrm>
                                <a:custGeom>
                                  <a:avLst/>
                                  <a:gdLst/>
                                  <a:ahLst/>
                                  <a:rect l="0" t="0" r="r" b="b"/>
                                  <a:pathLst>
                                    <a:path w="5501" h="1">
                                      <a:moveTo>
                                        <a:pt x="0" y="0"/>
                                      </a:moveTo>
                                      <a:lnTo>
                                        <a:pt x="1829" y="0"/>
                                      </a:lnTo>
                                      <a:moveTo>
                                        <a:pt x="1833" y="0"/>
                                      </a:moveTo>
                                      <a:lnTo>
                                        <a:pt x="3205" y="0"/>
                                      </a:lnTo>
                                      <a:moveTo>
                                        <a:pt x="3209" y="0"/>
                                      </a:moveTo>
                                      <a:lnTo>
                                        <a:pt x="4124" y="0"/>
                                      </a:lnTo>
                                      <a:moveTo>
                                        <a:pt x="4128" y="0"/>
                                      </a:moveTo>
                                      <a:lnTo>
                                        <a:pt x="5500" y="0"/>
                                      </a:lnTo>
                                    </a:path>
                                  </a:pathLst>
                                </a:custGeom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style="position:absolute;margin-left:0pt;margin-top:-0.05pt;width:155.85pt;height:0pt" coordorigin="0,-1" coordsize="3117,0">
                      <v:shape id="shape_0" coordsize="5501,1" path="m0,0l1829,0xm1833,0l3205,0xm3209,0l4124,0xm4128,0l5500,0xe" stroked="t" style="position:absolute;left:0;top:-1;width:3117;height:0;mso-position-vertical:top">
                        <v:stroke color="black" weight="6480" joinstyle="round" endcap="flat"/>
                        <v:fill o:detectmouseclick="t" on="false"/>
                        <w10:wrap type="none"/>
                      </v:shape>
                    </v:group>
                  </w:pict>
                </mc:Fallback>
              </mc:AlternateContent>
            </w:r>
          </w:p>
          <w:p>
            <w:pPr>
              <w:pStyle w:val="TableParagraph"/>
              <w:widowControl w:val="false"/>
              <w:ind w:left="200" w:right="0" w:hanging="0"/>
              <w:rPr>
                <w:sz w:val="20"/>
              </w:rPr>
            </w:pPr>
            <w:r>
              <w:rPr>
                <w:sz w:val="20"/>
              </w:rPr>
              <w:t>(найменування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посади</w:t>
            </w:r>
          </w:p>
          <w:p>
            <w:pPr>
              <w:pStyle w:val="TableParagraph"/>
              <w:widowControl w:val="false"/>
              <w:ind w:left="200" w:right="0" w:hanging="0"/>
              <w:rPr>
                <w:sz w:val="20"/>
              </w:rPr>
            </w:pPr>
            <w:r>
              <w:rPr>
                <w:sz w:val="20"/>
              </w:rPr>
              <w:t>керівника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структурного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підрозділу)</w:t>
            </w:r>
          </w:p>
        </w:tc>
        <w:tc>
          <w:tcPr>
            <w:tcW w:w="3282" w:type="dxa"/>
            <w:tcBorders/>
          </w:tcPr>
          <w:p>
            <w:pPr>
              <w:pStyle w:val="TableParagraph"/>
              <w:widowControl w:val="false"/>
              <w:spacing w:before="11" w:after="0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widowControl w:val="false"/>
              <w:spacing w:lineRule="exact" w:line="20"/>
              <w:ind w:left="473" w:right="0" w:hanging="0"/>
              <w:rPr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114300" distR="114300">
                      <wp:extent cx="1402715" cy="635"/>
                      <wp:effectExtent l="0" t="0" r="0" b="0"/>
                      <wp:docPr id="4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2200" cy="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4441680" y="7057440"/>
                                  <a:ext cx="1402560" cy="360"/>
                                </a:xfrm>
                                <a:custGeom>
                                  <a:avLst/>
                                  <a:gdLst/>
                                  <a:ahLst/>
                                  <a:rect l="0" t="0" r="r" b="b"/>
                                  <a:pathLst>
                                    <a:path w="3896" h="1">
                                      <a:moveTo>
                                        <a:pt x="0" y="0"/>
                                      </a:moveTo>
                                      <a:lnTo>
                                        <a:pt x="1829" y="0"/>
                                      </a:lnTo>
                                      <a:moveTo>
                                        <a:pt x="1833" y="0"/>
                                      </a:moveTo>
                                      <a:lnTo>
                                        <a:pt x="3205" y="0"/>
                                      </a:lnTo>
                                      <a:moveTo>
                                        <a:pt x="3209" y="0"/>
                                      </a:moveTo>
                                      <a:lnTo>
                                        <a:pt x="3895" y="0"/>
                                      </a:lnTo>
                                    </a:path>
                                  </a:pathLst>
                                </a:custGeom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style="position:absolute;margin-left:0pt;margin-top:-0.05pt;width:110.35pt;height:0pt" coordorigin="0,-1" coordsize="2207,0">
                      <v:shape id="shape_0" coordsize="3896,1" path="m0,0l1829,0xm1833,0l3205,0xm3209,0l3895,0xe" stroked="t" style="position:absolute;left:0;top:-1;width:2207;height:0;mso-position-vertical:top">
                        <v:stroke color="black" weight="6480" joinstyle="round" endcap="flat"/>
                        <v:fill o:detectmouseclick="t" on="false"/>
                        <w10:wrap type="none"/>
                      </v:shape>
                    </v:group>
                  </w:pict>
                </mc:Fallback>
              </mc:AlternateContent>
            </w:r>
          </w:p>
          <w:p>
            <w:pPr>
              <w:pStyle w:val="TableParagraph"/>
              <w:widowControl w:val="false"/>
              <w:ind w:left="765" w:right="0" w:hanging="0"/>
              <w:rPr>
                <w:sz w:val="20"/>
              </w:rPr>
            </w:pPr>
            <w:r>
              <w:rPr>
                <w:sz w:val="20"/>
              </w:rPr>
              <w:t>(особистий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підпис)</w:t>
            </w:r>
          </w:p>
        </w:tc>
        <w:tc>
          <w:tcPr>
            <w:tcW w:w="3524" w:type="dxa"/>
            <w:tcBorders/>
          </w:tcPr>
          <w:p>
            <w:pPr>
              <w:pStyle w:val="TableParagraph"/>
              <w:widowControl w:val="false"/>
              <w:spacing w:before="11" w:after="0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widowControl w:val="false"/>
              <w:spacing w:lineRule="exact" w:line="20"/>
              <w:ind w:left="587" w:right="0" w:hanging="0"/>
              <w:rPr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114300" distR="114300">
                      <wp:extent cx="1733550" cy="635"/>
                      <wp:effectExtent l="0" t="0" r="0" b="0"/>
                      <wp:docPr id="5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33040" cy="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6598440" y="7057440"/>
                                  <a:ext cx="1733400" cy="360"/>
                                </a:xfrm>
                                <a:custGeom>
                                  <a:avLst/>
                                  <a:gdLst/>
                                  <a:ahLst/>
                                  <a:rect l="0" t="0" r="r" b="b"/>
                                  <a:pathLst>
                                    <a:path w="4815" h="1">
                                      <a:moveTo>
                                        <a:pt x="0" y="0"/>
                                      </a:moveTo>
                                      <a:lnTo>
                                        <a:pt x="1829" y="0"/>
                                      </a:lnTo>
                                      <a:moveTo>
                                        <a:pt x="1833" y="0"/>
                                      </a:moveTo>
                                      <a:lnTo>
                                        <a:pt x="3205" y="0"/>
                                      </a:lnTo>
                                      <a:moveTo>
                                        <a:pt x="3209" y="0"/>
                                      </a:moveTo>
                                      <a:lnTo>
                                        <a:pt x="4124" y="0"/>
                                      </a:lnTo>
                                      <a:moveTo>
                                        <a:pt x="4128" y="0"/>
                                      </a:moveTo>
                                      <a:lnTo>
                                        <a:pt x="4814" y="0"/>
                                      </a:lnTo>
                                    </a:path>
                                  </a:pathLst>
                                </a:custGeom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style="position:absolute;margin-left:0pt;margin-top:-0.05pt;width:136.4pt;height:0pt" coordorigin="0,-1" coordsize="2728,0">
                      <v:shape id="shape_0" coordsize="4815,1" path="m0,0l1829,0xm1833,0l3205,0xm3209,0l4124,0xm4128,0l4814,0xe" stroked="t" style="position:absolute;left:0;top:-1;width:2728;height:0;mso-position-vertical:top">
                        <v:stroke color="black" weight="6480" joinstyle="round" endcap="flat"/>
                        <v:fill o:detectmouseclick="t" on="false"/>
                        <w10:wrap type="none"/>
                      </v:shape>
                    </v:group>
                  </w:pict>
                </mc:Fallback>
              </mc:AlternateContent>
            </w:r>
          </w:p>
          <w:p>
            <w:pPr>
              <w:pStyle w:val="TableParagraph"/>
              <w:widowControl w:val="false"/>
              <w:ind w:left="1044" w:right="0" w:hanging="0"/>
              <w:rPr>
                <w:sz w:val="20"/>
              </w:rPr>
            </w:pPr>
            <w:r>
              <w:rPr>
                <w:sz w:val="20"/>
              </w:rPr>
              <w:t>(ініціал(и),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прізвище)</w:t>
            </w:r>
          </w:p>
        </w:tc>
      </w:tr>
      <w:tr>
        <w:trPr>
          <w:trHeight w:val="442" w:hRule="atLeast"/>
        </w:trPr>
        <w:tc>
          <w:tcPr>
            <w:tcW w:w="3797" w:type="dxa"/>
            <w:tcBorders/>
          </w:tcPr>
          <w:p>
            <w:pPr>
              <w:pStyle w:val="TableParagraph"/>
              <w:widowControl w:val="false"/>
              <w:spacing w:lineRule="exact" w:line="279" w:before="144" w:after="0"/>
              <w:ind w:left="200" w:right="0" w:hanging="0"/>
              <w:rPr>
                <w:sz w:val="26"/>
              </w:rPr>
            </w:pPr>
            <w:r>
              <w:rPr>
                <w:sz w:val="26"/>
              </w:rPr>
              <w:t>Візи</w:t>
            </w:r>
          </w:p>
        </w:tc>
        <w:tc>
          <w:tcPr>
            <w:tcW w:w="3282" w:type="dxa"/>
            <w:tcBorders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524" w:type="dxa"/>
            <w:tcBorders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spacing w:before="8" w:after="0"/>
        <w:rPr>
          <w:sz w:val="21"/>
        </w:rPr>
      </w:pPr>
      <w:r>
        <w:rPr>
          <w:sz w:val="21"/>
        </w:rPr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page">
                  <wp:posOffset>359410</wp:posOffset>
                </wp:positionH>
                <wp:positionV relativeFrom="paragraph">
                  <wp:posOffset>183515</wp:posOffset>
                </wp:positionV>
                <wp:extent cx="1829435" cy="8255"/>
                <wp:effectExtent l="0" t="0" r="0" b="0"/>
                <wp:wrapTopAndBottom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"/>
                        <wps:cNvSpPr/>
                      </wps:nvSpPr>
                      <wps:spPr>
                        <a:xfrm>
                          <a:off x="0" y="0"/>
                          <a:ext cx="1828800" cy="7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style="position:absolute;margin-left:28.3pt;margin-top:14.45pt;width:143.95pt;height:0.5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spacing w:before="74" w:after="0"/>
        <w:ind w:left="306" w:right="330" w:hanging="1"/>
        <w:jc w:val="left"/>
        <w:rPr>
          <w:sz w:val="20"/>
        </w:rPr>
      </w:pPr>
      <w:bookmarkStart w:id="1" w:name="_bookmark0"/>
      <w:bookmarkEnd w:id="1"/>
      <w:r>
        <w:rPr>
          <w:sz w:val="20"/>
          <w:vertAlign w:val="superscript"/>
        </w:rPr>
        <w:t>*</w:t>
      </w:r>
      <w:r>
        <w:rPr>
          <w:position w:val="0"/>
          <w:sz w:val="20"/>
          <w:sz w:val="20"/>
          <w:vertAlign w:val="baseline"/>
        </w:rPr>
        <w:t xml:space="preserve"> Відділення, філія, представництво або інший структурний підрозділ, що не має статусу юридичної особи і здійснює свою</w:t>
      </w:r>
      <w:r>
        <w:rPr>
          <w:spacing w:val="-47"/>
          <w:position w:val="0"/>
          <w:sz w:val="20"/>
          <w:sz w:val="20"/>
          <w:vertAlign w:val="baseline"/>
        </w:rPr>
        <w:t xml:space="preserve"> </w:t>
      </w:r>
      <w:r>
        <w:rPr>
          <w:position w:val="0"/>
          <w:sz w:val="20"/>
          <w:sz w:val="20"/>
          <w:vertAlign w:val="baseline"/>
        </w:rPr>
        <w:t>діяльність</w:t>
      </w:r>
      <w:r>
        <w:rPr>
          <w:spacing w:val="-1"/>
          <w:position w:val="0"/>
          <w:sz w:val="20"/>
          <w:sz w:val="20"/>
          <w:vertAlign w:val="baseline"/>
        </w:rPr>
        <w:t xml:space="preserve"> </w:t>
      </w:r>
      <w:r>
        <w:rPr>
          <w:position w:val="0"/>
          <w:sz w:val="20"/>
          <w:sz w:val="20"/>
          <w:vertAlign w:val="baseline"/>
        </w:rPr>
        <w:t>від</w:t>
      </w:r>
      <w:r>
        <w:rPr>
          <w:spacing w:val="-1"/>
          <w:position w:val="0"/>
          <w:sz w:val="20"/>
          <w:sz w:val="20"/>
          <w:vertAlign w:val="baseline"/>
        </w:rPr>
        <w:t xml:space="preserve"> </w:t>
      </w:r>
      <w:r>
        <w:rPr>
          <w:position w:val="0"/>
          <w:sz w:val="20"/>
          <w:sz w:val="20"/>
          <w:vertAlign w:val="baseline"/>
        </w:rPr>
        <w:t>імені юридичної особи</w:t>
      </w:r>
      <w:r>
        <w:rPr>
          <w:spacing w:val="-1"/>
          <w:position w:val="0"/>
          <w:sz w:val="20"/>
          <w:sz w:val="20"/>
          <w:vertAlign w:val="baseline"/>
        </w:rPr>
        <w:t xml:space="preserve"> </w:t>
      </w:r>
      <w:r>
        <w:rPr>
          <w:position w:val="0"/>
          <w:sz w:val="20"/>
          <w:sz w:val="20"/>
          <w:vertAlign w:val="baseline"/>
        </w:rPr>
        <w:t>– резидента.</w:t>
      </w:r>
    </w:p>
    <w:p>
      <w:pPr>
        <w:sectPr>
          <w:type w:val="nextPage"/>
          <w:pgSz w:w="11906" w:h="16838"/>
          <w:pgMar w:left="260" w:right="460" w:header="0" w:top="480" w:footer="0" w:bottom="280" w:gutter="0"/>
          <w:pgNumType w:fmt="decimal"/>
          <w:formProt w:val="false"/>
          <w:textDirection w:val="lrTb"/>
        </w:sectPr>
      </w:pPr>
    </w:p>
    <w:p>
      <w:pPr>
        <w:pStyle w:val="Normal"/>
        <w:spacing w:before="71" w:after="0"/>
        <w:ind w:left="3287" w:right="2882" w:firstLine="160"/>
        <w:jc w:val="left"/>
        <w:rPr>
          <w:b/>
          <w:b/>
          <w:sz w:val="24"/>
        </w:rPr>
      </w:pPr>
      <w:bookmarkStart w:id="2" w:name="Пояснення_щодо_оформлення_положення"/>
      <w:bookmarkStart w:id="3" w:name="020108_Пояснення_щодо_оформлення_положен"/>
      <w:bookmarkEnd w:id="2"/>
      <w:bookmarkEnd w:id="3"/>
      <w:r>
        <w:rPr>
          <w:b/>
          <w:sz w:val="24"/>
        </w:rPr>
        <w:t>Пояснення щодо оформлення положення</w:t>
      </w:r>
      <w:r>
        <w:rPr>
          <w:b/>
          <w:spacing w:val="1"/>
          <w:sz w:val="24"/>
        </w:rPr>
        <w:t xml:space="preserve"> </w:t>
      </w:r>
      <w:bookmarkStart w:id="4" w:name="про_структурний_підрозділ_юридичної_особ"/>
      <w:bookmarkEnd w:id="4"/>
      <w:r>
        <w:rPr>
          <w:b/>
          <w:sz w:val="24"/>
        </w:rPr>
        <w:t>про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структурний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підрозділ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юридичної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особи</w:t>
      </w:r>
    </w:p>
    <w:p>
      <w:pPr>
        <w:pStyle w:val="Style15"/>
        <w:spacing w:before="9" w:after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Style15"/>
        <w:spacing w:lineRule="auto" w:line="360"/>
        <w:ind w:left="1016" w:right="810" w:firstLine="679"/>
        <w:rPr>
          <w:sz w:val="20"/>
        </w:rPr>
      </w:pPr>
      <w:r>
        <w:rPr/>
        <w:t>Положення</w:t>
      </w:r>
      <w:r>
        <w:rPr>
          <w:spacing w:val="1"/>
        </w:rPr>
        <w:t xml:space="preserve"> </w:t>
      </w:r>
      <w:r>
        <w:rPr/>
        <w:t>про</w:t>
      </w:r>
      <w:r>
        <w:rPr>
          <w:spacing w:val="1"/>
        </w:rPr>
        <w:t xml:space="preserve"> </w:t>
      </w:r>
      <w:r>
        <w:rPr/>
        <w:t>структурний</w:t>
      </w:r>
      <w:r>
        <w:rPr>
          <w:spacing w:val="1"/>
        </w:rPr>
        <w:t xml:space="preserve"> </w:t>
      </w:r>
      <w:r>
        <w:rPr/>
        <w:t>підрозділ</w:t>
      </w:r>
      <w:r>
        <w:rPr>
          <w:spacing w:val="1"/>
        </w:rPr>
        <w:t xml:space="preserve"> </w:t>
      </w:r>
      <w:r>
        <w:rPr/>
        <w:t>―</w:t>
      </w:r>
      <w:r>
        <w:rPr>
          <w:spacing w:val="1"/>
        </w:rPr>
        <w:t xml:space="preserve"> </w:t>
      </w:r>
      <w:r>
        <w:rPr/>
        <w:t>це</w:t>
      </w:r>
      <w:r>
        <w:rPr>
          <w:spacing w:val="1"/>
        </w:rPr>
        <w:t xml:space="preserve"> </w:t>
      </w:r>
      <w:r>
        <w:rPr/>
        <w:t>організаційний</w:t>
      </w:r>
      <w:r>
        <w:rPr>
          <w:spacing w:val="1"/>
        </w:rPr>
        <w:t xml:space="preserve"> </w:t>
      </w:r>
      <w:r>
        <w:rPr/>
        <w:t>документ,</w:t>
      </w:r>
      <w:r>
        <w:rPr>
          <w:spacing w:val="1"/>
        </w:rPr>
        <w:t xml:space="preserve"> </w:t>
      </w:r>
      <w:r>
        <w:rPr/>
        <w:t>який</w:t>
      </w:r>
      <w:r>
        <w:rPr>
          <w:spacing w:val="-57"/>
        </w:rPr>
        <w:t xml:space="preserve"> </w:t>
      </w:r>
      <w:r>
        <w:rPr/>
        <w:t>встановлює</w:t>
      </w:r>
      <w:r>
        <w:rPr>
          <w:spacing w:val="-1"/>
        </w:rPr>
        <w:t xml:space="preserve"> </w:t>
      </w:r>
      <w:r>
        <w:rPr/>
        <w:t>порядок діяльності структурного підрозділу</w:t>
      </w:r>
      <w:r>
        <w:rPr>
          <w:spacing w:val="-8"/>
        </w:rPr>
        <w:t xml:space="preserve"> </w:t>
      </w:r>
      <w:r>
        <w:rPr/>
        <w:t>юридичної</w:t>
      </w:r>
      <w:r>
        <w:rPr>
          <w:spacing w:val="-1"/>
        </w:rPr>
        <w:t xml:space="preserve"> </w:t>
      </w:r>
      <w:r>
        <w:rPr/>
        <w:t>особи.</w:t>
      </w:r>
    </w:p>
    <w:p>
      <w:pPr>
        <w:pStyle w:val="Style15"/>
        <w:spacing w:lineRule="auto" w:line="360"/>
        <w:ind w:left="1016" w:right="810" w:firstLine="679"/>
        <w:rPr>
          <w:sz w:val="20"/>
        </w:rPr>
      </w:pPr>
      <w:r>
        <w:rPr/>
        <w:t>Проект</w:t>
      </w:r>
      <w:r>
        <w:rPr>
          <w:spacing w:val="45"/>
        </w:rPr>
        <w:t xml:space="preserve"> </w:t>
      </w:r>
      <w:r>
        <w:rPr/>
        <w:t>положення</w:t>
      </w:r>
      <w:r>
        <w:rPr>
          <w:spacing w:val="42"/>
        </w:rPr>
        <w:t xml:space="preserve"> </w:t>
      </w:r>
      <w:r>
        <w:rPr/>
        <w:t>про</w:t>
      </w:r>
      <w:r>
        <w:rPr>
          <w:spacing w:val="42"/>
        </w:rPr>
        <w:t xml:space="preserve"> </w:t>
      </w:r>
      <w:r>
        <w:rPr/>
        <w:t>структурний</w:t>
      </w:r>
      <w:r>
        <w:rPr>
          <w:spacing w:val="45"/>
        </w:rPr>
        <w:t xml:space="preserve"> </w:t>
      </w:r>
      <w:r>
        <w:rPr/>
        <w:t>підрозділ</w:t>
      </w:r>
      <w:r>
        <w:rPr>
          <w:spacing w:val="44"/>
        </w:rPr>
        <w:t xml:space="preserve"> </w:t>
      </w:r>
      <w:r>
        <w:rPr/>
        <w:t>складає</w:t>
      </w:r>
      <w:r>
        <w:rPr>
          <w:spacing w:val="44"/>
        </w:rPr>
        <w:t xml:space="preserve"> </w:t>
      </w:r>
      <w:r>
        <w:rPr/>
        <w:t>керівник</w:t>
      </w:r>
      <w:r>
        <w:rPr>
          <w:spacing w:val="43"/>
        </w:rPr>
        <w:t xml:space="preserve"> </w:t>
      </w:r>
      <w:r>
        <w:rPr/>
        <w:t>цього</w:t>
      </w:r>
      <w:r>
        <w:rPr>
          <w:spacing w:val="44"/>
        </w:rPr>
        <w:t xml:space="preserve"> </w:t>
      </w:r>
      <w:r>
        <w:rPr/>
        <w:t>підрозділу</w:t>
      </w:r>
      <w:r>
        <w:rPr>
          <w:spacing w:val="-57"/>
        </w:rPr>
        <w:t xml:space="preserve"> </w:t>
      </w:r>
      <w:r>
        <w:rPr/>
        <w:t>або</w:t>
      </w:r>
      <w:r>
        <w:rPr>
          <w:spacing w:val="-1"/>
        </w:rPr>
        <w:t xml:space="preserve"> </w:t>
      </w:r>
      <w:r>
        <w:rPr/>
        <w:t>інший</w:t>
      </w:r>
      <w:r>
        <w:rPr>
          <w:spacing w:val="-2"/>
        </w:rPr>
        <w:t xml:space="preserve"> </w:t>
      </w:r>
      <w:r>
        <w:rPr/>
        <w:t>працівник</w:t>
      </w:r>
      <w:r>
        <w:rPr>
          <w:spacing w:val="-2"/>
        </w:rPr>
        <w:t xml:space="preserve"> </w:t>
      </w:r>
      <w:r>
        <w:rPr/>
        <w:t>підрозділу</w:t>
      </w:r>
      <w:r>
        <w:rPr>
          <w:spacing w:val="-8"/>
        </w:rPr>
        <w:t xml:space="preserve"> </w:t>
      </w:r>
      <w:r>
        <w:rPr/>
        <w:t>за</w:t>
      </w:r>
      <w:r>
        <w:rPr>
          <w:spacing w:val="-1"/>
        </w:rPr>
        <w:t xml:space="preserve"> </w:t>
      </w:r>
      <w:r>
        <w:rPr/>
        <w:t>дорученням</w:t>
      </w:r>
      <w:r>
        <w:rPr>
          <w:spacing w:val="1"/>
        </w:rPr>
        <w:t xml:space="preserve"> </w:t>
      </w:r>
      <w:r>
        <w:rPr/>
        <w:t>керівника.</w:t>
      </w:r>
    </w:p>
    <w:p>
      <w:pPr>
        <w:pStyle w:val="Style15"/>
        <w:tabs>
          <w:tab w:val="clear" w:pos="720"/>
          <w:tab w:val="left" w:pos="3071" w:leader="none"/>
          <w:tab w:val="left" w:pos="3642" w:leader="none"/>
          <w:tab w:val="left" w:pos="5139" w:leader="none"/>
          <w:tab w:val="left" w:pos="6303" w:leader="none"/>
          <w:tab w:val="left" w:pos="7863" w:leader="none"/>
          <w:tab w:val="left" w:pos="8300" w:leader="none"/>
        </w:tabs>
        <w:spacing w:lineRule="auto" w:line="360"/>
        <w:ind w:left="1016" w:right="810" w:firstLine="679"/>
        <w:rPr>
          <w:sz w:val="20"/>
        </w:rPr>
      </w:pPr>
      <w:r>
        <w:rPr/>
        <w:t>Положення</w:t>
        <w:tab/>
        <w:t>про</w:t>
        <w:tab/>
        <w:t>структурний</w:t>
        <w:tab/>
        <w:t>підрозділ</w:t>
        <w:tab/>
        <w:t>оформлюють</w:t>
        <w:tab/>
        <w:t>на</w:t>
        <w:tab/>
        <w:t>загальному</w:t>
      </w:r>
      <w:r>
        <w:rPr>
          <w:spacing w:val="8"/>
        </w:rPr>
        <w:t xml:space="preserve"> </w:t>
      </w:r>
      <w:r>
        <w:rPr/>
        <w:t>бланку</w:t>
      </w:r>
      <w:r>
        <w:rPr>
          <w:spacing w:val="-57"/>
        </w:rPr>
        <w:t xml:space="preserve"> </w:t>
      </w:r>
      <w:r>
        <w:rPr/>
        <w:t>юридичної</w:t>
      </w:r>
      <w:r>
        <w:rPr>
          <w:spacing w:val="-1"/>
        </w:rPr>
        <w:t xml:space="preserve"> </w:t>
      </w:r>
      <w:r>
        <w:rPr/>
        <w:t>особи</w:t>
      </w:r>
      <w:r>
        <w:rPr>
          <w:spacing w:val="1"/>
        </w:rPr>
        <w:t xml:space="preserve"> </w:t>
      </w:r>
      <w:r>
        <w:rPr/>
        <w:t>або на</w:t>
      </w:r>
      <w:r>
        <w:rPr>
          <w:spacing w:val="-1"/>
        </w:rPr>
        <w:t xml:space="preserve"> </w:t>
      </w:r>
      <w:r>
        <w:rPr/>
        <w:t>стандартних</w:t>
      </w:r>
      <w:r>
        <w:rPr>
          <w:spacing w:val="-1"/>
        </w:rPr>
        <w:t xml:space="preserve"> </w:t>
      </w:r>
      <w:r>
        <w:rPr/>
        <w:t>аркушах</w:t>
      </w:r>
      <w:r>
        <w:rPr>
          <w:spacing w:val="2"/>
        </w:rPr>
        <w:t xml:space="preserve"> </w:t>
      </w:r>
      <w:r>
        <w:rPr/>
        <w:t>паперу</w:t>
      </w:r>
      <w:r>
        <w:rPr>
          <w:spacing w:val="-5"/>
        </w:rPr>
        <w:t xml:space="preserve"> </w:t>
      </w:r>
      <w:r>
        <w:rPr/>
        <w:t>формату</w:t>
      </w:r>
      <w:r>
        <w:rPr>
          <w:spacing w:val="-5"/>
        </w:rPr>
        <w:t xml:space="preserve"> </w:t>
      </w:r>
      <w:r>
        <w:rPr/>
        <w:t>А4.</w:t>
      </w:r>
    </w:p>
    <w:p>
      <w:pPr>
        <w:pStyle w:val="Style15"/>
        <w:ind w:left="1696" w:right="0" w:hanging="0"/>
        <w:rPr>
          <w:sz w:val="20"/>
        </w:rPr>
      </w:pPr>
      <w:r>
        <w:rPr/>
        <w:t>Під</w:t>
      </w:r>
      <w:r>
        <w:rPr>
          <w:spacing w:val="-2"/>
        </w:rPr>
        <w:t xml:space="preserve"> </w:t>
      </w:r>
      <w:r>
        <w:rPr/>
        <w:t>час</w:t>
      </w:r>
      <w:r>
        <w:rPr>
          <w:spacing w:val="-2"/>
        </w:rPr>
        <w:t xml:space="preserve"> </w:t>
      </w:r>
      <w:r>
        <w:rPr/>
        <w:t>оформлення</w:t>
      </w:r>
      <w:r>
        <w:rPr>
          <w:spacing w:val="-1"/>
        </w:rPr>
        <w:t xml:space="preserve"> </w:t>
      </w:r>
      <w:r>
        <w:rPr/>
        <w:t>положення</w:t>
      </w:r>
      <w:r>
        <w:rPr>
          <w:spacing w:val="-1"/>
        </w:rPr>
        <w:t xml:space="preserve"> </w:t>
      </w:r>
      <w:r>
        <w:rPr/>
        <w:t>про</w:t>
      </w:r>
      <w:r>
        <w:rPr>
          <w:spacing w:val="-2"/>
        </w:rPr>
        <w:t xml:space="preserve"> </w:t>
      </w:r>
      <w:r>
        <w:rPr/>
        <w:t>структурний підрозділ</w:t>
      </w:r>
      <w:r>
        <w:rPr>
          <w:spacing w:val="-1"/>
        </w:rPr>
        <w:t xml:space="preserve"> </w:t>
      </w:r>
      <w:r>
        <w:rPr/>
        <w:t>слід</w:t>
      </w:r>
      <w:r>
        <w:rPr>
          <w:spacing w:val="-1"/>
        </w:rPr>
        <w:t xml:space="preserve"> </w:t>
      </w:r>
      <w:r>
        <w:rPr/>
        <w:t>мати</w:t>
      </w:r>
      <w:r>
        <w:rPr>
          <w:spacing w:val="-3"/>
        </w:rPr>
        <w:t xml:space="preserve"> </w:t>
      </w:r>
      <w:r>
        <w:rPr/>
        <w:t>на</w:t>
      </w:r>
      <w:r>
        <w:rPr>
          <w:spacing w:val="-1"/>
        </w:rPr>
        <w:t xml:space="preserve"> </w:t>
      </w:r>
      <w:r>
        <w:rPr/>
        <w:t>увазі,</w:t>
      </w:r>
      <w:r>
        <w:rPr>
          <w:spacing w:val="-1"/>
        </w:rPr>
        <w:t xml:space="preserve"> </w:t>
      </w:r>
      <w:r>
        <w:rPr/>
        <w:t>що: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011" w:leader="none"/>
        </w:tabs>
        <w:spacing w:lineRule="auto" w:line="352" w:before="139" w:after="0"/>
        <w:ind w:left="2010" w:right="811" w:hanging="286"/>
        <w:jc w:val="both"/>
        <w:rPr>
          <w:sz w:val="24"/>
        </w:rPr>
      </w:pPr>
      <w:r>
        <w:rPr>
          <w:sz w:val="24"/>
        </w:rPr>
        <w:t>положення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структурний</w:t>
      </w:r>
      <w:r>
        <w:rPr>
          <w:spacing w:val="1"/>
          <w:sz w:val="24"/>
        </w:rPr>
        <w:t xml:space="preserve"> </w:t>
      </w:r>
      <w:r>
        <w:rPr>
          <w:sz w:val="24"/>
        </w:rPr>
        <w:t>підрозділ</w:t>
      </w:r>
      <w:r>
        <w:rPr>
          <w:spacing w:val="1"/>
          <w:sz w:val="24"/>
        </w:rPr>
        <w:t xml:space="preserve"> </w:t>
      </w:r>
      <w:r>
        <w:rPr>
          <w:sz w:val="24"/>
        </w:rPr>
        <w:t>підлягає</w:t>
      </w:r>
      <w:r>
        <w:rPr>
          <w:spacing w:val="1"/>
          <w:sz w:val="24"/>
        </w:rPr>
        <w:t xml:space="preserve"> </w:t>
      </w:r>
      <w:r>
        <w:rPr>
          <w:sz w:val="24"/>
        </w:rPr>
        <w:t>затвердженню</w:t>
      </w:r>
      <w:r>
        <w:rPr>
          <w:spacing w:val="1"/>
          <w:sz w:val="24"/>
        </w:rPr>
        <w:t xml:space="preserve"> </w:t>
      </w:r>
      <w:r>
        <w:rPr>
          <w:sz w:val="24"/>
        </w:rPr>
        <w:t>розпорядчим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документом керівника юридичної</w:t>
      </w:r>
      <w:r>
        <w:rPr>
          <w:spacing w:val="1"/>
          <w:sz w:val="24"/>
        </w:rPr>
        <w:t xml:space="preserve"> </w:t>
      </w:r>
      <w:r>
        <w:rPr>
          <w:sz w:val="24"/>
        </w:rPr>
        <w:t>особи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є додатком до</w:t>
      </w:r>
      <w:r>
        <w:rPr>
          <w:spacing w:val="1"/>
          <w:sz w:val="24"/>
        </w:rPr>
        <w:t xml:space="preserve"> </w:t>
      </w:r>
      <w:r>
        <w:rPr>
          <w:sz w:val="24"/>
        </w:rPr>
        <w:t>цього</w:t>
      </w:r>
      <w:r>
        <w:rPr>
          <w:spacing w:val="1"/>
          <w:sz w:val="24"/>
        </w:rPr>
        <w:t xml:space="preserve"> </w:t>
      </w:r>
      <w:r>
        <w:rPr>
          <w:sz w:val="24"/>
        </w:rPr>
        <w:t>розпорядчого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011" w:leader="none"/>
        </w:tabs>
        <w:spacing w:lineRule="auto" w:line="355" w:before="8" w:after="0"/>
        <w:ind w:left="2010" w:right="812" w:hanging="286"/>
        <w:jc w:val="both"/>
        <w:rPr>
          <w:sz w:val="24"/>
        </w:rPr>
      </w:pPr>
      <w:r>
        <w:rPr>
          <w:sz w:val="24"/>
        </w:rPr>
        <w:t>назва виду документа поєднується із заголовком до тексту документа, у якому</w:t>
      </w:r>
      <w:r>
        <w:rPr>
          <w:spacing w:val="1"/>
          <w:sz w:val="24"/>
        </w:rPr>
        <w:t xml:space="preserve"> </w:t>
      </w:r>
      <w:r>
        <w:rPr>
          <w:sz w:val="24"/>
        </w:rPr>
        <w:t>зазначають повне найменування структурного підрозділу, що має відповідати</w:t>
      </w:r>
      <w:r>
        <w:rPr>
          <w:spacing w:val="1"/>
          <w:sz w:val="24"/>
        </w:rPr>
        <w:t xml:space="preserve"> </w:t>
      </w:r>
      <w:r>
        <w:rPr>
          <w:sz w:val="24"/>
        </w:rPr>
        <w:t>найменуванню, зазначеному у структурі і штатній чисельності юридичної особи,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наприклад:</w:t>
      </w:r>
      <w:r>
        <w:rPr>
          <w:spacing w:val="4"/>
          <w:sz w:val="24"/>
        </w:rPr>
        <w:t xml:space="preserve"> </w:t>
      </w:r>
      <w:r>
        <w:rPr>
          <w:sz w:val="24"/>
        </w:rPr>
        <w:t>«ПОЛОЖЕННЯ</w:t>
      </w:r>
      <w:r>
        <w:rPr>
          <w:spacing w:val="-1"/>
          <w:sz w:val="24"/>
        </w:rPr>
        <w:t xml:space="preserve"> </w:t>
      </w:r>
      <w:r>
        <w:rPr>
          <w:sz w:val="24"/>
        </w:rPr>
        <w:t>про відділ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документознавства»;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011" w:leader="none"/>
        </w:tabs>
        <w:spacing w:lineRule="auto" w:line="348" w:before="1" w:after="0"/>
        <w:ind w:left="2010" w:right="811" w:hanging="286"/>
        <w:jc w:val="both"/>
        <w:rPr>
          <w:sz w:val="24"/>
        </w:rPr>
      </w:pPr>
      <w:r>
        <w:rPr>
          <w:sz w:val="24"/>
        </w:rPr>
        <w:t>текст положення складається із розділів, кожний з яких може бути поділено на</w:t>
      </w:r>
      <w:r>
        <w:rPr>
          <w:spacing w:val="1"/>
          <w:sz w:val="24"/>
        </w:rPr>
        <w:t xml:space="preserve"> </w:t>
      </w:r>
      <w:r>
        <w:rPr>
          <w:sz w:val="24"/>
        </w:rPr>
        <w:t>підрозділи,</w:t>
      </w:r>
      <w:r>
        <w:rPr>
          <w:spacing w:val="-4"/>
          <w:sz w:val="24"/>
        </w:rPr>
        <w:t xml:space="preserve"> </w:t>
      </w:r>
      <w:r>
        <w:rPr>
          <w:sz w:val="24"/>
        </w:rPr>
        <w:t>пункти та</w:t>
      </w:r>
      <w:r>
        <w:rPr>
          <w:spacing w:val="-1"/>
          <w:sz w:val="24"/>
        </w:rPr>
        <w:t xml:space="preserve"> </w:t>
      </w:r>
      <w:r>
        <w:rPr>
          <w:sz w:val="24"/>
        </w:rPr>
        <w:t>підпункти,</w:t>
      </w:r>
      <w:r>
        <w:rPr>
          <w:spacing w:val="-1"/>
          <w:sz w:val="24"/>
        </w:rPr>
        <w:t xml:space="preserve"> </w:t>
      </w:r>
      <w:r>
        <w:rPr>
          <w:sz w:val="24"/>
        </w:rPr>
        <w:t>котрі</w:t>
      </w:r>
      <w:r>
        <w:rPr>
          <w:spacing w:val="-3"/>
          <w:sz w:val="24"/>
        </w:rPr>
        <w:t xml:space="preserve"> </w:t>
      </w:r>
      <w:r>
        <w:rPr>
          <w:sz w:val="24"/>
        </w:rPr>
        <w:t>нумерують арабськими</w:t>
      </w:r>
      <w:r>
        <w:rPr>
          <w:spacing w:val="-3"/>
          <w:sz w:val="24"/>
        </w:rPr>
        <w:t xml:space="preserve"> </w:t>
      </w:r>
      <w:r>
        <w:rPr>
          <w:sz w:val="24"/>
        </w:rPr>
        <w:t>цифрами;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011" w:leader="none"/>
        </w:tabs>
        <w:spacing w:lineRule="auto" w:line="240" w:before="13" w:after="0"/>
        <w:ind w:left="2010" w:right="0" w:hanging="287"/>
        <w:jc w:val="both"/>
        <w:rPr>
          <w:sz w:val="24"/>
        </w:rPr>
      </w:pPr>
      <w:r>
        <w:rPr>
          <w:sz w:val="24"/>
        </w:rPr>
        <w:t>підписує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положення</w:t>
      </w:r>
      <w:r>
        <w:rPr>
          <w:spacing w:val="-2"/>
          <w:sz w:val="24"/>
        </w:rPr>
        <w:t xml:space="preserve"> </w:t>
      </w:r>
      <w:r>
        <w:rPr>
          <w:sz w:val="24"/>
        </w:rPr>
        <w:t>про</w:t>
      </w:r>
      <w:r>
        <w:rPr>
          <w:spacing w:val="-2"/>
          <w:sz w:val="24"/>
        </w:rPr>
        <w:t xml:space="preserve"> </w:t>
      </w:r>
      <w:r>
        <w:rPr>
          <w:sz w:val="24"/>
        </w:rPr>
        <w:t>структурний</w:t>
      </w:r>
      <w:r>
        <w:rPr>
          <w:spacing w:val="-2"/>
          <w:sz w:val="24"/>
        </w:rPr>
        <w:t xml:space="preserve"> </w:t>
      </w:r>
      <w:r>
        <w:rPr>
          <w:sz w:val="24"/>
        </w:rPr>
        <w:t>підрозділ</w:t>
      </w:r>
      <w:r>
        <w:rPr>
          <w:spacing w:val="-2"/>
          <w:sz w:val="24"/>
        </w:rPr>
        <w:t xml:space="preserve"> </w:t>
      </w:r>
      <w:r>
        <w:rPr>
          <w:sz w:val="24"/>
        </w:rPr>
        <w:t>керівник</w:t>
      </w:r>
      <w:r>
        <w:rPr>
          <w:spacing w:val="-4"/>
          <w:sz w:val="24"/>
        </w:rPr>
        <w:t xml:space="preserve"> </w:t>
      </w:r>
      <w:r>
        <w:rPr>
          <w:sz w:val="24"/>
        </w:rPr>
        <w:t>цього</w:t>
      </w:r>
      <w:r>
        <w:rPr>
          <w:spacing w:val="-5"/>
          <w:sz w:val="24"/>
        </w:rPr>
        <w:t xml:space="preserve"> </w:t>
      </w:r>
      <w:r>
        <w:rPr>
          <w:sz w:val="24"/>
        </w:rPr>
        <w:t>підрозділу;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011" w:leader="none"/>
        </w:tabs>
        <w:spacing w:lineRule="auto" w:line="355" w:before="135" w:after="0"/>
        <w:ind w:left="2010" w:right="812" w:hanging="286"/>
        <w:jc w:val="both"/>
        <w:rPr>
          <w:sz w:val="24"/>
        </w:rPr>
      </w:pPr>
      <w:r>
        <w:rPr>
          <w:sz w:val="24"/>
        </w:rPr>
        <w:t>візують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положення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структурний</w:t>
      </w:r>
      <w:r>
        <w:rPr>
          <w:spacing w:val="1"/>
          <w:sz w:val="24"/>
        </w:rPr>
        <w:t xml:space="preserve"> </w:t>
      </w:r>
      <w:r>
        <w:rPr>
          <w:sz w:val="24"/>
        </w:rPr>
        <w:t>підрозділ</w:t>
      </w:r>
      <w:r>
        <w:rPr>
          <w:spacing w:val="1"/>
          <w:sz w:val="24"/>
        </w:rPr>
        <w:t xml:space="preserve"> </w:t>
      </w:r>
      <w:r>
        <w:rPr>
          <w:sz w:val="24"/>
        </w:rPr>
        <w:t>зацікавлені</w:t>
      </w:r>
      <w:r>
        <w:rPr>
          <w:spacing w:val="1"/>
          <w:sz w:val="24"/>
        </w:rPr>
        <w:t xml:space="preserve"> </w:t>
      </w:r>
      <w:r>
        <w:rPr>
          <w:sz w:val="24"/>
        </w:rPr>
        <w:t>посадові</w:t>
      </w:r>
      <w:r>
        <w:rPr>
          <w:spacing w:val="1"/>
          <w:sz w:val="24"/>
        </w:rPr>
        <w:t xml:space="preserve"> </w:t>
      </w:r>
      <w:r>
        <w:rPr>
          <w:sz w:val="24"/>
        </w:rPr>
        <w:t>особи</w:t>
      </w:r>
      <w:r>
        <w:rPr>
          <w:spacing w:val="1"/>
          <w:sz w:val="24"/>
        </w:rPr>
        <w:t xml:space="preserve"> </w:t>
      </w:r>
      <w:r>
        <w:rPr>
          <w:sz w:val="24"/>
        </w:rPr>
        <w:t>(найчастіше заступник керівника юридичної особи, що відповідає за напрями</w:t>
      </w:r>
      <w:r>
        <w:rPr>
          <w:spacing w:val="1"/>
          <w:sz w:val="24"/>
        </w:rPr>
        <w:t xml:space="preserve"> </w:t>
      </w:r>
      <w:r>
        <w:rPr>
          <w:sz w:val="24"/>
        </w:rPr>
        <w:t>діяльності</w:t>
      </w:r>
      <w:r>
        <w:rPr>
          <w:spacing w:val="1"/>
          <w:sz w:val="24"/>
        </w:rPr>
        <w:t xml:space="preserve"> </w:t>
      </w:r>
      <w:r>
        <w:rPr>
          <w:sz w:val="24"/>
        </w:rPr>
        <w:t>цього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підрозділу,</w:t>
      </w:r>
      <w:r>
        <w:rPr>
          <w:spacing w:val="1"/>
          <w:sz w:val="24"/>
        </w:rPr>
        <w:t xml:space="preserve"> </w:t>
      </w:r>
      <w:r>
        <w:rPr>
          <w:sz w:val="24"/>
        </w:rPr>
        <w:t>керівники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правової,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кадрової,</w:t>
      </w:r>
      <w:r>
        <w:rPr>
          <w:spacing w:val="1"/>
          <w:sz w:val="24"/>
        </w:rPr>
        <w:t xml:space="preserve"> </w:t>
      </w:r>
      <w:r>
        <w:rPr>
          <w:sz w:val="24"/>
        </w:rPr>
        <w:t>фінансової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 юридичної особи).</w:t>
      </w:r>
    </w:p>
    <w:sectPr>
      <w:type w:val="nextPage"/>
      <w:pgSz w:w="11906" w:h="16838"/>
      <w:pgMar w:left="260" w:right="460" w:header="0" w:top="104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2010" w:hanging="286"/>
      </w:pPr>
      <w:rPr>
        <w:rFonts w:ascii="Symbol" w:hAnsi="Symbol" w:cs="Symbol" w:hint="default"/>
        <w:sz w:val="24"/>
        <w:szCs w:val="24"/>
        <w:w w:val="100"/>
        <w:lang w:val="uk-UA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936" w:hanging="286"/>
      </w:pPr>
      <w:rPr>
        <w:rFonts w:ascii="Symbol" w:hAnsi="Symbol" w:cs="Symbol" w:hint="default"/>
        <w:lang w:val="uk-UA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853" w:hanging="286"/>
      </w:pPr>
      <w:rPr>
        <w:rFonts w:ascii="Symbol" w:hAnsi="Symbol" w:cs="Symbol" w:hint="default"/>
        <w:lang w:val="uk-UA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769" w:hanging="286"/>
      </w:pPr>
      <w:rPr>
        <w:rFonts w:ascii="Symbol" w:hAnsi="Symbol" w:cs="Symbol" w:hint="default"/>
        <w:lang w:val="uk-UA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686" w:hanging="286"/>
      </w:pPr>
      <w:rPr>
        <w:rFonts w:ascii="Symbol" w:hAnsi="Symbol" w:cs="Symbol" w:hint="default"/>
        <w:lang w:val="uk-UA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603" w:hanging="286"/>
      </w:pPr>
      <w:rPr>
        <w:rFonts w:ascii="Symbol" w:hAnsi="Symbol" w:cs="Symbol" w:hint="default"/>
        <w:lang w:val="uk-UA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519" w:hanging="286"/>
      </w:pPr>
      <w:rPr>
        <w:rFonts w:ascii="Symbol" w:hAnsi="Symbol" w:cs="Symbol" w:hint="default"/>
        <w:lang w:val="uk-UA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436" w:hanging="286"/>
      </w:pPr>
      <w:rPr>
        <w:rFonts w:ascii="Symbol" w:hAnsi="Symbol" w:cs="Symbol" w:hint="default"/>
        <w:lang w:val="uk-UA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353" w:hanging="286"/>
      </w:pPr>
      <w:rPr>
        <w:rFonts w:ascii="Symbol" w:hAnsi="Symbol" w:cs="Symbol" w:hint="default"/>
        <w:lang w:val="uk-UA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244" w:hanging="260"/>
      </w:pPr>
      <w:rPr>
        <w:sz w:val="26"/>
        <w:szCs w:val="26"/>
        <w:w w:val="99"/>
        <w:rFonts w:ascii="Times New Roman" w:hAnsi="Times New Roman" w:eastAsia="Times New Roman" w:cs="Times New Roman"/>
        <w:lang w:val="uk-UA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234" w:hanging="260"/>
      </w:pPr>
      <w:rPr>
        <w:rFonts w:ascii="Symbol" w:hAnsi="Symbol" w:cs="Symbol" w:hint="default"/>
        <w:lang w:val="uk-UA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229" w:hanging="260"/>
      </w:pPr>
      <w:rPr>
        <w:rFonts w:ascii="Symbol" w:hAnsi="Symbol" w:cs="Symbol" w:hint="default"/>
        <w:lang w:val="uk-UA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223" w:hanging="260"/>
      </w:pPr>
      <w:rPr>
        <w:rFonts w:ascii="Symbol" w:hAnsi="Symbol" w:cs="Symbol" w:hint="default"/>
        <w:lang w:val="uk-UA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218" w:hanging="260"/>
      </w:pPr>
      <w:rPr>
        <w:rFonts w:ascii="Symbol" w:hAnsi="Symbol" w:cs="Symbol" w:hint="default"/>
        <w:lang w:val="uk-UA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213" w:hanging="260"/>
      </w:pPr>
      <w:rPr>
        <w:rFonts w:ascii="Symbol" w:hAnsi="Symbol" w:cs="Symbol" w:hint="default"/>
        <w:lang w:val="uk-UA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207" w:hanging="260"/>
      </w:pPr>
      <w:rPr>
        <w:rFonts w:ascii="Symbol" w:hAnsi="Symbol" w:cs="Symbol" w:hint="default"/>
        <w:lang w:val="uk-UA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202" w:hanging="260"/>
      </w:pPr>
      <w:rPr>
        <w:rFonts w:ascii="Symbol" w:hAnsi="Symbol" w:cs="Symbol" w:hint="default"/>
        <w:lang w:val="uk-UA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197" w:hanging="260"/>
      </w:pPr>
      <w:rPr>
        <w:rFonts w:ascii="Symbol" w:hAnsi="Symbol" w:cs="Symbol" w:hint="default"/>
        <w:lang w:val="uk-UA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uk-UA" w:eastAsia="en-US" w:bidi="ar-SA"/>
    </w:rPr>
  </w:style>
  <w:style w:type="paragraph" w:styleId="1">
    <w:name w:val="Heading 1"/>
    <w:basedOn w:val="Normal"/>
    <w:uiPriority w:val="1"/>
    <w:qFormat/>
    <w:pPr>
      <w:spacing w:before="150" w:after="0"/>
      <w:ind w:left="1244" w:right="0" w:hanging="260"/>
      <w:outlineLvl w:val="1"/>
    </w:pPr>
    <w:rPr>
      <w:rFonts w:ascii="Times New Roman" w:hAnsi="Times New Roman" w:eastAsia="Times New Roman" w:cs="Times New Roman"/>
      <w:sz w:val="26"/>
      <w:szCs w:val="26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Интернет-ссылка"/>
    <w:rPr>
      <w:color w:val="000080"/>
      <w:u w:val="single"/>
      <w:lang w:val="zxx" w:eastAsia="zxx" w:bidi="zxx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uk-UA" w:eastAsia="en-US" w:bidi="ar-SA"/>
    </w:rPr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Style19">
    <w:name w:val="Title"/>
    <w:basedOn w:val="Normal"/>
    <w:uiPriority w:val="1"/>
    <w:qFormat/>
    <w:pPr>
      <w:spacing w:before="222" w:after="0"/>
      <w:ind w:left="173" w:right="0" w:hanging="0"/>
      <w:jc w:val="center"/>
    </w:pPr>
    <w:rPr>
      <w:rFonts w:ascii="Times New Roman" w:hAnsi="Times New Roman" w:eastAsia="Times New Roman" w:cs="Times New Roman"/>
      <w:b/>
      <w:bCs/>
      <w:sz w:val="26"/>
      <w:szCs w:val="26"/>
      <w:lang w:val="uk-UA" w:eastAsia="en-US" w:bidi="ar-SA"/>
    </w:rPr>
  </w:style>
  <w:style w:type="paragraph" w:styleId="ListParagraph">
    <w:name w:val="List Paragraph"/>
    <w:basedOn w:val="Normal"/>
    <w:uiPriority w:val="1"/>
    <w:qFormat/>
    <w:pPr>
      <w:spacing w:before="150" w:after="0"/>
      <w:ind w:left="1244" w:right="0" w:hanging="260"/>
    </w:pPr>
    <w:rPr>
      <w:rFonts w:ascii="Times New Roman" w:hAnsi="Times New Roman" w:eastAsia="Times New Roman" w:cs="Times New Roman"/>
      <w:lang w:val="uk-UA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LibreOffice/7.1.3.2$Windows_X86_64 LibreOffice_project/47f78053abe362b9384784d31a6e56f8511eb1c1</Application>
  <AppVersion>15.0000</AppVersion>
  <Pages>3</Pages>
  <Words>269</Words>
  <Characters>1915</Characters>
  <CharactersWithSpaces>2153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2022-01-21T19:16:42Z</dcterms:created>
  <dc:creator/>
  <dc:description/>
  <dc:language>ru-RU</dc:language>
  <cp:lastModifiedBy/>
  <dcterms:modified xsi:type="dcterms:W3CDTF">2022-01-21T19:16:42Z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2022-01-21T00:00:00Z</vt:filetime>
  </property>
</Properties>
</file>