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D2" w:rsidRDefault="00E436D2" w:rsidP="00E436D2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Національного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агентства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питань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запобігання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корупції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23 </w:t>
      </w:r>
      <w:proofErr w:type="spellStart"/>
      <w:r>
        <w:rPr>
          <w:rFonts w:ascii="Arial" w:hAnsi="Arial"/>
          <w:color w:val="000000"/>
          <w:sz w:val="18"/>
        </w:rPr>
        <w:t>липня</w:t>
      </w:r>
      <w:proofErr w:type="spellEnd"/>
      <w:r>
        <w:rPr>
          <w:rFonts w:ascii="Arial" w:hAnsi="Arial"/>
          <w:color w:val="000000"/>
          <w:sz w:val="18"/>
        </w:rPr>
        <w:t xml:space="preserve"> 2021 </w:t>
      </w:r>
      <w:proofErr w:type="spellStart"/>
      <w:r>
        <w:rPr>
          <w:rFonts w:ascii="Arial" w:hAnsi="Arial"/>
          <w:color w:val="000000"/>
          <w:sz w:val="18"/>
        </w:rPr>
        <w:t>року</w:t>
      </w:r>
      <w:proofErr w:type="spellEnd"/>
      <w:r>
        <w:rPr>
          <w:rFonts w:ascii="Arial" w:hAnsi="Arial"/>
          <w:color w:val="000000"/>
          <w:sz w:val="18"/>
        </w:rPr>
        <w:t xml:space="preserve"> N 449/21</w:t>
      </w:r>
      <w:bookmarkStart w:id="0" w:name="25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E436D2" w:rsidTr="00340CA5">
        <w:trPr>
          <w:trHeight w:val="30"/>
        </w:trPr>
        <w:tc>
          <w:tcPr>
            <w:tcW w:w="9690" w:type="dxa"/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Форма</w:t>
            </w:r>
            <w:bookmarkStart w:id="1" w:name="26"/>
            <w:bookmarkEnd w:id="1"/>
            <w:proofErr w:type="spellEnd"/>
          </w:p>
        </w:tc>
      </w:tr>
    </w:tbl>
    <w:p w:rsidR="00E436D2" w:rsidRDefault="00E436D2" w:rsidP="00E436D2">
      <w:r>
        <w:br/>
      </w:r>
    </w:p>
    <w:p w:rsidR="00E436D2" w:rsidRDefault="00E436D2" w:rsidP="00E436D2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ДЕКЛАРАЦІЯ</w:t>
      </w:r>
      <w:r>
        <w:br/>
      </w:r>
      <w:proofErr w:type="spellStart"/>
      <w:r>
        <w:rPr>
          <w:rFonts w:ascii="Arial" w:hAnsi="Arial"/>
          <w:color w:val="000000"/>
          <w:sz w:val="27"/>
        </w:rPr>
        <w:t>особи</w:t>
      </w:r>
      <w:proofErr w:type="spellEnd"/>
      <w:r>
        <w:rPr>
          <w:rFonts w:ascii="Arial" w:hAnsi="Arial"/>
          <w:color w:val="000000"/>
          <w:sz w:val="27"/>
        </w:rPr>
        <w:t xml:space="preserve">, </w:t>
      </w:r>
      <w:proofErr w:type="spellStart"/>
      <w:r>
        <w:rPr>
          <w:rFonts w:ascii="Arial" w:hAnsi="Arial"/>
          <w:color w:val="000000"/>
          <w:sz w:val="27"/>
        </w:rPr>
        <w:t>уповноваженої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на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виконання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функцій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держави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або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місцевого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самоврядування</w:t>
      </w:r>
      <w:bookmarkStart w:id="2" w:name="27"/>
      <w:bookmarkEnd w:id="2"/>
      <w:proofErr w:type="spellEnd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504"/>
        <w:gridCol w:w="1039"/>
        <w:gridCol w:w="761"/>
        <w:gridCol w:w="371"/>
        <w:gridCol w:w="373"/>
        <w:gridCol w:w="762"/>
        <w:gridCol w:w="284"/>
        <w:gridCol w:w="382"/>
        <w:gridCol w:w="567"/>
        <w:gridCol w:w="664"/>
        <w:gridCol w:w="475"/>
        <w:gridCol w:w="477"/>
        <w:gridCol w:w="765"/>
        <w:gridCol w:w="285"/>
        <w:gridCol w:w="382"/>
        <w:gridCol w:w="839"/>
        <w:gridCol w:w="760"/>
      </w:tblGrid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1. ВИД ДЕКЛАРАЦІЇ ТА ЗВІТНИЙ ПЕРІОД</w:t>
            </w:r>
            <w:bookmarkStart w:id="3" w:name="28"/>
            <w:bookmarkEnd w:id="3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декларації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</w:t>
            </w:r>
            <w:bookmarkStart w:id="4" w:name="29"/>
            <w:bookmarkEnd w:id="4"/>
            <w:proofErr w:type="spellEnd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Щорічна</w:t>
            </w:r>
            <w:bookmarkStart w:id="5" w:name="30"/>
            <w:bookmarkEnd w:id="5"/>
            <w:proofErr w:type="spellEnd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v</w:t>
            </w:r>
            <w:r>
              <w:rPr>
                <w:rFonts w:ascii="Arial" w:hAnsi="Arial"/>
                <w:color w:val="000000"/>
                <w:sz w:val="15"/>
              </w:rPr>
              <w:t xml:space="preserve"> 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продовжую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виконувати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функції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самоврядування</w:t>
            </w:r>
            <w:bookmarkStart w:id="6" w:name="31"/>
            <w:bookmarkEnd w:id="6"/>
            <w:proofErr w:type="spellEnd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v</w:t>
            </w:r>
            <w:r>
              <w:rPr>
                <w:rFonts w:ascii="Arial" w:hAnsi="Arial"/>
                <w:color w:val="000000"/>
                <w:sz w:val="15"/>
              </w:rPr>
              <w:t xml:space="preserve"> 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припинив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виконувати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функції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самоврядування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після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звільнення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)</w:t>
            </w:r>
            <w:bookmarkStart w:id="7" w:name="32"/>
            <w:bookmarkEnd w:id="7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звільненні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охоплює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охоплений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раніше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поданими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деклараціями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" w:name="33"/>
            <w:bookmarkEnd w:id="8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Кандидата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посаду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уповноваженої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виконання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функцій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самоврядування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минулий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9" w:name="34"/>
            <w:bookmarkEnd w:id="9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2.1. ІНФОРМАЦІЯ ПРО СУБ'ЄКТА ДЕКЛАРУВАННЯ</w:t>
            </w:r>
            <w:bookmarkStart w:id="10" w:name="35"/>
            <w:bookmarkEnd w:id="1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ідентифікації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Україні</w:t>
            </w:r>
            <w:bookmarkStart w:id="11" w:name="36"/>
            <w:bookmarkEnd w:id="11"/>
            <w:proofErr w:type="spellEnd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Прізвище</w:t>
            </w:r>
            <w:bookmarkStart w:id="12" w:name="37"/>
            <w:bookmarkEnd w:id="12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" w:name="38"/>
            <w:bookmarkEnd w:id="13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Ім'я</w:t>
            </w:r>
            <w:bookmarkStart w:id="14" w:name="39"/>
            <w:bookmarkEnd w:id="14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" w:name="40"/>
            <w:bookmarkEnd w:id="15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батькові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)</w:t>
            </w:r>
            <w:bookmarkStart w:id="16" w:name="41"/>
            <w:bookmarkEnd w:id="16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" w:name="42"/>
            <w:bookmarkEnd w:id="17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народження</w:t>
            </w:r>
            <w:bookmarkStart w:id="18" w:name="43"/>
            <w:bookmarkEnd w:id="18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" w:name="44"/>
            <w:bookmarkEnd w:id="19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картки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0" w:name="45"/>
            <w:bookmarkEnd w:id="20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" w:name="46"/>
            <w:bookmarkEnd w:id="21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Реквізити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паспорта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громадянина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України</w:t>
            </w:r>
            <w:bookmarkStart w:id="22" w:name="47"/>
            <w:bookmarkEnd w:id="22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" w:name="48"/>
            <w:bookmarkEnd w:id="23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Унікальний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запису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демографічному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4" w:name="49"/>
            <w:bookmarkEnd w:id="24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50"/>
            <w:bookmarkEnd w:id="25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Зареєстроване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проживання</w:t>
            </w:r>
            <w:bookmarkStart w:id="26" w:name="51"/>
            <w:bookmarkEnd w:id="26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52"/>
            <w:bookmarkEnd w:id="27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збігається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фактичного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проживання</w:t>
            </w:r>
            <w:bookmarkStart w:id="28" w:name="53"/>
            <w:bookmarkEnd w:id="28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54"/>
            <w:bookmarkEnd w:id="29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фактичного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проживання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поштова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адреса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яку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суб'єкту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декларування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Національним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агентством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може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бути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надсилано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кореспонденцію</w:t>
            </w:r>
            <w:bookmarkStart w:id="30" w:name="55"/>
            <w:bookmarkEnd w:id="30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56"/>
            <w:bookmarkEnd w:id="31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фактичного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проживання</w:t>
            </w:r>
            <w:bookmarkStart w:id="32" w:name="57"/>
            <w:bookmarkEnd w:id="32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58"/>
            <w:bookmarkEnd w:id="33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листування</w:t>
            </w:r>
            <w:bookmarkStart w:id="34" w:name="59"/>
            <w:bookmarkEnd w:id="34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60"/>
            <w:bookmarkEnd w:id="35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ідентифікації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межами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України</w:t>
            </w:r>
            <w:bookmarkStart w:id="36" w:name="61"/>
            <w:bookmarkEnd w:id="36"/>
            <w:proofErr w:type="spellEnd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7" w:name="62"/>
            <w:bookmarkEnd w:id="37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63"/>
            <w:bookmarkEnd w:id="38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9" w:name="64"/>
            <w:bookmarkEnd w:id="39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65"/>
            <w:bookmarkEnd w:id="40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батькові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1" w:name="66"/>
            <w:bookmarkEnd w:id="41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67"/>
            <w:bookmarkEnd w:id="42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Країна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bookmarkStart w:id="43" w:name="68"/>
            <w:bookmarkEnd w:id="43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69"/>
            <w:bookmarkEnd w:id="44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Тип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bookmarkStart w:id="45" w:name="70"/>
            <w:bookmarkEnd w:id="45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71"/>
            <w:bookmarkEnd w:id="46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Реквізити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bookmarkStart w:id="47" w:name="72"/>
            <w:bookmarkEnd w:id="47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73"/>
            <w:bookmarkEnd w:id="48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Ідентифікаційний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9" w:name="74"/>
            <w:bookmarkEnd w:id="49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75"/>
            <w:bookmarkEnd w:id="5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майбутньої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кандидатів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)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посаду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зв'язку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якою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виник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обов'язок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подати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декларацію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посада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яку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претендуєте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як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кандидат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)</w:t>
            </w:r>
            <w:bookmarkStart w:id="51" w:name="76"/>
            <w:bookmarkEnd w:id="51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підприємців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громадських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формувань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майбутньої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кандидатів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2" w:name="77"/>
            <w:bookmarkEnd w:id="52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78"/>
            <w:bookmarkEnd w:id="53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майбутньої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кандидатів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4" w:name="79"/>
            <w:bookmarkEnd w:id="54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0"/>
            <w:bookmarkEnd w:id="55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Займана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претендуєте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6" w:name="81"/>
            <w:bookmarkEnd w:id="56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2"/>
            <w:bookmarkEnd w:id="57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Тип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посади</w:t>
            </w:r>
            <w:bookmarkStart w:id="58" w:name="83"/>
            <w:bookmarkEnd w:id="58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4"/>
            <w:bookmarkEnd w:id="59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Категорія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посади</w:t>
            </w:r>
            <w:bookmarkStart w:id="60" w:name="85"/>
            <w:bookmarkEnd w:id="60"/>
            <w:proofErr w:type="spellEnd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6"/>
            <w:bookmarkEnd w:id="61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службових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займають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особливо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становище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запобігання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корупції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"?</w:t>
            </w:r>
            <w:bookmarkStart w:id="62" w:name="87"/>
            <w:bookmarkEnd w:id="62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8"/>
            <w:bookmarkEnd w:id="63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Ваша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пов'язаних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рівнем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корупційних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ризиків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згідно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переліком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Національним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агентством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питань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запобігання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корупції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?</w:t>
            </w:r>
            <w:bookmarkStart w:id="64" w:name="89"/>
            <w:bookmarkEnd w:id="64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bookmarkStart w:id="65" w:name="90"/>
            <w:bookmarkEnd w:id="65"/>
          </w:p>
        </w:tc>
      </w:tr>
      <w:tr w:rsidR="00E436D2" w:rsidTr="00340CA5">
        <w:trPr>
          <w:trHeight w:val="45"/>
        </w:trPr>
        <w:tc>
          <w:tcPr>
            <w:tcW w:w="5043" w:type="dxa"/>
            <w:gridSpan w:val="9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національних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публічних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діячів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запобігання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протидію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легалізації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відмиванню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доходів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одержаних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злочинним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шляхом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фінансуванню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тероризму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фінансуванню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розповсюдження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зброї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масового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знищення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"?</w:t>
            </w:r>
            <w:bookmarkStart w:id="66" w:name="91"/>
            <w:bookmarkEnd w:id="66"/>
          </w:p>
        </w:tc>
        <w:tc>
          <w:tcPr>
            <w:tcW w:w="4645" w:type="dxa"/>
            <w:gridSpan w:val="8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92"/>
            <w:bookmarkEnd w:id="67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2.2. ІНФОРМАЦІЯ ПРО ЧЛЕНІВ СІМ'Ї СУБ'ЄКТА ДЕКЛАРУВАННЯ</w:t>
            </w:r>
            <w:bookmarkStart w:id="68" w:name="93"/>
            <w:bookmarkEnd w:id="68"/>
          </w:p>
        </w:tc>
      </w:tr>
      <w:tr w:rsidR="00E436D2" w:rsidTr="00340CA5">
        <w:trPr>
          <w:trHeight w:val="45"/>
        </w:trPr>
        <w:tc>
          <w:tcPr>
            <w:tcW w:w="154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Зв'язок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суб'єктом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декларування</w:t>
            </w:r>
            <w:bookmarkStart w:id="69" w:name="94"/>
            <w:bookmarkEnd w:id="69"/>
            <w:proofErr w:type="spellEnd"/>
          </w:p>
        </w:tc>
        <w:tc>
          <w:tcPr>
            <w:tcW w:w="7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батькові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ідентифікації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Україні</w:t>
            </w:r>
            <w:bookmarkStart w:id="70" w:name="95"/>
            <w:bookmarkEnd w:id="70"/>
            <w:proofErr w:type="spellEnd"/>
          </w:p>
        </w:tc>
        <w:tc>
          <w:tcPr>
            <w:tcW w:w="74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Громадянство</w:t>
            </w:r>
            <w:bookmarkStart w:id="71" w:name="96"/>
            <w:bookmarkEnd w:id="71"/>
            <w:proofErr w:type="spellEnd"/>
          </w:p>
        </w:tc>
        <w:tc>
          <w:tcPr>
            <w:tcW w:w="7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батькові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ідентифікації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межами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документ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посвідчує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bookmarkStart w:id="72" w:name="97"/>
            <w:bookmarkEnd w:id="72"/>
            <w:proofErr w:type="spellEnd"/>
          </w:p>
        </w:tc>
        <w:tc>
          <w:tcPr>
            <w:tcW w:w="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народження</w:t>
            </w:r>
            <w:bookmarkStart w:id="73" w:name="98"/>
            <w:bookmarkEnd w:id="73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картки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74" w:name="99"/>
            <w:bookmarkEnd w:id="74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Реквізити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паспорта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громадянина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України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свідоцтва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народження</w:t>
            </w:r>
            <w:bookmarkStart w:id="75" w:name="100"/>
            <w:bookmarkEnd w:id="75"/>
            <w:proofErr w:type="spellEnd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Унікальний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запису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демографічному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76" w:name="101"/>
            <w:bookmarkEnd w:id="76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Зареєстроване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проживання</w:t>
            </w:r>
            <w:bookmarkStart w:id="77" w:name="102"/>
            <w:bookmarkEnd w:id="77"/>
            <w:proofErr w:type="spellEnd"/>
          </w:p>
        </w:tc>
      </w:tr>
      <w:tr w:rsidR="00E436D2" w:rsidTr="00340CA5">
        <w:trPr>
          <w:trHeight w:val="45"/>
        </w:trPr>
        <w:tc>
          <w:tcPr>
            <w:tcW w:w="154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103"/>
            <w:bookmarkEnd w:id="78"/>
          </w:p>
        </w:tc>
        <w:tc>
          <w:tcPr>
            <w:tcW w:w="7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104"/>
            <w:bookmarkEnd w:id="79"/>
          </w:p>
        </w:tc>
        <w:tc>
          <w:tcPr>
            <w:tcW w:w="74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105"/>
            <w:bookmarkEnd w:id="80"/>
          </w:p>
        </w:tc>
        <w:tc>
          <w:tcPr>
            <w:tcW w:w="7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106"/>
            <w:bookmarkEnd w:id="81"/>
          </w:p>
        </w:tc>
        <w:tc>
          <w:tcPr>
            <w:tcW w:w="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107"/>
            <w:bookmarkEnd w:id="82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108"/>
            <w:bookmarkEnd w:id="83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109"/>
            <w:bookmarkEnd w:id="84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110"/>
            <w:bookmarkEnd w:id="85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111"/>
            <w:bookmarkEnd w:id="86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3. ОБ'ЄКТИ НЕРУХОМОСТІ</w:t>
            </w:r>
            <w:bookmarkStart w:id="87" w:name="112"/>
            <w:bookmarkEnd w:id="87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88" w:name="113"/>
            <w:bookmarkEnd w:id="8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характеристика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89" w:name="114"/>
            <w:bookmarkEnd w:id="89"/>
            <w:proofErr w:type="spellEnd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Місцезнаходження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bookmarkStart w:id="90" w:name="115"/>
            <w:bookmarkEnd w:id="90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останньою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оцінкою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91" w:name="116"/>
            <w:bookmarkEnd w:id="91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92" w:name="117"/>
            <w:bookmarkEnd w:id="92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118"/>
            <w:bookmarkEnd w:id="93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119"/>
            <w:bookmarkEnd w:id="94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" w:name="120"/>
            <w:bookmarkEnd w:id="95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121"/>
            <w:bookmarkEnd w:id="96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122"/>
            <w:bookmarkEnd w:id="97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4. ОБ'ЄКТИ НЕЗАВЕРШЕНОГО БУДІВНИЦТВА</w:t>
            </w:r>
            <w:bookmarkStart w:id="98" w:name="123"/>
            <w:bookmarkEnd w:id="98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99" w:name="124"/>
            <w:bookmarkEnd w:id="99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bookmarkStart w:id="100" w:name="125"/>
            <w:bookmarkEnd w:id="100"/>
            <w:proofErr w:type="spellEnd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Місцезнаходження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bookmarkStart w:id="101" w:name="126"/>
            <w:bookmarkEnd w:id="101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декларування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bookmarkStart w:id="102" w:name="127"/>
            <w:bookmarkEnd w:id="102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103" w:name="128"/>
            <w:bookmarkEnd w:id="103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земельна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ділянка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здійснюється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неї</w:t>
            </w:r>
            <w:bookmarkStart w:id="104" w:name="129"/>
            <w:bookmarkEnd w:id="104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130"/>
            <w:bookmarkEnd w:id="105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131"/>
            <w:bookmarkEnd w:id="106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132"/>
            <w:bookmarkEnd w:id="107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133"/>
            <w:bookmarkEnd w:id="108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134"/>
            <w:bookmarkEnd w:id="109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135"/>
            <w:bookmarkEnd w:id="11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5. ЦІННЕ РУХОМЕ МАЙНО (КРІМ ТРАНСПОРТНИХ ЗАСОБІВ)</w:t>
            </w:r>
            <w:bookmarkStart w:id="111" w:name="136"/>
            <w:bookmarkEnd w:id="111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12" w:name="137"/>
            <w:bookmarkEnd w:id="11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113" w:name="138"/>
            <w:bookmarkEnd w:id="113"/>
            <w:proofErr w:type="spellEnd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Характеристика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bookmarkStart w:id="114" w:name="139"/>
            <w:bookmarkEnd w:id="114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останньою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оцінкою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15" w:name="140"/>
            <w:bookmarkEnd w:id="115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116" w:name="141"/>
            <w:bookmarkEnd w:id="116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142"/>
            <w:bookmarkEnd w:id="117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143"/>
            <w:bookmarkEnd w:id="118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144"/>
            <w:bookmarkEnd w:id="119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145"/>
            <w:bookmarkEnd w:id="120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146"/>
            <w:bookmarkEnd w:id="121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6. ЦІННЕ РУХОМЕ МАЙНО - ТРАНСПОРТНІ ЗАСОБИ</w:t>
            </w:r>
            <w:bookmarkStart w:id="122" w:name="147"/>
            <w:bookmarkEnd w:id="122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23" w:name="148"/>
            <w:bookmarkEnd w:id="123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ідентифікаційний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124" w:name="149"/>
            <w:bookmarkEnd w:id="124"/>
            <w:proofErr w:type="spellEnd"/>
          </w:p>
        </w:tc>
        <w:tc>
          <w:tcPr>
            <w:tcW w:w="217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Марка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модель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випуску</w:t>
            </w:r>
            <w:bookmarkStart w:id="125" w:name="150"/>
            <w:bookmarkEnd w:id="125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останньою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оцінкою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26" w:name="151"/>
            <w:bookmarkEnd w:id="126"/>
            <w:proofErr w:type="spellEnd"/>
          </w:p>
        </w:tc>
        <w:tc>
          <w:tcPr>
            <w:tcW w:w="303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127" w:name="152"/>
            <w:bookmarkEnd w:id="127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153"/>
            <w:bookmarkEnd w:id="128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154"/>
            <w:bookmarkEnd w:id="129"/>
          </w:p>
        </w:tc>
        <w:tc>
          <w:tcPr>
            <w:tcW w:w="217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155"/>
            <w:bookmarkEnd w:id="130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156"/>
            <w:bookmarkEnd w:id="131"/>
          </w:p>
        </w:tc>
        <w:tc>
          <w:tcPr>
            <w:tcW w:w="303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157"/>
            <w:bookmarkEnd w:id="132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7. ЦІННІ ПАПЕРИ</w:t>
            </w:r>
            <w:bookmarkStart w:id="133" w:name="158"/>
            <w:bookmarkEnd w:id="133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34" w:name="159"/>
            <w:bookmarkEnd w:id="13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цінного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135" w:name="160"/>
            <w:bookmarkEnd w:id="135"/>
            <w:proofErr w:type="spellEnd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Емітент</w:t>
            </w:r>
            <w:bookmarkStart w:id="136" w:name="161"/>
            <w:bookmarkEnd w:id="136"/>
            <w:proofErr w:type="spellEnd"/>
          </w:p>
        </w:tc>
        <w:tc>
          <w:tcPr>
            <w:tcW w:w="14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передачі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управління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особі</w:t>
            </w:r>
            <w:bookmarkStart w:id="137" w:name="162"/>
            <w:bookmarkEnd w:id="137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Кількість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цінних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паперів</w:t>
            </w:r>
            <w:bookmarkStart w:id="138" w:name="163"/>
            <w:bookmarkEnd w:id="138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Номінальна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цінного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39" w:name="164"/>
            <w:bookmarkEnd w:id="139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140" w:name="165"/>
            <w:bookmarkEnd w:id="140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166"/>
            <w:bookmarkEnd w:id="141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167"/>
            <w:bookmarkEnd w:id="142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168"/>
            <w:bookmarkEnd w:id="143"/>
          </w:p>
        </w:tc>
        <w:tc>
          <w:tcPr>
            <w:tcW w:w="14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169"/>
            <w:bookmarkEnd w:id="144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170"/>
            <w:bookmarkEnd w:id="145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171"/>
            <w:bookmarkEnd w:id="146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172"/>
            <w:bookmarkEnd w:id="147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8. КОРПОРАТИВНІ ПРАВА</w:t>
            </w:r>
            <w:bookmarkStart w:id="148" w:name="173"/>
            <w:bookmarkEnd w:id="148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з/п</w:t>
            </w:r>
            <w:bookmarkStart w:id="149" w:name="174"/>
            <w:bookmarkEnd w:id="149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150" w:name="175"/>
            <w:bookmarkEnd w:id="150"/>
            <w:proofErr w:type="spellEnd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частки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грошовому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вираженні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51" w:name="176"/>
            <w:bookmarkEnd w:id="151"/>
            <w:proofErr w:type="spellEnd"/>
          </w:p>
        </w:tc>
        <w:tc>
          <w:tcPr>
            <w:tcW w:w="2659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Частка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статутному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складеному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капіталі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(%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52" w:name="177"/>
            <w:bookmarkEnd w:id="152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передачу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корпоративних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управління</w:t>
            </w:r>
            <w:bookmarkStart w:id="153" w:name="178"/>
            <w:bookmarkEnd w:id="153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об'єкт</w:t>
            </w:r>
            <w:bookmarkStart w:id="154" w:name="179"/>
            <w:bookmarkEnd w:id="154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bookmarkStart w:id="155" w:name="180"/>
            <w:bookmarkEnd w:id="155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181"/>
            <w:bookmarkEnd w:id="156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182"/>
            <w:bookmarkEnd w:id="157"/>
          </w:p>
        </w:tc>
        <w:tc>
          <w:tcPr>
            <w:tcW w:w="2659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183"/>
            <w:bookmarkEnd w:id="158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184"/>
            <w:bookmarkEnd w:id="159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185"/>
            <w:bookmarkEnd w:id="16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9. ЮРИДИЧНІ ОСОБИ, ТРАСТИ АБО ІНШІ ПОДІБНІ ПРАВОВІ УТВОРЕННЯ, КІНЦЕВИМ БЕНЕФІЦІАРНИМ ВЛАСНИКОМ (КОНТРОЛЕРОМ) ЯКИХ Є СУБ'ЄКТ ДЕКЛАРУВАННЯ АБО ЧЛЕНИ ЙОГО СІМ'Ї</w:t>
            </w:r>
            <w:bookmarkStart w:id="161" w:name="186"/>
            <w:bookmarkEnd w:id="161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62" w:name="187"/>
            <w:bookmarkEnd w:id="162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163" w:name="188"/>
            <w:bookmarkEnd w:id="163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контакти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164" w:name="189"/>
            <w:bookmarkEnd w:id="164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bookmarkStart w:id="165" w:name="190"/>
            <w:bookmarkEnd w:id="165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191"/>
            <w:bookmarkEnd w:id="166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192"/>
            <w:bookmarkEnd w:id="167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193"/>
            <w:bookmarkEnd w:id="168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194"/>
            <w:bookmarkEnd w:id="169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10. НЕМАТЕРІАЛЬНІ АКТИВИ</w:t>
            </w:r>
            <w:bookmarkStart w:id="170" w:name="195"/>
            <w:bookmarkEnd w:id="170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71" w:name="196"/>
            <w:bookmarkEnd w:id="171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виникнення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bookmarkStart w:id="172" w:name="197"/>
            <w:bookmarkEnd w:id="172"/>
            <w:proofErr w:type="spellEnd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Характеристики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об'єкта</w:t>
            </w:r>
            <w:bookmarkStart w:id="173" w:name="198"/>
            <w:bookmarkEnd w:id="173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останньою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оцінкою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74" w:name="199"/>
            <w:bookmarkEnd w:id="174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175" w:name="200"/>
            <w:bookmarkEnd w:id="175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6" w:name="201"/>
            <w:bookmarkEnd w:id="17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202"/>
            <w:bookmarkEnd w:id="177"/>
          </w:p>
        </w:tc>
        <w:tc>
          <w:tcPr>
            <w:tcW w:w="2933" w:type="dxa"/>
            <w:gridSpan w:val="6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203"/>
            <w:bookmarkEnd w:id="178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204"/>
            <w:bookmarkEnd w:id="179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0" w:name="205"/>
            <w:bookmarkEnd w:id="18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КРИПТОВАЛЮТА</w:t>
            </w:r>
            <w:bookmarkStart w:id="181" w:name="206"/>
            <w:bookmarkEnd w:id="181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82" w:name="207"/>
            <w:bookmarkEnd w:id="182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bookmarkStart w:id="183" w:name="208"/>
            <w:bookmarkEnd w:id="183"/>
            <w:proofErr w:type="spellEnd"/>
          </w:p>
        </w:tc>
        <w:tc>
          <w:tcPr>
            <w:tcW w:w="74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набуття</w:t>
            </w:r>
            <w:bookmarkStart w:id="184" w:name="209"/>
            <w:bookmarkEnd w:id="184"/>
            <w:proofErr w:type="spellEnd"/>
          </w:p>
        </w:tc>
        <w:tc>
          <w:tcPr>
            <w:tcW w:w="14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Кількість</w:t>
            </w:r>
            <w:bookmarkStart w:id="185" w:name="210"/>
            <w:bookmarkEnd w:id="185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86" w:name="211"/>
            <w:bookmarkEnd w:id="186"/>
            <w:proofErr w:type="spellEnd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постачальника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пов'язаних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обігом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криптовалюти</w:t>
            </w:r>
            <w:bookmarkStart w:id="187" w:name="212"/>
            <w:bookmarkEnd w:id="187"/>
            <w:proofErr w:type="spellEnd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</w:t>
            </w:r>
            <w:bookmarkStart w:id="188" w:name="213"/>
            <w:bookmarkEnd w:id="188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214"/>
            <w:bookmarkEnd w:id="189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215"/>
            <w:bookmarkEnd w:id="190"/>
          </w:p>
        </w:tc>
        <w:tc>
          <w:tcPr>
            <w:tcW w:w="74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1" w:name="216"/>
            <w:bookmarkEnd w:id="191"/>
          </w:p>
        </w:tc>
        <w:tc>
          <w:tcPr>
            <w:tcW w:w="14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2" w:name="217"/>
            <w:bookmarkEnd w:id="192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218"/>
            <w:bookmarkEnd w:id="193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219"/>
            <w:bookmarkEnd w:id="194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5" w:name="220"/>
            <w:bookmarkEnd w:id="195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11. ДОХОДИ, У ТОМУ ЧИСЛІ ПОДАРУНКИ</w:t>
            </w:r>
            <w:bookmarkStart w:id="196" w:name="221"/>
            <w:bookmarkEnd w:id="196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197" w:name="222"/>
            <w:bookmarkEnd w:id="197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Джерело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джерела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доходу</w:t>
            </w:r>
            <w:bookmarkStart w:id="198" w:name="223"/>
            <w:bookmarkEnd w:id="198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доходу</w:t>
            </w:r>
            <w:bookmarkStart w:id="199" w:name="224"/>
            <w:bookmarkEnd w:id="199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200" w:name="225"/>
            <w:bookmarkEnd w:id="200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отримала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дохід</w:t>
            </w:r>
            <w:bookmarkStart w:id="201" w:name="226"/>
            <w:bookmarkEnd w:id="201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227"/>
            <w:bookmarkEnd w:id="202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228"/>
            <w:bookmarkEnd w:id="203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229"/>
            <w:bookmarkEnd w:id="204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230"/>
            <w:bookmarkEnd w:id="205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231"/>
            <w:bookmarkEnd w:id="206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12. ГРОШОВІ АКТИВИ</w:t>
            </w:r>
            <w:bookmarkStart w:id="207" w:name="232"/>
            <w:bookmarkEnd w:id="207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08" w:name="233"/>
            <w:bookmarkEnd w:id="208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зроблені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позичено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кошти</w:t>
            </w:r>
            <w:bookmarkStart w:id="209" w:name="234"/>
            <w:bookmarkEnd w:id="209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активу</w:t>
            </w:r>
            <w:bookmarkStart w:id="210" w:name="235"/>
            <w:bookmarkEnd w:id="210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активу</w:t>
            </w:r>
            <w:bookmarkStart w:id="211" w:name="236"/>
            <w:bookmarkEnd w:id="211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належить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нього</w:t>
            </w:r>
            <w:bookmarkStart w:id="212" w:name="237"/>
            <w:bookmarkEnd w:id="212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238"/>
            <w:bookmarkEnd w:id="213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239"/>
            <w:bookmarkEnd w:id="214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5" w:name="240"/>
            <w:bookmarkEnd w:id="215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6" w:name="241"/>
            <w:bookmarkEnd w:id="216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242"/>
            <w:bookmarkEnd w:id="217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12.1. БАНКІВСЬКІ ТА ІНШІ ФІНАНСОВІ УСТАНОВИ, У ТОМУ ЧИСЛІ ЗА КОРДОНОМ, У ЯКИХ У СУБ'ЄКТА ДЕКЛАРУВАННЯ АБО ЧЛЕНІВ ЙОГО СІМ'Ї ВІДКРИТІ РАХУНКИ АБО ЗБЕРІГАЮТЬСЯ КОШТИ, ІНШЕ МАЙНО</w:t>
            </w:r>
            <w:bookmarkStart w:id="218" w:name="243"/>
            <w:bookmarkEnd w:id="218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19" w:name="244"/>
            <w:bookmarkEnd w:id="219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зберігаються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майно</w:t>
            </w:r>
            <w:bookmarkStart w:id="220" w:name="245"/>
            <w:bookmarkEnd w:id="220"/>
            <w:proofErr w:type="spellEnd"/>
          </w:p>
        </w:tc>
        <w:tc>
          <w:tcPr>
            <w:tcW w:w="217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Тип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індивідуального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банківського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сейфу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комірки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21" w:name="246"/>
            <w:bookmarkEnd w:id="221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розпоряджатися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таким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доступ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індивідуального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банківського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сейфу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комірки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22" w:name="247"/>
            <w:bookmarkEnd w:id="222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фі-зичну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відкрила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суб'єкта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декларування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членів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сім'ї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уклала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договір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оренди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індивідуального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банківського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сейфу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комірки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23" w:name="248"/>
            <w:bookmarkEnd w:id="223"/>
          </w:p>
        </w:tc>
        <w:tc>
          <w:tcPr>
            <w:tcW w:w="303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відкрито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зберігаються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майно</w:t>
            </w:r>
            <w:bookmarkStart w:id="224" w:name="249"/>
            <w:bookmarkEnd w:id="224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250"/>
            <w:bookmarkEnd w:id="225"/>
          </w:p>
        </w:tc>
        <w:tc>
          <w:tcPr>
            <w:tcW w:w="179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251"/>
            <w:bookmarkEnd w:id="226"/>
          </w:p>
        </w:tc>
        <w:tc>
          <w:tcPr>
            <w:tcW w:w="217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7" w:name="252"/>
            <w:bookmarkEnd w:id="227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8" w:name="253"/>
            <w:bookmarkEnd w:id="228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254"/>
            <w:bookmarkEnd w:id="229"/>
          </w:p>
        </w:tc>
        <w:tc>
          <w:tcPr>
            <w:tcW w:w="3031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255"/>
            <w:bookmarkEnd w:id="23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13. ФІНАНСОВІ ЗОБОВ'ЯЗАННЯ</w:t>
            </w:r>
            <w:bookmarkStart w:id="231" w:name="256"/>
            <w:bookmarkEnd w:id="231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32" w:name="257"/>
            <w:bookmarkEnd w:id="23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ня</w:t>
            </w:r>
            <w:bookmarkStart w:id="233" w:name="258"/>
            <w:bookmarkEnd w:id="233"/>
            <w:proofErr w:type="spellEnd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фізичну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користь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виникло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bookmarkStart w:id="234" w:name="259"/>
            <w:bookmarkEnd w:id="234"/>
            <w:proofErr w:type="spellEnd"/>
          </w:p>
        </w:tc>
        <w:tc>
          <w:tcPr>
            <w:tcW w:w="7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виникн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bookmarkStart w:id="235" w:name="260"/>
            <w:bookmarkEnd w:id="235"/>
            <w:proofErr w:type="spellEnd"/>
          </w:p>
        </w:tc>
        <w:tc>
          <w:tcPr>
            <w:tcW w:w="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Валюта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зобов'язання</w:t>
            </w:r>
            <w:bookmarkStart w:id="236" w:name="261"/>
            <w:bookmarkEnd w:id="236"/>
            <w:proofErr w:type="spellEnd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отриманої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станом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початок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періоду</w:t>
            </w:r>
            <w:bookmarkStart w:id="237" w:name="262"/>
            <w:bookmarkEnd w:id="237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сплачени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основної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боргу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38" w:name="263"/>
            <w:bookmarkEnd w:id="238"/>
          </w:p>
        </w:tc>
        <w:tc>
          <w:tcPr>
            <w:tcW w:w="7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сплаче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процентів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39" w:name="264"/>
            <w:bookmarkEnd w:id="239"/>
          </w:p>
        </w:tc>
        <w:tc>
          <w:tcPr>
            <w:tcW w:w="6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періоду</w:t>
            </w:r>
            <w:bookmarkStart w:id="240" w:name="265"/>
            <w:bookmarkEnd w:id="240"/>
            <w:proofErr w:type="spellEnd"/>
          </w:p>
        </w:tc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щодо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поручителів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майнового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241" w:name="266"/>
            <w:bookmarkEnd w:id="241"/>
            <w:proofErr w:type="spellEnd"/>
          </w:p>
        </w:tc>
        <w:tc>
          <w:tcPr>
            <w:tcW w:w="7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виникло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bookmarkStart w:id="242" w:name="267"/>
            <w:bookmarkEnd w:id="242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bookmarkStart w:id="243" w:name="268"/>
            <w:bookmarkEnd w:id="243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269"/>
            <w:bookmarkEnd w:id="244"/>
          </w:p>
        </w:tc>
        <w:tc>
          <w:tcPr>
            <w:tcW w:w="150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5" w:name="270"/>
            <w:bookmarkEnd w:id="245"/>
          </w:p>
        </w:tc>
        <w:tc>
          <w:tcPr>
            <w:tcW w:w="7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271"/>
            <w:bookmarkEnd w:id="246"/>
          </w:p>
        </w:tc>
        <w:tc>
          <w:tcPr>
            <w:tcW w:w="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272"/>
            <w:bookmarkEnd w:id="247"/>
          </w:p>
        </w:tc>
        <w:tc>
          <w:tcPr>
            <w:tcW w:w="12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8" w:name="273"/>
            <w:bookmarkEnd w:id="248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9" w:name="274"/>
            <w:bookmarkEnd w:id="249"/>
          </w:p>
        </w:tc>
        <w:tc>
          <w:tcPr>
            <w:tcW w:w="7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275"/>
            <w:bookmarkEnd w:id="250"/>
          </w:p>
        </w:tc>
        <w:tc>
          <w:tcPr>
            <w:tcW w:w="6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1" w:name="276"/>
            <w:bookmarkEnd w:id="251"/>
          </w:p>
        </w:tc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2" w:name="277"/>
            <w:bookmarkEnd w:id="252"/>
          </w:p>
        </w:tc>
        <w:tc>
          <w:tcPr>
            <w:tcW w:w="7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3" w:name="278"/>
            <w:bookmarkEnd w:id="253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14. ВИДАТКИ ТА ПРАВОЧИНИ СУБ'ЄКТА ДЕКЛАРУВАННЯ</w:t>
            </w:r>
            <w:bookmarkStart w:id="254" w:name="279"/>
            <w:bookmarkEnd w:id="254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55" w:name="280"/>
            <w:bookmarkEnd w:id="255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правочину</w:t>
            </w:r>
            <w:bookmarkStart w:id="256" w:name="281"/>
            <w:bookmarkEnd w:id="256"/>
            <w:proofErr w:type="spellEnd"/>
          </w:p>
        </w:tc>
        <w:tc>
          <w:tcPr>
            <w:tcW w:w="7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вчинення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правочину</w:t>
            </w:r>
            <w:bookmarkStart w:id="257" w:name="282"/>
            <w:bookmarkEnd w:id="257"/>
            <w:proofErr w:type="spellEnd"/>
          </w:p>
        </w:tc>
        <w:tc>
          <w:tcPr>
            <w:tcW w:w="150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Предмет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правочину</w:t>
            </w:r>
            <w:bookmarkStart w:id="258" w:name="283"/>
            <w:bookmarkEnd w:id="258"/>
            <w:proofErr w:type="spellEnd"/>
          </w:p>
        </w:tc>
        <w:tc>
          <w:tcPr>
            <w:tcW w:w="1897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Наслідки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правочину</w:t>
            </w:r>
            <w:bookmarkStart w:id="259" w:name="284"/>
            <w:bookmarkEnd w:id="259"/>
            <w:proofErr w:type="spellEnd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здійснення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спричиненого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правочином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60" w:name="285"/>
            <w:bookmarkEnd w:id="260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Розмір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261" w:name="286"/>
            <w:bookmarkEnd w:id="261"/>
            <w:proofErr w:type="spellEnd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Країна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здійснено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видаток</w:t>
            </w:r>
            <w:bookmarkStart w:id="262" w:name="287"/>
            <w:bookmarkEnd w:id="262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288"/>
            <w:bookmarkEnd w:id="263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4" w:name="289"/>
            <w:bookmarkEnd w:id="264"/>
          </w:p>
        </w:tc>
        <w:tc>
          <w:tcPr>
            <w:tcW w:w="7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290"/>
            <w:bookmarkEnd w:id="265"/>
          </w:p>
        </w:tc>
        <w:tc>
          <w:tcPr>
            <w:tcW w:w="150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291"/>
            <w:bookmarkEnd w:id="266"/>
          </w:p>
        </w:tc>
        <w:tc>
          <w:tcPr>
            <w:tcW w:w="1897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292"/>
            <w:bookmarkEnd w:id="267"/>
          </w:p>
        </w:tc>
        <w:tc>
          <w:tcPr>
            <w:tcW w:w="9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293"/>
            <w:bookmarkEnd w:id="268"/>
          </w:p>
        </w:tc>
        <w:tc>
          <w:tcPr>
            <w:tcW w:w="14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294"/>
            <w:bookmarkEnd w:id="269"/>
          </w:p>
        </w:tc>
        <w:tc>
          <w:tcPr>
            <w:tcW w:w="159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295"/>
            <w:bookmarkEnd w:id="27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15. РОБОТА ЗА СУМІСНИЦТВОМ СУБ'ЄКТА ДЕКЛАРУВАННЯ</w:t>
            </w:r>
            <w:bookmarkStart w:id="271" w:name="296"/>
            <w:bookmarkEnd w:id="271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72" w:name="297"/>
            <w:bookmarkEnd w:id="272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Посада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виконується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виконувалася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сумісництвом</w:t>
            </w:r>
            <w:bookmarkStart w:id="273" w:name="298"/>
            <w:bookmarkEnd w:id="273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Оплачуваність</w:t>
            </w:r>
            <w:bookmarkStart w:id="274" w:name="299"/>
            <w:bookmarkEnd w:id="274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роботи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сумісництвом</w:t>
            </w:r>
            <w:bookmarkStart w:id="275" w:name="300"/>
            <w:bookmarkEnd w:id="275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301"/>
            <w:bookmarkEnd w:id="276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7" w:name="302"/>
            <w:bookmarkEnd w:id="277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303"/>
            <w:bookmarkEnd w:id="278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304"/>
            <w:bookmarkEnd w:id="279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16. ВХОДЖЕННЯ СУБ'ЄКТА ДЕКЛАРУВАННЯ ДО КЕРІВНИХ, РЕВІЗІЙНИХ ЧИ НАГЛЯДОВИХ ОРГАНІВ ОБ'ЄДНАНЬ, ОРГАНІЗАЦІЙ, ЧЛЕНСТВО В ТАКИХ ОБ'ЄДНАННЯХ (ОРГАНІЗАЦІЯХ)</w:t>
            </w:r>
            <w:bookmarkStart w:id="280" w:name="305"/>
            <w:bookmarkEnd w:id="280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входження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складу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керівних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ревізійних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наглядових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органів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об'єднань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організацій</w:t>
            </w:r>
            <w:bookmarkStart w:id="281" w:name="306"/>
            <w:bookmarkEnd w:id="281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82" w:name="307"/>
            <w:bookmarkEnd w:id="282"/>
          </w:p>
        </w:tc>
        <w:tc>
          <w:tcPr>
            <w:tcW w:w="217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об'єднання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організацію</w:t>
            </w:r>
            <w:bookmarkStart w:id="283" w:name="308"/>
            <w:bookmarkEnd w:id="283"/>
            <w:proofErr w:type="spellEnd"/>
          </w:p>
        </w:tc>
        <w:tc>
          <w:tcPr>
            <w:tcW w:w="141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Організаційно-правова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bookmarkStart w:id="284" w:name="309"/>
            <w:bookmarkEnd w:id="284"/>
            <w:proofErr w:type="spellEnd"/>
          </w:p>
        </w:tc>
        <w:tc>
          <w:tcPr>
            <w:tcW w:w="2088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підприємців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громадських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формувань</w:t>
            </w:r>
            <w:bookmarkStart w:id="285" w:name="310"/>
            <w:bookmarkEnd w:id="285"/>
            <w:proofErr w:type="spellEnd"/>
          </w:p>
        </w:tc>
        <w:tc>
          <w:tcPr>
            <w:tcW w:w="1527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Назва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органу</w:t>
            </w:r>
            <w:bookmarkStart w:id="286" w:name="311"/>
            <w:bookmarkEnd w:id="286"/>
            <w:proofErr w:type="spellEnd"/>
          </w:p>
        </w:tc>
        <w:tc>
          <w:tcPr>
            <w:tcW w:w="197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Тип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органу</w:t>
            </w:r>
            <w:bookmarkStart w:id="287" w:name="312"/>
            <w:bookmarkEnd w:id="287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8" w:name="313"/>
            <w:bookmarkEnd w:id="288"/>
          </w:p>
        </w:tc>
        <w:tc>
          <w:tcPr>
            <w:tcW w:w="217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9" w:name="314"/>
            <w:bookmarkEnd w:id="289"/>
          </w:p>
        </w:tc>
        <w:tc>
          <w:tcPr>
            <w:tcW w:w="141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315"/>
            <w:bookmarkEnd w:id="290"/>
          </w:p>
        </w:tc>
        <w:tc>
          <w:tcPr>
            <w:tcW w:w="2088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316"/>
            <w:bookmarkEnd w:id="291"/>
          </w:p>
        </w:tc>
        <w:tc>
          <w:tcPr>
            <w:tcW w:w="1527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317"/>
            <w:bookmarkEnd w:id="292"/>
          </w:p>
        </w:tc>
        <w:tc>
          <w:tcPr>
            <w:tcW w:w="197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3" w:name="318"/>
            <w:bookmarkEnd w:id="293"/>
          </w:p>
        </w:tc>
      </w:tr>
      <w:tr w:rsidR="00E436D2" w:rsidTr="00340CA5">
        <w:trPr>
          <w:trHeight w:val="45"/>
        </w:trPr>
        <w:tc>
          <w:tcPr>
            <w:tcW w:w="9688" w:type="dxa"/>
            <w:gridSpan w:val="1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щодо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членства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об'єднаннях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організаціях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)</w:t>
            </w:r>
            <w:bookmarkStart w:id="294" w:name="319"/>
            <w:bookmarkEnd w:id="294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  <w:bookmarkStart w:id="295" w:name="320"/>
            <w:bookmarkEnd w:id="295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Інформація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об'єднання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організацію</w:t>
            </w:r>
            <w:bookmarkStart w:id="296" w:name="321"/>
            <w:bookmarkEnd w:id="296"/>
            <w:proofErr w:type="spellEnd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Організаційно-правова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bookmarkStart w:id="297" w:name="322"/>
            <w:bookmarkEnd w:id="297"/>
            <w:proofErr w:type="spellEnd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реєстрі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підприємців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громадських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формувань</w:t>
            </w:r>
            <w:bookmarkStart w:id="298" w:name="323"/>
            <w:bookmarkEnd w:id="298"/>
            <w:proofErr w:type="spellEnd"/>
          </w:p>
        </w:tc>
      </w:tr>
      <w:tr w:rsidR="00E436D2" w:rsidTr="00340CA5">
        <w:trPr>
          <w:trHeight w:val="45"/>
        </w:trPr>
        <w:tc>
          <w:tcPr>
            <w:tcW w:w="5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324"/>
            <w:bookmarkEnd w:id="299"/>
          </w:p>
        </w:tc>
        <w:tc>
          <w:tcPr>
            <w:tcW w:w="3971" w:type="dxa"/>
            <w:gridSpan w:val="7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0" w:name="325"/>
            <w:bookmarkEnd w:id="300"/>
          </w:p>
        </w:tc>
        <w:tc>
          <w:tcPr>
            <w:tcW w:w="2183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1" w:name="326"/>
            <w:bookmarkEnd w:id="301"/>
          </w:p>
        </w:tc>
        <w:tc>
          <w:tcPr>
            <w:tcW w:w="3030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436D2" w:rsidRDefault="00E436D2" w:rsidP="00340CA5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2" w:name="327"/>
            <w:bookmarkEnd w:id="302"/>
          </w:p>
        </w:tc>
      </w:tr>
    </w:tbl>
    <w:p w:rsidR="00E436D2" w:rsidRDefault="00E436D2" w:rsidP="00E436D2">
      <w:r>
        <w:br/>
      </w:r>
    </w:p>
    <w:p w:rsidR="00E436D2" w:rsidRDefault="00E436D2" w:rsidP="00E436D2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303" w:name="328"/>
      <w:bookmarkEnd w:id="30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E436D2" w:rsidTr="00340CA5">
        <w:trPr>
          <w:trHeight w:val="30"/>
        </w:trPr>
        <w:tc>
          <w:tcPr>
            <w:tcW w:w="4845" w:type="dxa"/>
            <w:shd w:val="clear" w:color="auto" w:fill="auto"/>
            <w:vAlign w:val="bottom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Керівник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Управління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проведення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обов'язкових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повних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перевірок</w:t>
            </w:r>
            <w:bookmarkStart w:id="304" w:name="329"/>
            <w:bookmarkEnd w:id="304"/>
            <w:proofErr w:type="spellEnd"/>
          </w:p>
        </w:tc>
        <w:tc>
          <w:tcPr>
            <w:tcW w:w="4844" w:type="dxa"/>
            <w:shd w:val="clear" w:color="auto" w:fill="auto"/>
            <w:vAlign w:val="bottom"/>
          </w:tcPr>
          <w:p w:rsidR="00E436D2" w:rsidRDefault="00E436D2" w:rsidP="00340CA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Сергій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ПЕТУХОВ</w:t>
            </w:r>
            <w:bookmarkStart w:id="305" w:name="330"/>
            <w:bookmarkEnd w:id="305"/>
          </w:p>
        </w:tc>
      </w:tr>
    </w:tbl>
    <w:p w:rsidR="001E6D0C" w:rsidRDefault="00E436D2">
      <w:bookmarkStart w:id="306" w:name="_GoBack"/>
      <w:bookmarkEnd w:id="306"/>
    </w:p>
    <w:sectPr w:rsidR="001E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6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2"/>
    <w:rsid w:val="001A60BC"/>
    <w:rsid w:val="00915D58"/>
    <w:rsid w:val="00CF1B01"/>
    <w:rsid w:val="00E10357"/>
    <w:rsid w:val="00E4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2634-EC4B-4DE4-9671-526B3E20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D2"/>
    <w:pPr>
      <w:widowControl w:val="0"/>
      <w:suppressAutoHyphens/>
      <w:spacing w:after="200" w:line="276" w:lineRule="auto"/>
    </w:pPr>
    <w:rPr>
      <w:rFonts w:ascii="font436" w:eastAsia="font436" w:hAnsi="font436" w:cs="font436"/>
      <w:kern w:val="1"/>
      <w:lang w:val="en-US"/>
    </w:rPr>
  </w:style>
  <w:style w:type="paragraph" w:styleId="3">
    <w:name w:val="heading 3"/>
    <w:basedOn w:val="a"/>
    <w:next w:val="a"/>
    <w:link w:val="30"/>
    <w:qFormat/>
    <w:rsid w:val="00E436D2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6D2"/>
    <w:rPr>
      <w:rFonts w:ascii="font436" w:eastAsia="font436" w:hAnsi="font436" w:cs="font436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2021-12-02T17:28:00Z</dcterms:created>
  <dcterms:modified xsi:type="dcterms:W3CDTF">2021-12-02T17:29:00Z</dcterms:modified>
</cp:coreProperties>
</file>