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C5" w:rsidRPr="00182870" w:rsidRDefault="00BD72C5" w:rsidP="00BD72C5">
      <w:pPr>
        <w:ind w:firstLine="708"/>
        <w:jc w:val="right"/>
        <w:rPr>
          <w:i/>
          <w:lang w:val="uk-UA"/>
        </w:rPr>
      </w:pPr>
    </w:p>
    <w:p w:rsidR="00BD72C5" w:rsidRPr="00182870" w:rsidRDefault="00BD72C5" w:rsidP="00BD72C5">
      <w:pPr>
        <w:ind w:firstLine="708"/>
        <w:jc w:val="center"/>
        <w:rPr>
          <w:b/>
          <w:lang w:val="uk-UA"/>
        </w:rPr>
      </w:pPr>
    </w:p>
    <w:p w:rsidR="00BD72C5" w:rsidRPr="00182870" w:rsidRDefault="00BD72C5" w:rsidP="00BD72C5">
      <w:pPr>
        <w:ind w:firstLine="708"/>
        <w:jc w:val="center"/>
        <w:rPr>
          <w:lang w:val="uk-UA"/>
        </w:rPr>
      </w:pPr>
      <w:r>
        <w:rPr>
          <w:lang w:val="uk-UA"/>
        </w:rPr>
        <w:t>МІСЬКА</w:t>
      </w:r>
      <w:r w:rsidRPr="00182870">
        <w:rPr>
          <w:lang w:val="uk-UA"/>
        </w:rPr>
        <w:t xml:space="preserve"> ДЕРЖАВНА АДМІНІСТРАЦІЯ</w:t>
      </w:r>
      <w:r>
        <w:rPr>
          <w:lang w:val="uk-UA"/>
        </w:rPr>
        <w:t xml:space="preserve"> </w:t>
      </w:r>
    </w:p>
    <w:p w:rsidR="00BD72C5" w:rsidRPr="00182870" w:rsidRDefault="00BD72C5" w:rsidP="00BD72C5">
      <w:pPr>
        <w:ind w:firstLine="708"/>
        <w:jc w:val="center"/>
        <w:rPr>
          <w:lang w:val="uk-UA"/>
        </w:rPr>
      </w:pPr>
    </w:p>
    <w:p w:rsidR="00BD72C5" w:rsidRPr="00182870" w:rsidRDefault="00BD72C5" w:rsidP="00BD72C5">
      <w:pPr>
        <w:ind w:firstLine="708"/>
        <w:jc w:val="center"/>
        <w:rPr>
          <w:b/>
          <w:lang w:val="uk-UA"/>
        </w:rPr>
      </w:pPr>
      <w:r w:rsidRPr="00182870">
        <w:rPr>
          <w:b/>
          <w:lang w:val="uk-UA"/>
        </w:rPr>
        <w:t>РОЗПОРЯДЖЕННЯ</w:t>
      </w:r>
    </w:p>
    <w:p w:rsidR="00BD72C5" w:rsidRPr="00182870" w:rsidRDefault="00BD72C5" w:rsidP="00BD72C5">
      <w:pPr>
        <w:ind w:firstLine="708"/>
        <w:jc w:val="center"/>
        <w:rPr>
          <w:b/>
          <w:lang w:val="uk-UA"/>
        </w:rPr>
      </w:pPr>
    </w:p>
    <w:p w:rsidR="00BD72C5" w:rsidRPr="00182870" w:rsidRDefault="00BD72C5" w:rsidP="00BD72C5">
      <w:pPr>
        <w:jc w:val="both"/>
        <w:rPr>
          <w:lang w:val="uk-UA"/>
        </w:rPr>
      </w:pPr>
      <w:r>
        <w:rPr>
          <w:lang w:val="uk-UA"/>
        </w:rPr>
        <w:t>08</w:t>
      </w:r>
      <w:r w:rsidRPr="00182870">
        <w:rPr>
          <w:lang w:val="uk-UA"/>
        </w:rPr>
        <w:t>.1</w:t>
      </w:r>
      <w:r>
        <w:rPr>
          <w:lang w:val="uk-UA"/>
        </w:rPr>
        <w:t>1</w:t>
      </w:r>
      <w:r w:rsidRPr="00182870">
        <w:rPr>
          <w:lang w:val="uk-UA"/>
        </w:rPr>
        <w:t>.2021</w:t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  <w:t>м. Г</w:t>
      </w:r>
      <w:r>
        <w:rPr>
          <w:lang w:val="uk-UA"/>
        </w:rPr>
        <w:t>лобино</w:t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  <w:t xml:space="preserve"> № 07</w:t>
      </w:r>
      <w:r>
        <w:rPr>
          <w:lang w:val="uk-UA"/>
        </w:rPr>
        <w:t>/</w:t>
      </w:r>
      <w:r w:rsidRPr="00182870">
        <w:rPr>
          <w:lang w:val="uk-UA"/>
        </w:rPr>
        <w:t>П</w:t>
      </w:r>
    </w:p>
    <w:p w:rsidR="00BD72C5" w:rsidRPr="00182870" w:rsidRDefault="00BD72C5" w:rsidP="00BD72C5">
      <w:pPr>
        <w:jc w:val="both"/>
        <w:rPr>
          <w:lang w:val="uk-UA"/>
        </w:rPr>
      </w:pPr>
    </w:p>
    <w:p w:rsidR="00BD72C5" w:rsidRPr="00064AE7" w:rsidRDefault="00BD72C5" w:rsidP="00BD72C5">
      <w:pPr>
        <w:jc w:val="both"/>
        <w:rPr>
          <w:b/>
          <w:bCs/>
          <w:lang w:val="uk-UA"/>
        </w:rPr>
      </w:pPr>
      <w:bookmarkStart w:id="0" w:name="_GoBack"/>
      <w:r w:rsidRPr="00064AE7">
        <w:rPr>
          <w:b/>
          <w:bCs/>
          <w:lang w:val="uk-UA"/>
        </w:rPr>
        <w:t>Про відсторонення від роботи</w:t>
      </w:r>
    </w:p>
    <w:bookmarkEnd w:id="0"/>
    <w:p w:rsidR="00BD72C5" w:rsidRPr="00182870" w:rsidRDefault="00BD72C5" w:rsidP="00BD72C5">
      <w:pPr>
        <w:jc w:val="both"/>
        <w:rPr>
          <w:lang w:val="uk-UA"/>
        </w:rPr>
      </w:pPr>
      <w:r w:rsidRPr="00182870">
        <w:rPr>
          <w:lang w:val="uk-UA"/>
        </w:rPr>
        <w:t>Д</w:t>
      </w:r>
      <w:r>
        <w:rPr>
          <w:lang w:val="uk-UA"/>
        </w:rPr>
        <w:t>индо</w:t>
      </w:r>
      <w:r w:rsidRPr="00182870">
        <w:rPr>
          <w:lang w:val="uk-UA"/>
        </w:rPr>
        <w:t xml:space="preserve"> П. С. </w:t>
      </w:r>
    </w:p>
    <w:p w:rsidR="00BD72C5" w:rsidRPr="00182870" w:rsidRDefault="00BD72C5" w:rsidP="00BD72C5">
      <w:pPr>
        <w:ind w:firstLine="708"/>
        <w:jc w:val="both"/>
        <w:rPr>
          <w:lang w:val="uk-UA"/>
        </w:rPr>
      </w:pPr>
    </w:p>
    <w:p w:rsidR="00BD72C5" w:rsidRPr="00182870" w:rsidRDefault="00BD72C5" w:rsidP="00BD72C5">
      <w:pPr>
        <w:ind w:firstLine="708"/>
        <w:jc w:val="both"/>
        <w:rPr>
          <w:lang w:val="uk-UA"/>
        </w:rPr>
      </w:pPr>
      <w:r w:rsidRPr="00182870">
        <w:rPr>
          <w:lang w:val="uk-UA"/>
        </w:rPr>
        <w:t xml:space="preserve">Згідно </w:t>
      </w:r>
      <w:r>
        <w:rPr>
          <w:lang w:val="uk-UA"/>
        </w:rPr>
        <w:t>із</w:t>
      </w:r>
      <w:r w:rsidRPr="00182870">
        <w:rPr>
          <w:lang w:val="uk-UA"/>
        </w:rPr>
        <w:t xml:space="preserve"> ст. 7 Закону України </w:t>
      </w:r>
      <w:r>
        <w:rPr>
          <w:lang w:val="uk-UA"/>
        </w:rPr>
        <w:t>від 24.02.1994 № 4004-XII</w:t>
      </w:r>
      <w:r w:rsidRPr="00182870">
        <w:rPr>
          <w:lang w:val="uk-UA"/>
        </w:rPr>
        <w:t xml:space="preserve"> «Про забезпечення санітарного та епідемічного благополуччя населення»</w:t>
      </w:r>
      <w:r>
        <w:rPr>
          <w:lang w:val="uk-UA"/>
        </w:rPr>
        <w:t xml:space="preserve">, постановою </w:t>
      </w:r>
      <w:r w:rsidRPr="00F036D2">
        <w:rPr>
          <w:lang w:val="uk-UA"/>
        </w:rPr>
        <w:t>КМУ</w:t>
      </w:r>
      <w:r>
        <w:rPr>
          <w:lang w:val="uk-UA"/>
        </w:rPr>
        <w:t xml:space="preserve"> від 20.10.2021 </w:t>
      </w:r>
      <w:r w:rsidRPr="00F036D2">
        <w:rPr>
          <w:lang w:val="uk-UA"/>
        </w:rPr>
        <w:t>№</w:t>
      </w:r>
      <w:r>
        <w:rPr>
          <w:lang w:val="uk-UA"/>
        </w:rPr>
        <w:t xml:space="preserve"> </w:t>
      </w:r>
      <w:r w:rsidRPr="00F036D2">
        <w:rPr>
          <w:lang w:val="uk-UA"/>
        </w:rPr>
        <w:t>1096</w:t>
      </w:r>
      <w:r>
        <w:rPr>
          <w:lang w:val="uk-UA"/>
        </w:rPr>
        <w:t xml:space="preserve"> «</w:t>
      </w:r>
      <w:r w:rsidRPr="0072464B">
        <w:rPr>
          <w:lang w:val="uk-UA"/>
        </w:rPr>
        <w:t xml:space="preserve">Про внесення змін до постанови Кабінету Міністрів України від 9 грудня 2020 р. </w:t>
      </w:r>
      <w:r>
        <w:rPr>
          <w:lang w:val="uk-UA"/>
        </w:rPr>
        <w:t>№</w:t>
      </w:r>
      <w:r w:rsidRPr="0072464B">
        <w:rPr>
          <w:lang w:val="uk-UA"/>
        </w:rPr>
        <w:t xml:space="preserve"> 1236</w:t>
      </w:r>
      <w:r>
        <w:rPr>
          <w:lang w:val="uk-UA"/>
        </w:rPr>
        <w:t xml:space="preserve">» та </w:t>
      </w:r>
      <w:r w:rsidRPr="00182870">
        <w:rPr>
          <w:lang w:val="uk-UA"/>
        </w:rPr>
        <w:t>наказ</w:t>
      </w:r>
      <w:r>
        <w:rPr>
          <w:lang w:val="uk-UA"/>
        </w:rPr>
        <w:t>ом</w:t>
      </w:r>
      <w:r w:rsidRPr="00182870">
        <w:rPr>
          <w:lang w:val="uk-UA"/>
        </w:rPr>
        <w:t xml:space="preserve"> МОЗ України від 04.10.2021 № 2153 «Про затвердження Переліку професій, виробництв та організацій, працівники яких підлягають обов</w:t>
      </w:r>
      <w:r>
        <w:rPr>
          <w:lang w:val="uk-UA"/>
        </w:rPr>
        <w:t>’</w:t>
      </w:r>
      <w:r w:rsidRPr="00182870">
        <w:rPr>
          <w:lang w:val="uk-UA"/>
        </w:rPr>
        <w:t xml:space="preserve">язковим профілактичним щепленням» </w:t>
      </w: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BD72C5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ВІДСТОРОНИТИ:</w:t>
      </w: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BD72C5" w:rsidRDefault="00BD72C5" w:rsidP="00BD72C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 w:rsidRPr="00182870">
        <w:rPr>
          <w:lang w:val="uk-UA"/>
        </w:rPr>
        <w:t>Д</w:t>
      </w:r>
      <w:r>
        <w:rPr>
          <w:lang w:val="uk-UA"/>
        </w:rPr>
        <w:t>ИНДО</w:t>
      </w:r>
      <w:r w:rsidRPr="00182870">
        <w:rPr>
          <w:lang w:val="uk-UA"/>
        </w:rPr>
        <w:t xml:space="preserve"> Павла Степановича, </w:t>
      </w:r>
      <w:r>
        <w:rPr>
          <w:lang w:val="uk-UA"/>
        </w:rPr>
        <w:t>спеціаліста сектору актів цивільного стану</w:t>
      </w:r>
      <w:r w:rsidRPr="00182870">
        <w:rPr>
          <w:lang w:val="uk-UA"/>
        </w:rPr>
        <w:t>, від виконання повноважень у зв</w:t>
      </w:r>
      <w:r>
        <w:rPr>
          <w:lang w:val="uk-UA"/>
        </w:rPr>
        <w:t>’</w:t>
      </w:r>
      <w:r w:rsidRPr="00182870">
        <w:rPr>
          <w:lang w:val="uk-UA"/>
        </w:rPr>
        <w:t>язку з непроходженням ним вакцинації</w:t>
      </w:r>
      <w:r>
        <w:rPr>
          <w:lang w:val="uk-UA"/>
        </w:rPr>
        <w:t xml:space="preserve"> до надання ним сертифіката про вакцинацію, без збереження заробітної плати. </w:t>
      </w: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Голова управління </w:t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i/>
          <w:lang w:val="uk-UA"/>
        </w:rPr>
        <w:t>Л</w:t>
      </w:r>
      <w:r>
        <w:rPr>
          <w:i/>
          <w:lang w:val="uk-UA"/>
        </w:rPr>
        <w:t>авринчук</w:t>
      </w:r>
      <w:r w:rsidRPr="00182870">
        <w:rPr>
          <w:lang w:val="uk-UA"/>
        </w:rPr>
        <w:t xml:space="preserve"> </w:t>
      </w:r>
      <w:r w:rsidRPr="00182870">
        <w:rPr>
          <w:lang w:val="uk-UA"/>
        </w:rPr>
        <w:tab/>
      </w:r>
      <w:r w:rsidRPr="00182870">
        <w:rPr>
          <w:lang w:val="uk-UA"/>
        </w:rPr>
        <w:tab/>
      </w:r>
      <w:r w:rsidRPr="00182870">
        <w:rPr>
          <w:lang w:val="uk-UA"/>
        </w:rPr>
        <w:tab/>
        <w:t>Іван Л</w:t>
      </w:r>
      <w:r>
        <w:rPr>
          <w:lang w:val="uk-UA"/>
        </w:rPr>
        <w:t>АВРИНЧУК</w:t>
      </w:r>
      <w:r w:rsidRPr="00182870">
        <w:rPr>
          <w:lang w:val="uk-UA"/>
        </w:rPr>
        <w:t xml:space="preserve"> </w:t>
      </w: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BD72C5" w:rsidRPr="00182870" w:rsidRDefault="00BD72C5" w:rsidP="00BD72C5">
      <w:pPr>
        <w:pStyle w:val="aa"/>
        <w:spacing w:before="0" w:beforeAutospacing="0" w:after="0" w:afterAutospacing="0"/>
        <w:jc w:val="both"/>
        <w:rPr>
          <w:lang w:val="uk-UA"/>
        </w:rPr>
      </w:pPr>
      <w:r w:rsidRPr="00182870">
        <w:rPr>
          <w:lang w:val="uk-UA"/>
        </w:rPr>
        <w:t>З наказом ознайомлений:</w:t>
      </w:r>
    </w:p>
    <w:p w:rsidR="00BD72C5" w:rsidRDefault="00BD72C5" w:rsidP="00BD72C5">
      <w:pPr>
        <w:jc w:val="both"/>
        <w:rPr>
          <w:lang w:val="uk-UA"/>
        </w:rPr>
      </w:pPr>
      <w:r w:rsidRPr="00182870">
        <w:rPr>
          <w:i/>
          <w:lang w:val="uk-UA"/>
        </w:rPr>
        <w:t>Д</w:t>
      </w:r>
      <w:r>
        <w:rPr>
          <w:i/>
          <w:lang w:val="uk-UA"/>
        </w:rPr>
        <w:t xml:space="preserve">индо  </w:t>
      </w:r>
      <w:r w:rsidRPr="00182870">
        <w:rPr>
          <w:i/>
          <w:lang w:val="uk-UA"/>
        </w:rPr>
        <w:t xml:space="preserve"> </w:t>
      </w:r>
      <w:r w:rsidRPr="00182870">
        <w:rPr>
          <w:lang w:val="uk-UA"/>
        </w:rPr>
        <w:t>П. Д</w:t>
      </w:r>
      <w:r>
        <w:rPr>
          <w:lang w:val="uk-UA"/>
        </w:rPr>
        <w:t>индо</w:t>
      </w:r>
    </w:p>
    <w:p w:rsidR="00BD72C5" w:rsidRPr="00182870" w:rsidRDefault="00BD72C5" w:rsidP="00BD72C5">
      <w:pPr>
        <w:jc w:val="both"/>
        <w:rPr>
          <w:lang w:val="uk-UA"/>
        </w:rPr>
      </w:pPr>
    </w:p>
    <w:p w:rsidR="00BD72C5" w:rsidRPr="00182870" w:rsidRDefault="00BD72C5" w:rsidP="00BD72C5">
      <w:pPr>
        <w:jc w:val="both"/>
        <w:rPr>
          <w:i/>
          <w:lang w:val="uk-UA"/>
        </w:rPr>
      </w:pPr>
      <w:r>
        <w:rPr>
          <w:i/>
          <w:lang w:val="uk-UA"/>
        </w:rPr>
        <w:t>08</w:t>
      </w:r>
      <w:r w:rsidRPr="00182870">
        <w:rPr>
          <w:i/>
          <w:lang w:val="uk-UA"/>
        </w:rPr>
        <w:t>.1</w:t>
      </w:r>
      <w:r>
        <w:rPr>
          <w:i/>
          <w:lang w:val="uk-UA"/>
        </w:rPr>
        <w:t>1</w:t>
      </w:r>
      <w:r w:rsidRPr="00182870">
        <w:rPr>
          <w:i/>
          <w:lang w:val="uk-UA"/>
        </w:rPr>
        <w:t xml:space="preserve">.2021 </w:t>
      </w:r>
    </w:p>
    <w:p w:rsidR="00E90C47" w:rsidRPr="00BD72C5" w:rsidRDefault="00E90C47" w:rsidP="00BD72C5"/>
    <w:sectPr w:rsidR="00E90C47" w:rsidRPr="00BD72C5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B7" w:rsidRDefault="00A115B7">
      <w:r>
        <w:separator/>
      </w:r>
    </w:p>
  </w:endnote>
  <w:endnote w:type="continuationSeparator" w:id="0">
    <w:p w:rsidR="00A115B7" w:rsidRDefault="00A1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B7" w:rsidRDefault="00A115B7">
      <w:r>
        <w:separator/>
      </w:r>
    </w:p>
  </w:footnote>
  <w:footnote w:type="continuationSeparator" w:id="0">
    <w:p w:rsidR="00A115B7" w:rsidRDefault="00A11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32947"/>
    <w:multiLevelType w:val="multilevel"/>
    <w:tmpl w:val="827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25"/>
  </w:num>
  <w:num w:numId="5">
    <w:abstractNumId w:val="7"/>
  </w:num>
  <w:num w:numId="6">
    <w:abstractNumId w:val="29"/>
  </w:num>
  <w:num w:numId="7">
    <w:abstractNumId w:val="1"/>
  </w:num>
  <w:num w:numId="8">
    <w:abstractNumId w:val="18"/>
  </w:num>
  <w:num w:numId="9">
    <w:abstractNumId w:val="21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2"/>
  </w:num>
  <w:num w:numId="15">
    <w:abstractNumId w:val="30"/>
  </w:num>
  <w:num w:numId="16">
    <w:abstractNumId w:val="19"/>
  </w:num>
  <w:num w:numId="17">
    <w:abstractNumId w:val="28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6"/>
  </w:num>
  <w:num w:numId="23">
    <w:abstractNumId w:val="13"/>
  </w:num>
  <w:num w:numId="24">
    <w:abstractNumId w:val="24"/>
  </w:num>
  <w:num w:numId="25">
    <w:abstractNumId w:val="0"/>
  </w:num>
  <w:num w:numId="26">
    <w:abstractNumId w:val="23"/>
  </w:num>
  <w:num w:numId="27">
    <w:abstractNumId w:val="26"/>
  </w:num>
  <w:num w:numId="28">
    <w:abstractNumId w:val="17"/>
  </w:num>
  <w:num w:numId="29">
    <w:abstractNumId w:val="14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03371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96932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15B7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D72C5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B3749"/>
    <w:rsid w:val="00CC366B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4548-CA28-4940-BE1C-08C25A5B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2021-11-04T11:34:00Z</dcterms:created>
  <dcterms:modified xsi:type="dcterms:W3CDTF">2021-11-04T11:34:00Z</dcterms:modified>
</cp:coreProperties>
</file>