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D2" w:rsidRDefault="00E111D2" w:rsidP="00E111D2">
      <w:pPr>
        <w:pStyle w:val="3"/>
        <w:rPr>
          <w:sz w:val="27"/>
        </w:rPr>
      </w:pPr>
      <w:bookmarkStart w:id="0" w:name="_GoBack"/>
      <w:r>
        <w:t>Таблица. Перечень видов деятельности, по которым осуществляются ограничительные противоэпидемические мероприятия, связанные с распространением на территории Украины острой респираторной болезни COVID-19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045"/>
        <w:gridCol w:w="5724"/>
        <w:gridCol w:w="1472"/>
      </w:tblGrid>
      <w:tr w:rsidR="00E111D2" w:rsidTr="00E111D2">
        <w:trPr>
          <w:tblHeader/>
          <w:tblCellSpacing w:w="15" w:type="dxa"/>
        </w:trPr>
        <w:tc>
          <w:tcPr>
            <w:tcW w:w="1230" w:type="dxa"/>
            <w:vAlign w:val="center"/>
            <w:hideMark/>
          </w:tcPr>
          <w:bookmarkEnd w:id="0"/>
          <w:p w:rsidR="00E111D2" w:rsidRDefault="00E111D2">
            <w:pPr>
              <w:pStyle w:val="a3"/>
              <w:jc w:val="center"/>
            </w:pPr>
            <w:r>
              <w:rPr>
                <w:rStyle w:val="a4"/>
              </w:rPr>
              <w:t>Код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rPr>
                <w:rStyle w:val="a4"/>
              </w:rPr>
              <w:t>Раздел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rPr>
                <w:rStyle w:val="a4"/>
              </w:rPr>
              <w:t>Название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rPr>
                <w:rStyle w:val="a4"/>
              </w:rPr>
              <w:t>Справочник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rPr>
                <w:rStyle w:val="a4"/>
              </w:rPr>
              <w:t>45.32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rPr>
                <w:rStyle w:val="a4"/>
              </w:rPr>
              <w:t>45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rPr>
                <w:rStyle w:val="a4"/>
              </w:rPr>
              <w:t>Розничная торговля деталями и принадлежностями для автотранспортных средств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rPr>
                <w:rStyle w:val="a4"/>
              </w:rP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47.19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Прочие виды розничной торговли в неспециализированных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47.41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компьютерами, периферийным оборудованием и программным обеспечением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47.43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в специализированных магазинах электронной аппаратурой бытового назначения для приема, записи, воспроизведения звука и изображения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47.51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текстильными товарами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47.52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железными изделиями, строительными материалами и санитарно-техническими изделиями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47.53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коврами, ковровыми изделиями, покрытием для стен и пола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47.54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бытовыми электротоварами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47.59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мебелью, осветительными принадлежностями и другими товарами для дома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47.61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книгами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47.63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аудио– и видеозаписями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47.64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спортивным инвентарем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47.65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играми и игрушками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47.71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одеждой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47.72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обувью и кожаными изделиями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47.76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цветами, растениями, семенами, удобрениями, домашними животными и кормами для них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47.77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часами и ювелирными изделиями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47.78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прочими не бывшими в употреблении товарами в специализированных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lastRenderedPageBreak/>
              <w:t>47.79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бывшими в употреблении товарами в магазинах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47.82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с лотков и на рынках текстильными изделиями, одеждой и обувью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47.89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Розничная торговля с лотков и на рынках прочими товарами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47.99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Прочие виды розничной торговли вне магазинов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56.10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56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Деятельность ресторанов, предоставление услуг мобильного питания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56.21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56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Поставка готовых блюд для событий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56.30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56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Обслуживание напитками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59.14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59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Демонстрация кинофильмов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82.30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82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Организация конгрессов и торговых выставок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90.01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90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Театральная и концертная деятельность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90.02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90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Деятельность по поддержке театральных и концертных мероприятий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90.04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90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Функционирование театральных и концертных залов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91.01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91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Функционирование библиотек и архивов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91.02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91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Функционирование музеев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93.11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Функционирование спортивных сооружений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93.12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Деятельность спортивных клубов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93.13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Деятельность фитнес-центров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93.21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Функционирование аттракционов и тематических парков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93.29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Организация прочих видов отдыха и развлечений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96.01*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</w:pPr>
            <w:r>
              <w:t>96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  <w:tr w:rsidR="00E111D2" w:rsidTr="00E111D2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96.04</w:t>
            </w:r>
          </w:p>
        </w:tc>
        <w:tc>
          <w:tcPr>
            <w:tcW w:w="1110" w:type="dxa"/>
            <w:vAlign w:val="center"/>
            <w:hideMark/>
          </w:tcPr>
          <w:p w:rsidR="00E111D2" w:rsidRDefault="00E111D2">
            <w:pPr>
              <w:pStyle w:val="a3"/>
            </w:pPr>
            <w:r>
              <w:t>96</w:t>
            </w:r>
          </w:p>
        </w:tc>
        <w:tc>
          <w:tcPr>
            <w:tcW w:w="6570" w:type="dxa"/>
            <w:vAlign w:val="center"/>
            <w:hideMark/>
          </w:tcPr>
          <w:p w:rsidR="00E111D2" w:rsidRDefault="00E111D2">
            <w:pPr>
              <w:pStyle w:val="a3"/>
            </w:pPr>
            <w:r>
              <w:t>Деятельность по обеспечению физического комфорта</w:t>
            </w:r>
          </w:p>
        </w:tc>
        <w:tc>
          <w:tcPr>
            <w:tcW w:w="1560" w:type="dxa"/>
            <w:vAlign w:val="center"/>
            <w:hideMark/>
          </w:tcPr>
          <w:p w:rsidR="00E111D2" w:rsidRDefault="00E111D2">
            <w:pPr>
              <w:pStyle w:val="a3"/>
              <w:jc w:val="center"/>
            </w:pPr>
            <w:r>
              <w:t>2010</w:t>
            </w:r>
          </w:p>
        </w:tc>
      </w:tr>
    </w:tbl>
    <w:p w:rsidR="00200B02" w:rsidRPr="00E111D2" w:rsidRDefault="00200B02" w:rsidP="00E111D2"/>
    <w:sectPr w:rsidR="00200B02" w:rsidRPr="00E11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0C" w:rsidRDefault="0032050C" w:rsidP="00AB2CEE">
      <w:r>
        <w:separator/>
      </w:r>
    </w:p>
  </w:endnote>
  <w:endnote w:type="continuationSeparator" w:id="0">
    <w:p w:rsidR="0032050C" w:rsidRDefault="0032050C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5" name="Рисунок 5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0C" w:rsidRDefault="0032050C" w:rsidP="00AB2CEE">
      <w:r>
        <w:separator/>
      </w:r>
    </w:p>
  </w:footnote>
  <w:footnote w:type="continuationSeparator" w:id="0">
    <w:p w:rsidR="0032050C" w:rsidRDefault="0032050C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5CF"/>
    <w:multiLevelType w:val="hybridMultilevel"/>
    <w:tmpl w:val="E0663FC2"/>
    <w:lvl w:ilvl="0" w:tplc="9434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84251"/>
    <w:rsid w:val="00091027"/>
    <w:rsid w:val="000A3691"/>
    <w:rsid w:val="000C2EEE"/>
    <w:rsid w:val="001054A2"/>
    <w:rsid w:val="0012143E"/>
    <w:rsid w:val="0019306D"/>
    <w:rsid w:val="001D764D"/>
    <w:rsid w:val="001F4743"/>
    <w:rsid w:val="002003F1"/>
    <w:rsid w:val="00200B02"/>
    <w:rsid w:val="00210B70"/>
    <w:rsid w:val="00220300"/>
    <w:rsid w:val="002248ED"/>
    <w:rsid w:val="00234E0E"/>
    <w:rsid w:val="0027497D"/>
    <w:rsid w:val="002C1031"/>
    <w:rsid w:val="002D79BE"/>
    <w:rsid w:val="002E1458"/>
    <w:rsid w:val="0032050C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9024B"/>
    <w:rsid w:val="004971F7"/>
    <w:rsid w:val="004A4692"/>
    <w:rsid w:val="004B70BA"/>
    <w:rsid w:val="004D08E5"/>
    <w:rsid w:val="004E5516"/>
    <w:rsid w:val="004F3E82"/>
    <w:rsid w:val="00511FD8"/>
    <w:rsid w:val="00524290"/>
    <w:rsid w:val="005823E0"/>
    <w:rsid w:val="005C1BC2"/>
    <w:rsid w:val="005C64CF"/>
    <w:rsid w:val="00633722"/>
    <w:rsid w:val="006532E7"/>
    <w:rsid w:val="006B0635"/>
    <w:rsid w:val="007167EA"/>
    <w:rsid w:val="007505FE"/>
    <w:rsid w:val="00752ECB"/>
    <w:rsid w:val="00754E36"/>
    <w:rsid w:val="0080267F"/>
    <w:rsid w:val="008A2BF2"/>
    <w:rsid w:val="008B32C5"/>
    <w:rsid w:val="008D1C13"/>
    <w:rsid w:val="008E3C0F"/>
    <w:rsid w:val="008F245D"/>
    <w:rsid w:val="00915131"/>
    <w:rsid w:val="009A4CED"/>
    <w:rsid w:val="00A736E6"/>
    <w:rsid w:val="00A73866"/>
    <w:rsid w:val="00AB2CEE"/>
    <w:rsid w:val="00AD25EC"/>
    <w:rsid w:val="00AF28AB"/>
    <w:rsid w:val="00AF2AFA"/>
    <w:rsid w:val="00AF6CE3"/>
    <w:rsid w:val="00B65EFB"/>
    <w:rsid w:val="00BC198D"/>
    <w:rsid w:val="00C52BE5"/>
    <w:rsid w:val="00C569E8"/>
    <w:rsid w:val="00C6269A"/>
    <w:rsid w:val="00C75BFA"/>
    <w:rsid w:val="00C77FB7"/>
    <w:rsid w:val="00CC17E8"/>
    <w:rsid w:val="00CD2208"/>
    <w:rsid w:val="00D15C67"/>
    <w:rsid w:val="00D25C61"/>
    <w:rsid w:val="00D62E3C"/>
    <w:rsid w:val="00D83052"/>
    <w:rsid w:val="00DB1DE9"/>
    <w:rsid w:val="00DD1FF5"/>
    <w:rsid w:val="00DF3291"/>
    <w:rsid w:val="00E111D2"/>
    <w:rsid w:val="00E2596B"/>
    <w:rsid w:val="00E4086B"/>
    <w:rsid w:val="00E47652"/>
    <w:rsid w:val="00EA32E7"/>
    <w:rsid w:val="00ED63B5"/>
    <w:rsid w:val="00F00C88"/>
    <w:rsid w:val="00F02ADF"/>
    <w:rsid w:val="00F41ACC"/>
    <w:rsid w:val="00F52F2E"/>
    <w:rsid w:val="00F61CF3"/>
    <w:rsid w:val="00F67D02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D25EC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CAC1-154D-460A-8AE8-C51BDB58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2021-04-16T07:46:00Z</dcterms:created>
  <dcterms:modified xsi:type="dcterms:W3CDTF">2021-04-16T07:46:00Z</dcterms:modified>
</cp:coreProperties>
</file>