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76" w:rsidRDefault="00FC2F76" w:rsidP="00FC2F76">
      <w:pPr>
        <w:pStyle w:val="a5"/>
        <w:jc w:val="right"/>
      </w:pPr>
      <w:r>
        <w:rPr>
          <w:rStyle w:val="a6"/>
        </w:rPr>
        <w:t>(дол. США/грн)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274"/>
        <w:gridCol w:w="2235"/>
        <w:gridCol w:w="493"/>
        <w:gridCol w:w="492"/>
        <w:gridCol w:w="1207"/>
      </w:tblGrid>
      <w:tr w:rsidR="00FC2F76" w:rsidTr="00FC2F76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4590" w:type="dxa"/>
            <w:vMerge w:val="restart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2295" w:type="dxa"/>
            <w:vMerge w:val="restart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2145" w:type="dxa"/>
            <w:gridSpan w:val="3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FC2F76" w:rsidTr="00FC2F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C2F76" w:rsidRDefault="00FC2F76"/>
        </w:tc>
        <w:tc>
          <w:tcPr>
            <w:tcW w:w="0" w:type="auto"/>
            <w:vMerge/>
            <w:vAlign w:val="center"/>
            <w:hideMark/>
          </w:tcPr>
          <w:p w:rsidR="00FC2F76" w:rsidRDefault="00FC2F76"/>
        </w:tc>
        <w:tc>
          <w:tcPr>
            <w:tcW w:w="0" w:type="auto"/>
            <w:vMerge/>
            <w:vAlign w:val="center"/>
            <w:hideMark/>
          </w:tcPr>
          <w:p w:rsidR="00FC2F76" w:rsidRDefault="00FC2F76"/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1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rPr>
                <w:rStyle w:val="a6"/>
              </w:rPr>
              <w:t xml:space="preserve">02.11.19 р. </w:t>
            </w:r>
            <w:r>
              <w:t>Курс НБУ – 25 грн за $1. Розміщено інвалютні кошти на депозит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Договір банківського вкладу, виписка банку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314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312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$20 000,00</w:t>
            </w:r>
          </w:p>
          <w:p w:rsidR="00FC2F76" w:rsidRDefault="00FC2F76">
            <w:pPr>
              <w:pStyle w:val="a5"/>
              <w:jc w:val="center"/>
            </w:pPr>
            <w:r>
              <w:t>500 000,00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2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rPr>
                <w:rStyle w:val="a6"/>
              </w:rPr>
              <w:t xml:space="preserve">30.11.19 р. </w:t>
            </w:r>
            <w:r>
              <w:t>Курс НБУ – 26 грн за $1. Нараховано проценти на суму вкладу за листопад (тут і далі сума умовна)</w:t>
            </w:r>
          </w:p>
        </w:tc>
        <w:tc>
          <w:tcPr>
            <w:tcW w:w="2295" w:type="dxa"/>
            <w:vMerge w:val="restart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Бухгалтерська довідка, виписка банку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719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$79,00</w:t>
            </w:r>
          </w:p>
          <w:p w:rsidR="00FC2F76" w:rsidRDefault="00FC2F76">
            <w:pPr>
              <w:pStyle w:val="a5"/>
              <w:jc w:val="center"/>
            </w:pPr>
            <w:r>
              <w:t>2 054,00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rPr>
                <w:rStyle w:val="a6"/>
              </w:rPr>
              <w:t>31.12.19 р.</w:t>
            </w:r>
            <w:r>
              <w:t xml:space="preserve"> Курс НБУ – 25,50 грн за $1. Нараховано проценти на суму вкладу за грудень</w:t>
            </w:r>
          </w:p>
        </w:tc>
        <w:tc>
          <w:tcPr>
            <w:tcW w:w="0" w:type="auto"/>
            <w:vMerge/>
            <w:vAlign w:val="center"/>
            <w:hideMark/>
          </w:tcPr>
          <w:p w:rsidR="00FC2F76" w:rsidRDefault="00FC2F76"/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719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$85,00</w:t>
            </w:r>
          </w:p>
          <w:p w:rsidR="00FC2F76" w:rsidRDefault="00FC2F76">
            <w:pPr>
              <w:pStyle w:val="a5"/>
              <w:jc w:val="center"/>
            </w:pPr>
            <w:r>
              <w:t>2 167,50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4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Відображено курсові різниці за сумою вкладу на дату балансу* [$10 000 х (25,50 – 25)]</w:t>
            </w:r>
          </w:p>
        </w:tc>
        <w:tc>
          <w:tcPr>
            <w:tcW w:w="2295" w:type="dxa"/>
            <w:vMerge w:val="restart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314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714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10 000,00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5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Відображено курсові різниці за заборгованістю банку у вигляді нарахованих процентів на дату балансу за листопад* [$79 х (26 – 25,50)]</w:t>
            </w:r>
          </w:p>
        </w:tc>
        <w:tc>
          <w:tcPr>
            <w:tcW w:w="0" w:type="auto"/>
            <w:vMerge/>
            <w:vAlign w:val="center"/>
            <w:hideMark/>
          </w:tcPr>
          <w:p w:rsidR="00FC2F76" w:rsidRDefault="00FC2F76"/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945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39,50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6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rPr>
                <w:rStyle w:val="a6"/>
              </w:rPr>
              <w:t>15.01.20 р.</w:t>
            </w:r>
            <w:r>
              <w:t xml:space="preserve"> Курс НБУ – 26,00 грн за $1. Повернуто вклад на поточний рахунок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Договір банківського вкладу, виписка банку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312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314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$20 000,00</w:t>
            </w:r>
          </w:p>
          <w:p w:rsidR="00FC2F76" w:rsidRDefault="00FC2F76">
            <w:pPr>
              <w:pStyle w:val="a5"/>
              <w:jc w:val="center"/>
            </w:pPr>
            <w:r>
              <w:t>520 000,00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Нараховано проценти на суму вкладу за січень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Бухгалтерська довідка, виписка банку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719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$41,00</w:t>
            </w:r>
          </w:p>
          <w:p w:rsidR="00FC2F76" w:rsidRDefault="00FC2F76">
            <w:pPr>
              <w:pStyle w:val="a5"/>
              <w:jc w:val="center"/>
            </w:pPr>
            <w:r>
              <w:t>1 066,00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8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Відображено курсові різниці за заборгованістю банку в сумі вкладу на дату його повернення* [$20 000 х (26,00 – 25,50)]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314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714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10 000,00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9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Зараховано проценти на поточний рахунок</w:t>
            </w:r>
          </w:p>
          <w:p w:rsidR="00FC2F76" w:rsidRDefault="00FC2F76">
            <w:pPr>
              <w:pStyle w:val="a5"/>
            </w:pPr>
            <w:r>
              <w:t>[($79 + $85 + $41) х 26,00]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312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rPr>
                <w:u w:val="single"/>
              </w:rPr>
              <w:t>$205,00</w:t>
            </w:r>
          </w:p>
          <w:p w:rsidR="00FC2F76" w:rsidRDefault="00FC2F76">
            <w:pPr>
              <w:pStyle w:val="a5"/>
              <w:jc w:val="center"/>
            </w:pPr>
            <w:r>
              <w:t>5 330,00</w:t>
            </w:r>
          </w:p>
        </w:tc>
      </w:tr>
      <w:tr w:rsidR="00FC2F76" w:rsidTr="00FC2F76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10</w:t>
            </w:r>
          </w:p>
        </w:tc>
        <w:tc>
          <w:tcPr>
            <w:tcW w:w="4590" w:type="dxa"/>
            <w:vAlign w:val="center"/>
            <w:hideMark/>
          </w:tcPr>
          <w:p w:rsidR="00FC2F76" w:rsidRDefault="00FC2F76">
            <w:pPr>
              <w:pStyle w:val="a5"/>
            </w:pPr>
            <w:r>
              <w:t>Відображено курсові різниці за процентами на дату їх фактичного зарахування на поточний рахунок* [$79 х (26,00 – 25,50) + $85 х (26,00 – 25,50)]</w:t>
            </w:r>
          </w:p>
        </w:tc>
        <w:tc>
          <w:tcPr>
            <w:tcW w:w="229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373</w:t>
            </w:r>
          </w:p>
        </w:tc>
        <w:tc>
          <w:tcPr>
            <w:tcW w:w="465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714</w:t>
            </w:r>
          </w:p>
        </w:tc>
        <w:tc>
          <w:tcPr>
            <w:tcW w:w="1200" w:type="dxa"/>
            <w:vAlign w:val="center"/>
            <w:hideMark/>
          </w:tcPr>
          <w:p w:rsidR="00FC2F76" w:rsidRDefault="00FC2F76">
            <w:pPr>
              <w:pStyle w:val="a5"/>
              <w:jc w:val="center"/>
            </w:pPr>
            <w:r>
              <w:t>82,00</w:t>
            </w:r>
          </w:p>
        </w:tc>
      </w:tr>
      <w:tr w:rsidR="00FC2F76" w:rsidTr="00FC2F76">
        <w:trPr>
          <w:tblCellSpacing w:w="15" w:type="dxa"/>
        </w:trPr>
        <w:tc>
          <w:tcPr>
            <w:tcW w:w="9465" w:type="dxa"/>
            <w:gridSpan w:val="6"/>
            <w:vAlign w:val="center"/>
            <w:hideMark/>
          </w:tcPr>
          <w:p w:rsidR="00FC2F76" w:rsidRDefault="00FC2F76">
            <w:pPr>
              <w:pStyle w:val="5"/>
            </w:pPr>
            <w:r>
              <w:t>* Проценти та тіло депозиту – це монетарні статті балансу, які треба перераховувати за курсом НБУ на дату балансу та дату господарської операції (п. 8 НП(С)БО 21). Курсові різниці розраховуються шляхом перерахування інвалюти:</w:t>
            </w:r>
          </w:p>
          <w:p w:rsidR="00FC2F76" w:rsidRDefault="00FC2F76">
            <w:pPr>
              <w:pStyle w:val="5"/>
            </w:pPr>
            <w:r>
              <w:lastRenderedPageBreak/>
              <w:t>– на дату балансу (для порівняння береться курс на дату розміщення грошей на депозит);</w:t>
            </w:r>
          </w:p>
          <w:p w:rsidR="00FC2F76" w:rsidRDefault="00FC2F76">
            <w:pPr>
              <w:pStyle w:val="5"/>
            </w:pPr>
            <w:r>
              <w:t>– на дату повернення депозиту (для порівняння береться курс на дату останнього балансу);</w:t>
            </w:r>
          </w:p>
          <w:p w:rsidR="00FC2F76" w:rsidRDefault="00FC2F76">
            <w:pPr>
              <w:pStyle w:val="5"/>
            </w:pPr>
            <w:r>
              <w:t>– між курсами на дату розміщення та дату повернення депозиту – якщо депозит розмістили та повернули в одному звітному періоді.</w:t>
            </w:r>
          </w:p>
        </w:tc>
      </w:tr>
      <w:bookmarkEnd w:id="0"/>
    </w:tbl>
    <w:p w:rsidR="00550593" w:rsidRPr="00FC2F76" w:rsidRDefault="00550593" w:rsidP="00FC2F76"/>
    <w:sectPr w:rsidR="00550593" w:rsidRPr="00FC2F7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7D" w:rsidRDefault="000B357D">
      <w:r>
        <w:separator/>
      </w:r>
    </w:p>
  </w:endnote>
  <w:endnote w:type="continuationSeparator" w:id="0">
    <w:p w:rsidR="000B357D" w:rsidRDefault="000B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7D" w:rsidRDefault="000B357D">
      <w:r>
        <w:separator/>
      </w:r>
    </w:p>
  </w:footnote>
  <w:footnote w:type="continuationSeparator" w:id="0">
    <w:p w:rsidR="000B357D" w:rsidRDefault="000B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33"/>
  </w:num>
  <w:num w:numId="4">
    <w:abstractNumId w:val="4"/>
  </w:num>
  <w:num w:numId="5">
    <w:abstractNumId w:val="41"/>
  </w:num>
  <w:num w:numId="6">
    <w:abstractNumId w:val="26"/>
  </w:num>
  <w:num w:numId="7">
    <w:abstractNumId w:val="16"/>
  </w:num>
  <w:num w:numId="8">
    <w:abstractNumId w:val="28"/>
  </w:num>
  <w:num w:numId="9">
    <w:abstractNumId w:val="3"/>
  </w:num>
  <w:num w:numId="10">
    <w:abstractNumId w:val="13"/>
  </w:num>
  <w:num w:numId="11">
    <w:abstractNumId w:val="9"/>
  </w:num>
  <w:num w:numId="12">
    <w:abstractNumId w:val="27"/>
  </w:num>
  <w:num w:numId="13">
    <w:abstractNumId w:val="36"/>
  </w:num>
  <w:num w:numId="14">
    <w:abstractNumId w:val="21"/>
  </w:num>
  <w:num w:numId="15">
    <w:abstractNumId w:val="14"/>
  </w:num>
  <w:num w:numId="16">
    <w:abstractNumId w:val="42"/>
  </w:num>
  <w:num w:numId="17">
    <w:abstractNumId w:val="10"/>
  </w:num>
  <w:num w:numId="18">
    <w:abstractNumId w:val="35"/>
  </w:num>
  <w:num w:numId="19">
    <w:abstractNumId w:val="15"/>
  </w:num>
  <w:num w:numId="20">
    <w:abstractNumId w:val="5"/>
  </w:num>
  <w:num w:numId="21">
    <w:abstractNumId w:val="7"/>
  </w:num>
  <w:num w:numId="22">
    <w:abstractNumId w:val="40"/>
  </w:num>
  <w:num w:numId="23">
    <w:abstractNumId w:val="24"/>
  </w:num>
  <w:num w:numId="24">
    <w:abstractNumId w:val="22"/>
  </w:num>
  <w:num w:numId="25">
    <w:abstractNumId w:val="23"/>
  </w:num>
  <w:num w:numId="26">
    <w:abstractNumId w:val="34"/>
  </w:num>
  <w:num w:numId="27">
    <w:abstractNumId w:val="20"/>
  </w:num>
  <w:num w:numId="28">
    <w:abstractNumId w:val="17"/>
  </w:num>
  <w:num w:numId="29">
    <w:abstractNumId w:val="37"/>
  </w:num>
  <w:num w:numId="30">
    <w:abstractNumId w:val="39"/>
  </w:num>
  <w:num w:numId="31">
    <w:abstractNumId w:val="32"/>
  </w:num>
  <w:num w:numId="32">
    <w:abstractNumId w:val="2"/>
  </w:num>
  <w:num w:numId="33">
    <w:abstractNumId w:val="6"/>
  </w:num>
  <w:num w:numId="34">
    <w:abstractNumId w:val="43"/>
  </w:num>
  <w:num w:numId="35">
    <w:abstractNumId w:val="38"/>
  </w:num>
  <w:num w:numId="36">
    <w:abstractNumId w:val="0"/>
  </w:num>
  <w:num w:numId="37">
    <w:abstractNumId w:val="29"/>
  </w:num>
  <w:num w:numId="38">
    <w:abstractNumId w:val="19"/>
  </w:num>
  <w:num w:numId="39">
    <w:abstractNumId w:val="1"/>
  </w:num>
  <w:num w:numId="40">
    <w:abstractNumId w:val="31"/>
  </w:num>
  <w:num w:numId="41">
    <w:abstractNumId w:val="11"/>
  </w:num>
  <w:num w:numId="42">
    <w:abstractNumId w:val="25"/>
  </w:num>
  <w:num w:numId="43">
    <w:abstractNumId w:val="44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10641"/>
    <w:rsid w:val="00014546"/>
    <w:rsid w:val="00035554"/>
    <w:rsid w:val="0004635D"/>
    <w:rsid w:val="000532A1"/>
    <w:rsid w:val="000551BC"/>
    <w:rsid w:val="00067438"/>
    <w:rsid w:val="000834A3"/>
    <w:rsid w:val="000848DE"/>
    <w:rsid w:val="00087679"/>
    <w:rsid w:val="00087CD6"/>
    <w:rsid w:val="00090843"/>
    <w:rsid w:val="000A2EAA"/>
    <w:rsid w:val="000B357D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4093F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4F87"/>
    <w:rsid w:val="00181870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525D"/>
    <w:rsid w:val="002569D8"/>
    <w:rsid w:val="00261023"/>
    <w:rsid w:val="002656C2"/>
    <w:rsid w:val="00271A46"/>
    <w:rsid w:val="00277DC2"/>
    <w:rsid w:val="00291E8B"/>
    <w:rsid w:val="002A2E62"/>
    <w:rsid w:val="002A35F5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7DEA"/>
    <w:rsid w:val="00360C7C"/>
    <w:rsid w:val="00373009"/>
    <w:rsid w:val="00373216"/>
    <w:rsid w:val="00381508"/>
    <w:rsid w:val="00382D9F"/>
    <w:rsid w:val="00387926"/>
    <w:rsid w:val="003A1494"/>
    <w:rsid w:val="003A19A0"/>
    <w:rsid w:val="003A545D"/>
    <w:rsid w:val="003B1C9B"/>
    <w:rsid w:val="003B53B9"/>
    <w:rsid w:val="003B6163"/>
    <w:rsid w:val="003C059F"/>
    <w:rsid w:val="003C0F26"/>
    <w:rsid w:val="003D5F0E"/>
    <w:rsid w:val="003D6367"/>
    <w:rsid w:val="003E0394"/>
    <w:rsid w:val="003E0E75"/>
    <w:rsid w:val="003F1FB7"/>
    <w:rsid w:val="003F256B"/>
    <w:rsid w:val="003F3165"/>
    <w:rsid w:val="00406844"/>
    <w:rsid w:val="00416A36"/>
    <w:rsid w:val="00417A3B"/>
    <w:rsid w:val="00424485"/>
    <w:rsid w:val="00443859"/>
    <w:rsid w:val="00444BA2"/>
    <w:rsid w:val="0044752D"/>
    <w:rsid w:val="004511B6"/>
    <w:rsid w:val="0045287E"/>
    <w:rsid w:val="00454024"/>
    <w:rsid w:val="00465FA0"/>
    <w:rsid w:val="00473465"/>
    <w:rsid w:val="004759AD"/>
    <w:rsid w:val="00475B37"/>
    <w:rsid w:val="004819DD"/>
    <w:rsid w:val="00487B42"/>
    <w:rsid w:val="00491380"/>
    <w:rsid w:val="004978B2"/>
    <w:rsid w:val="004B05A7"/>
    <w:rsid w:val="004B1291"/>
    <w:rsid w:val="004B1576"/>
    <w:rsid w:val="004B3AED"/>
    <w:rsid w:val="004B6A0D"/>
    <w:rsid w:val="004B7638"/>
    <w:rsid w:val="004C4D2B"/>
    <w:rsid w:val="004D0A53"/>
    <w:rsid w:val="004D4126"/>
    <w:rsid w:val="004D5ED6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47C39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E3C15"/>
    <w:rsid w:val="005E4DD3"/>
    <w:rsid w:val="005E61AE"/>
    <w:rsid w:val="005F2157"/>
    <w:rsid w:val="006032A5"/>
    <w:rsid w:val="006161F9"/>
    <w:rsid w:val="0061721F"/>
    <w:rsid w:val="00627828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37C10"/>
    <w:rsid w:val="00852F58"/>
    <w:rsid w:val="0085725D"/>
    <w:rsid w:val="00894678"/>
    <w:rsid w:val="008A093D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4F58"/>
    <w:rsid w:val="008D5248"/>
    <w:rsid w:val="008D7427"/>
    <w:rsid w:val="008E057D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62840"/>
    <w:rsid w:val="00963ED4"/>
    <w:rsid w:val="009665C7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E0F19"/>
    <w:rsid w:val="009E1A0C"/>
    <w:rsid w:val="009E2D8E"/>
    <w:rsid w:val="009E2DE3"/>
    <w:rsid w:val="009E7DE7"/>
    <w:rsid w:val="009F6858"/>
    <w:rsid w:val="00A04AF4"/>
    <w:rsid w:val="00A04C0E"/>
    <w:rsid w:val="00A16BE7"/>
    <w:rsid w:val="00A171CB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60471"/>
    <w:rsid w:val="00A60EDB"/>
    <w:rsid w:val="00A61FFE"/>
    <w:rsid w:val="00A679D6"/>
    <w:rsid w:val="00A7338D"/>
    <w:rsid w:val="00A748D0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63DB"/>
    <w:rsid w:val="00B025CA"/>
    <w:rsid w:val="00B03C94"/>
    <w:rsid w:val="00B042D0"/>
    <w:rsid w:val="00B169A2"/>
    <w:rsid w:val="00B21984"/>
    <w:rsid w:val="00B2404D"/>
    <w:rsid w:val="00B270CB"/>
    <w:rsid w:val="00B32747"/>
    <w:rsid w:val="00B33684"/>
    <w:rsid w:val="00B36649"/>
    <w:rsid w:val="00B3782A"/>
    <w:rsid w:val="00B40441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3F42"/>
    <w:rsid w:val="00BD6AD8"/>
    <w:rsid w:val="00BE5FDA"/>
    <w:rsid w:val="00BF1FEE"/>
    <w:rsid w:val="00C01453"/>
    <w:rsid w:val="00C025A0"/>
    <w:rsid w:val="00C05709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94F34"/>
    <w:rsid w:val="00CB271A"/>
    <w:rsid w:val="00CB348F"/>
    <w:rsid w:val="00CB49AA"/>
    <w:rsid w:val="00CB50D9"/>
    <w:rsid w:val="00CB58A7"/>
    <w:rsid w:val="00CB5DA5"/>
    <w:rsid w:val="00CC4B9D"/>
    <w:rsid w:val="00CD07AC"/>
    <w:rsid w:val="00CD1477"/>
    <w:rsid w:val="00CE02F7"/>
    <w:rsid w:val="00CE0714"/>
    <w:rsid w:val="00CF63DA"/>
    <w:rsid w:val="00CF6BD9"/>
    <w:rsid w:val="00D139A0"/>
    <w:rsid w:val="00D2016B"/>
    <w:rsid w:val="00D257C5"/>
    <w:rsid w:val="00D26EF8"/>
    <w:rsid w:val="00D33FA5"/>
    <w:rsid w:val="00D36091"/>
    <w:rsid w:val="00D37DED"/>
    <w:rsid w:val="00D41509"/>
    <w:rsid w:val="00D47D87"/>
    <w:rsid w:val="00D52A55"/>
    <w:rsid w:val="00D55822"/>
    <w:rsid w:val="00D63032"/>
    <w:rsid w:val="00D706E1"/>
    <w:rsid w:val="00D81AF9"/>
    <w:rsid w:val="00D86316"/>
    <w:rsid w:val="00D86A3C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94E"/>
    <w:rsid w:val="00E00B94"/>
    <w:rsid w:val="00E10F08"/>
    <w:rsid w:val="00E129DA"/>
    <w:rsid w:val="00E13F96"/>
    <w:rsid w:val="00E25FB3"/>
    <w:rsid w:val="00E342B3"/>
    <w:rsid w:val="00E35CBD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37427"/>
    <w:rsid w:val="00F42585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D5775"/>
    <w:rsid w:val="00FE03B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2021-01-13T15:35:00Z</dcterms:created>
  <dcterms:modified xsi:type="dcterms:W3CDTF">2021-01-13T15:35:00Z</dcterms:modified>
</cp:coreProperties>
</file>