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41" w:rsidRDefault="001F2641" w:rsidP="001F2641">
      <w:pPr>
        <w:pStyle w:val="a5"/>
        <w:jc w:val="right"/>
      </w:pPr>
      <w:r>
        <w:rPr>
          <w:rStyle w:val="a6"/>
        </w:rPr>
        <w:t>(долл. США/грн)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4279"/>
        <w:gridCol w:w="2237"/>
        <w:gridCol w:w="489"/>
        <w:gridCol w:w="489"/>
        <w:gridCol w:w="1203"/>
      </w:tblGrid>
      <w:tr w:rsidR="001F2641" w:rsidTr="001F2641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4590" w:type="dxa"/>
            <w:vMerge w:val="restart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2145" w:type="dxa"/>
            <w:gridSpan w:val="3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</w:tr>
      <w:tr w:rsidR="001F2641" w:rsidTr="001F26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2641" w:rsidRDefault="001F2641"/>
        </w:tc>
        <w:tc>
          <w:tcPr>
            <w:tcW w:w="0" w:type="auto"/>
            <w:vMerge/>
            <w:vAlign w:val="center"/>
            <w:hideMark/>
          </w:tcPr>
          <w:p w:rsidR="001F2641" w:rsidRDefault="001F2641"/>
        </w:tc>
        <w:tc>
          <w:tcPr>
            <w:tcW w:w="0" w:type="auto"/>
            <w:vMerge/>
            <w:vAlign w:val="center"/>
            <w:hideMark/>
          </w:tcPr>
          <w:p w:rsidR="001F2641" w:rsidRDefault="001F2641"/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29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1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rPr>
                <w:rStyle w:val="a6"/>
              </w:rPr>
              <w:t xml:space="preserve">02.11.19 г. </w:t>
            </w:r>
            <w:r>
              <w:t>Курс НБУ – 25 грн за $1. Размещены инвалютные средства на депозит</w:t>
            </w:r>
          </w:p>
        </w:tc>
        <w:tc>
          <w:tcPr>
            <w:tcW w:w="229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Договор банковского вклада, выписка банка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314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312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u w:val="single"/>
              </w:rPr>
              <w:t>$20 000,00</w:t>
            </w:r>
          </w:p>
          <w:p w:rsidR="001F2641" w:rsidRDefault="001F2641">
            <w:pPr>
              <w:pStyle w:val="a5"/>
              <w:jc w:val="center"/>
            </w:pPr>
            <w:r>
              <w:t>500 000,00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2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rPr>
                <w:rStyle w:val="a6"/>
              </w:rPr>
              <w:t xml:space="preserve">30.11.19 г. </w:t>
            </w:r>
            <w:r>
              <w:t>Курс НБУ – 26 грн за $1. Начислены проценты на сумму вклада за ноябрь (здесь и далее сумма условная)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Бухгалтерская справка, выписка банка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719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u w:val="single"/>
              </w:rPr>
              <w:t>$79,00</w:t>
            </w:r>
          </w:p>
          <w:p w:rsidR="001F2641" w:rsidRDefault="001F2641">
            <w:pPr>
              <w:pStyle w:val="a5"/>
              <w:jc w:val="center"/>
            </w:pPr>
            <w:r>
              <w:t>2 054,00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rPr>
                <w:rStyle w:val="a6"/>
              </w:rPr>
              <w:t>31.12.19 г.</w:t>
            </w:r>
            <w:r>
              <w:t xml:space="preserve"> Курс НБУ – 25,50 грн за $1. Начислены проценты на сумму вклада за декабрь</w:t>
            </w:r>
          </w:p>
        </w:tc>
        <w:tc>
          <w:tcPr>
            <w:tcW w:w="0" w:type="auto"/>
            <w:vMerge/>
            <w:vAlign w:val="center"/>
            <w:hideMark/>
          </w:tcPr>
          <w:p w:rsidR="001F2641" w:rsidRDefault="001F2641"/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719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u w:val="single"/>
              </w:rPr>
              <w:t>$85,00</w:t>
            </w:r>
          </w:p>
          <w:p w:rsidR="001F2641" w:rsidRDefault="001F2641">
            <w:pPr>
              <w:pStyle w:val="a5"/>
              <w:jc w:val="center"/>
            </w:pPr>
            <w:r>
              <w:t>2 167,50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4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t>Отражены курсовые разницы по сумме вклада на дату баланса* [$10 000 х (25,50 – 25)]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314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714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10 000,00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5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t>Отражены курсовые разницы по задолженности банка в виде начисленных процентов на дату баланса за ноябрь* [$79 х (26 – 25,50)]</w:t>
            </w:r>
          </w:p>
        </w:tc>
        <w:tc>
          <w:tcPr>
            <w:tcW w:w="0" w:type="auto"/>
            <w:vMerge/>
            <w:vAlign w:val="center"/>
            <w:hideMark/>
          </w:tcPr>
          <w:p w:rsidR="001F2641" w:rsidRDefault="001F2641"/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945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373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39,50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6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rPr>
                <w:rStyle w:val="a6"/>
              </w:rPr>
              <w:t>15.01.20 г.</w:t>
            </w:r>
            <w:r>
              <w:t xml:space="preserve"> Курс НБУ – 26,00 грн за $1. Возвращен вклад на текущий счет</w:t>
            </w:r>
          </w:p>
        </w:tc>
        <w:tc>
          <w:tcPr>
            <w:tcW w:w="229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Договор банковского вклада, выписка банка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312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314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u w:val="single"/>
              </w:rPr>
              <w:t>$20 000,00</w:t>
            </w:r>
          </w:p>
          <w:p w:rsidR="001F2641" w:rsidRDefault="001F2641">
            <w:pPr>
              <w:pStyle w:val="a5"/>
              <w:jc w:val="center"/>
            </w:pPr>
            <w:r>
              <w:t>520 000,00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7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t>Начислены проценты на сумму вклада за январь</w:t>
            </w:r>
          </w:p>
        </w:tc>
        <w:tc>
          <w:tcPr>
            <w:tcW w:w="229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Бухгалтерская справка, выписка банка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719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u w:val="single"/>
              </w:rPr>
              <w:t>$41,00</w:t>
            </w:r>
          </w:p>
          <w:p w:rsidR="001F2641" w:rsidRDefault="001F2641">
            <w:pPr>
              <w:pStyle w:val="a5"/>
              <w:jc w:val="center"/>
            </w:pPr>
            <w:r>
              <w:t>1 066,00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8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t>Отражены курсовые разницы по задолженности банка в сумме вклада на дату его возврата*</w:t>
            </w:r>
          </w:p>
          <w:p w:rsidR="001F2641" w:rsidRDefault="001F2641">
            <w:pPr>
              <w:pStyle w:val="a5"/>
            </w:pPr>
            <w:r>
              <w:t>[$20 000 х (26,00 – 25,50)]</w:t>
            </w:r>
          </w:p>
        </w:tc>
        <w:tc>
          <w:tcPr>
            <w:tcW w:w="229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314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714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10 000,00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9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t>Зачислены проценты на текущий счет</w:t>
            </w:r>
          </w:p>
          <w:p w:rsidR="001F2641" w:rsidRDefault="001F2641">
            <w:pPr>
              <w:pStyle w:val="a5"/>
            </w:pPr>
            <w:r>
              <w:t>[($79 + $85 + $41) х 26,00]</w:t>
            </w:r>
          </w:p>
        </w:tc>
        <w:tc>
          <w:tcPr>
            <w:tcW w:w="229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Выписка банка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312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373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rPr>
                <w:u w:val="single"/>
              </w:rPr>
              <w:t>$205,00</w:t>
            </w:r>
          </w:p>
          <w:p w:rsidR="001F2641" w:rsidRDefault="001F2641">
            <w:pPr>
              <w:pStyle w:val="a5"/>
              <w:jc w:val="center"/>
            </w:pPr>
            <w:r>
              <w:t>5 330,00</w:t>
            </w:r>
          </w:p>
        </w:tc>
      </w:tr>
      <w:tr w:rsidR="001F2641" w:rsidTr="001F2641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10</w:t>
            </w:r>
          </w:p>
        </w:tc>
        <w:tc>
          <w:tcPr>
            <w:tcW w:w="4590" w:type="dxa"/>
            <w:vAlign w:val="center"/>
            <w:hideMark/>
          </w:tcPr>
          <w:p w:rsidR="001F2641" w:rsidRDefault="001F2641">
            <w:pPr>
              <w:pStyle w:val="a5"/>
            </w:pPr>
            <w:r>
              <w:t>Отражены курсовые разницы по процентам на дату их фактического зачисления на текущий счет* [$79 х (26,00 – 25,50) + $85 х (26,00 – 25,50)]</w:t>
            </w:r>
          </w:p>
        </w:tc>
        <w:tc>
          <w:tcPr>
            <w:tcW w:w="229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373</w:t>
            </w:r>
          </w:p>
        </w:tc>
        <w:tc>
          <w:tcPr>
            <w:tcW w:w="465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714</w:t>
            </w:r>
          </w:p>
        </w:tc>
        <w:tc>
          <w:tcPr>
            <w:tcW w:w="1200" w:type="dxa"/>
            <w:vAlign w:val="center"/>
            <w:hideMark/>
          </w:tcPr>
          <w:p w:rsidR="001F2641" w:rsidRDefault="001F2641">
            <w:pPr>
              <w:pStyle w:val="a5"/>
              <w:jc w:val="center"/>
            </w:pPr>
            <w:r>
              <w:t>82,00</w:t>
            </w:r>
          </w:p>
        </w:tc>
      </w:tr>
      <w:tr w:rsidR="001F2641" w:rsidTr="001F2641">
        <w:trPr>
          <w:tblCellSpacing w:w="15" w:type="dxa"/>
        </w:trPr>
        <w:tc>
          <w:tcPr>
            <w:tcW w:w="9465" w:type="dxa"/>
            <w:gridSpan w:val="6"/>
            <w:vAlign w:val="center"/>
            <w:hideMark/>
          </w:tcPr>
          <w:p w:rsidR="001F2641" w:rsidRDefault="001F2641">
            <w:pPr>
              <w:pStyle w:val="5"/>
            </w:pPr>
            <w:r>
              <w:t>* Проценты и тело депозита – это монетарные статьи баланса, которые надо пересчитывать по курсу НБУ на дату баланса и дату хозяйственной операции (п. 8 НП(С)БУ 21). Курсовые разницы рассчитываются путем пересчета инвалюты:</w:t>
            </w:r>
          </w:p>
          <w:p w:rsidR="001F2641" w:rsidRDefault="001F2641">
            <w:pPr>
              <w:pStyle w:val="5"/>
            </w:pPr>
            <w:r>
              <w:lastRenderedPageBreak/>
              <w:t>– на дату баланса (для сравнения берется курс на дату размещения денег на депозит);</w:t>
            </w:r>
          </w:p>
          <w:p w:rsidR="001F2641" w:rsidRDefault="001F2641">
            <w:pPr>
              <w:pStyle w:val="5"/>
            </w:pPr>
            <w:r>
              <w:t>– на дату возврата депозита (для сравнения берется курс на дату последнего баланса);</w:t>
            </w:r>
          </w:p>
          <w:p w:rsidR="001F2641" w:rsidRDefault="001F2641">
            <w:pPr>
              <w:pStyle w:val="5"/>
            </w:pPr>
            <w:r>
              <w:t>– между курсами на дату размещения и дату возврата депозита – если депозит разместили и вернули в одном отчетном периоде.</w:t>
            </w:r>
          </w:p>
        </w:tc>
      </w:tr>
      <w:bookmarkEnd w:id="0"/>
    </w:tbl>
    <w:p w:rsidR="00550593" w:rsidRPr="001F2641" w:rsidRDefault="00550593" w:rsidP="001F2641"/>
    <w:sectPr w:rsidR="00550593" w:rsidRPr="001F264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A" w:rsidRDefault="0091575A">
      <w:r>
        <w:separator/>
      </w:r>
    </w:p>
  </w:endnote>
  <w:endnote w:type="continuationSeparator" w:id="0">
    <w:p w:rsidR="0091575A" w:rsidRDefault="0091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A" w:rsidRDefault="0091575A">
      <w:r>
        <w:separator/>
      </w:r>
    </w:p>
  </w:footnote>
  <w:footnote w:type="continuationSeparator" w:id="0">
    <w:p w:rsidR="0091575A" w:rsidRDefault="0091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4"/>
  </w:num>
  <w:num w:numId="5">
    <w:abstractNumId w:val="41"/>
  </w:num>
  <w:num w:numId="6">
    <w:abstractNumId w:val="26"/>
  </w:num>
  <w:num w:numId="7">
    <w:abstractNumId w:val="16"/>
  </w:num>
  <w:num w:numId="8">
    <w:abstractNumId w:val="28"/>
  </w:num>
  <w:num w:numId="9">
    <w:abstractNumId w:val="3"/>
  </w:num>
  <w:num w:numId="10">
    <w:abstractNumId w:val="13"/>
  </w:num>
  <w:num w:numId="11">
    <w:abstractNumId w:val="9"/>
  </w:num>
  <w:num w:numId="12">
    <w:abstractNumId w:val="27"/>
  </w:num>
  <w:num w:numId="13">
    <w:abstractNumId w:val="36"/>
  </w:num>
  <w:num w:numId="14">
    <w:abstractNumId w:val="21"/>
  </w:num>
  <w:num w:numId="15">
    <w:abstractNumId w:val="14"/>
  </w:num>
  <w:num w:numId="16">
    <w:abstractNumId w:val="42"/>
  </w:num>
  <w:num w:numId="17">
    <w:abstractNumId w:val="10"/>
  </w:num>
  <w:num w:numId="18">
    <w:abstractNumId w:val="35"/>
  </w:num>
  <w:num w:numId="19">
    <w:abstractNumId w:val="15"/>
  </w:num>
  <w:num w:numId="20">
    <w:abstractNumId w:val="5"/>
  </w:num>
  <w:num w:numId="21">
    <w:abstractNumId w:val="7"/>
  </w:num>
  <w:num w:numId="22">
    <w:abstractNumId w:val="40"/>
  </w:num>
  <w:num w:numId="23">
    <w:abstractNumId w:val="24"/>
  </w:num>
  <w:num w:numId="24">
    <w:abstractNumId w:val="22"/>
  </w:num>
  <w:num w:numId="25">
    <w:abstractNumId w:val="23"/>
  </w:num>
  <w:num w:numId="26">
    <w:abstractNumId w:val="34"/>
  </w:num>
  <w:num w:numId="27">
    <w:abstractNumId w:val="20"/>
  </w:num>
  <w:num w:numId="28">
    <w:abstractNumId w:val="17"/>
  </w:num>
  <w:num w:numId="29">
    <w:abstractNumId w:val="37"/>
  </w:num>
  <w:num w:numId="30">
    <w:abstractNumId w:val="39"/>
  </w:num>
  <w:num w:numId="31">
    <w:abstractNumId w:val="32"/>
  </w:num>
  <w:num w:numId="32">
    <w:abstractNumId w:val="2"/>
  </w:num>
  <w:num w:numId="33">
    <w:abstractNumId w:val="6"/>
  </w:num>
  <w:num w:numId="34">
    <w:abstractNumId w:val="43"/>
  </w:num>
  <w:num w:numId="35">
    <w:abstractNumId w:val="38"/>
  </w:num>
  <w:num w:numId="36">
    <w:abstractNumId w:val="0"/>
  </w:num>
  <w:num w:numId="37">
    <w:abstractNumId w:val="29"/>
  </w:num>
  <w:num w:numId="38">
    <w:abstractNumId w:val="19"/>
  </w:num>
  <w:num w:numId="39">
    <w:abstractNumId w:val="1"/>
  </w:num>
  <w:num w:numId="40">
    <w:abstractNumId w:val="31"/>
  </w:num>
  <w:num w:numId="41">
    <w:abstractNumId w:val="11"/>
  </w:num>
  <w:num w:numId="42">
    <w:abstractNumId w:val="25"/>
  </w:num>
  <w:num w:numId="43">
    <w:abstractNumId w:val="44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10641"/>
    <w:rsid w:val="00014546"/>
    <w:rsid w:val="00035554"/>
    <w:rsid w:val="0004635D"/>
    <w:rsid w:val="000532A1"/>
    <w:rsid w:val="000551BC"/>
    <w:rsid w:val="00067438"/>
    <w:rsid w:val="000834A3"/>
    <w:rsid w:val="000848DE"/>
    <w:rsid w:val="00087679"/>
    <w:rsid w:val="00087CD6"/>
    <w:rsid w:val="00090843"/>
    <w:rsid w:val="000A2EAA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4093F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4F87"/>
    <w:rsid w:val="00181870"/>
    <w:rsid w:val="001A056C"/>
    <w:rsid w:val="001A7870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525D"/>
    <w:rsid w:val="002569D8"/>
    <w:rsid w:val="00261023"/>
    <w:rsid w:val="002656C2"/>
    <w:rsid w:val="00271A46"/>
    <w:rsid w:val="00277DC2"/>
    <w:rsid w:val="00291E8B"/>
    <w:rsid w:val="002A2E62"/>
    <w:rsid w:val="002A35F5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7DEA"/>
    <w:rsid w:val="00360C7C"/>
    <w:rsid w:val="00373009"/>
    <w:rsid w:val="00373216"/>
    <w:rsid w:val="00381508"/>
    <w:rsid w:val="00382D9F"/>
    <w:rsid w:val="00387926"/>
    <w:rsid w:val="003A1494"/>
    <w:rsid w:val="003A19A0"/>
    <w:rsid w:val="003A545D"/>
    <w:rsid w:val="003B1C9B"/>
    <w:rsid w:val="003B53B9"/>
    <w:rsid w:val="003B6163"/>
    <w:rsid w:val="003C059F"/>
    <w:rsid w:val="003C0F26"/>
    <w:rsid w:val="003D5F0E"/>
    <w:rsid w:val="003D6367"/>
    <w:rsid w:val="003E0394"/>
    <w:rsid w:val="003E0E75"/>
    <w:rsid w:val="003F1FB7"/>
    <w:rsid w:val="003F256B"/>
    <w:rsid w:val="003F3165"/>
    <w:rsid w:val="00406844"/>
    <w:rsid w:val="00416A36"/>
    <w:rsid w:val="00417A3B"/>
    <w:rsid w:val="00424485"/>
    <w:rsid w:val="00443859"/>
    <w:rsid w:val="0044752D"/>
    <w:rsid w:val="004511B6"/>
    <w:rsid w:val="0045287E"/>
    <w:rsid w:val="00454024"/>
    <w:rsid w:val="00465FA0"/>
    <w:rsid w:val="00473465"/>
    <w:rsid w:val="004759AD"/>
    <w:rsid w:val="00475B37"/>
    <w:rsid w:val="004819DD"/>
    <w:rsid w:val="00487B42"/>
    <w:rsid w:val="00491380"/>
    <w:rsid w:val="004978B2"/>
    <w:rsid w:val="004B05A7"/>
    <w:rsid w:val="004B1291"/>
    <w:rsid w:val="004B1576"/>
    <w:rsid w:val="004B3AED"/>
    <w:rsid w:val="004B6A0D"/>
    <w:rsid w:val="004B7638"/>
    <w:rsid w:val="004C4D2B"/>
    <w:rsid w:val="004D0A53"/>
    <w:rsid w:val="004D4126"/>
    <w:rsid w:val="004D5ED6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47C39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E3C15"/>
    <w:rsid w:val="005E4DD3"/>
    <w:rsid w:val="005E61AE"/>
    <w:rsid w:val="005F2157"/>
    <w:rsid w:val="006032A5"/>
    <w:rsid w:val="006161F9"/>
    <w:rsid w:val="0061721F"/>
    <w:rsid w:val="00627828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37C10"/>
    <w:rsid w:val="00852F58"/>
    <w:rsid w:val="0085725D"/>
    <w:rsid w:val="00894678"/>
    <w:rsid w:val="008A093D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4F58"/>
    <w:rsid w:val="008D5248"/>
    <w:rsid w:val="008D7427"/>
    <w:rsid w:val="008E057D"/>
    <w:rsid w:val="008E36F2"/>
    <w:rsid w:val="008F3DF0"/>
    <w:rsid w:val="008F6B4D"/>
    <w:rsid w:val="0090371E"/>
    <w:rsid w:val="009121FB"/>
    <w:rsid w:val="00912D99"/>
    <w:rsid w:val="00914E5D"/>
    <w:rsid w:val="0091575A"/>
    <w:rsid w:val="0093732A"/>
    <w:rsid w:val="009412D5"/>
    <w:rsid w:val="00942046"/>
    <w:rsid w:val="00950425"/>
    <w:rsid w:val="00962840"/>
    <w:rsid w:val="00963ED4"/>
    <w:rsid w:val="009665C7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E0F19"/>
    <w:rsid w:val="009E1A0C"/>
    <w:rsid w:val="009E2D8E"/>
    <w:rsid w:val="009E2DE3"/>
    <w:rsid w:val="009E7DE7"/>
    <w:rsid w:val="009F6858"/>
    <w:rsid w:val="00A04AF4"/>
    <w:rsid w:val="00A04C0E"/>
    <w:rsid w:val="00A16BE7"/>
    <w:rsid w:val="00A171CB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60471"/>
    <w:rsid w:val="00A60EDB"/>
    <w:rsid w:val="00A61FFE"/>
    <w:rsid w:val="00A679D6"/>
    <w:rsid w:val="00A7338D"/>
    <w:rsid w:val="00A748D0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63DB"/>
    <w:rsid w:val="00B025CA"/>
    <w:rsid w:val="00B03C94"/>
    <w:rsid w:val="00B042D0"/>
    <w:rsid w:val="00B169A2"/>
    <w:rsid w:val="00B21984"/>
    <w:rsid w:val="00B2404D"/>
    <w:rsid w:val="00B270CB"/>
    <w:rsid w:val="00B32747"/>
    <w:rsid w:val="00B33684"/>
    <w:rsid w:val="00B36649"/>
    <w:rsid w:val="00B3782A"/>
    <w:rsid w:val="00B40441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3F42"/>
    <w:rsid w:val="00BD6AD8"/>
    <w:rsid w:val="00BE5FDA"/>
    <w:rsid w:val="00BF1FEE"/>
    <w:rsid w:val="00C01453"/>
    <w:rsid w:val="00C025A0"/>
    <w:rsid w:val="00C05709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7ADA"/>
    <w:rsid w:val="00C62216"/>
    <w:rsid w:val="00C62A1F"/>
    <w:rsid w:val="00C6374E"/>
    <w:rsid w:val="00C63C3D"/>
    <w:rsid w:val="00C640CA"/>
    <w:rsid w:val="00C66DA3"/>
    <w:rsid w:val="00C719F6"/>
    <w:rsid w:val="00C94F34"/>
    <w:rsid w:val="00CB271A"/>
    <w:rsid w:val="00CB348F"/>
    <w:rsid w:val="00CB49AA"/>
    <w:rsid w:val="00CB50D9"/>
    <w:rsid w:val="00CB58A7"/>
    <w:rsid w:val="00CB5DA5"/>
    <w:rsid w:val="00CC4B9D"/>
    <w:rsid w:val="00CD07AC"/>
    <w:rsid w:val="00CD1477"/>
    <w:rsid w:val="00CE02F7"/>
    <w:rsid w:val="00CE0714"/>
    <w:rsid w:val="00CF63DA"/>
    <w:rsid w:val="00CF6BD9"/>
    <w:rsid w:val="00D139A0"/>
    <w:rsid w:val="00D2016B"/>
    <w:rsid w:val="00D257C5"/>
    <w:rsid w:val="00D26EF8"/>
    <w:rsid w:val="00D33FA5"/>
    <w:rsid w:val="00D36091"/>
    <w:rsid w:val="00D37DED"/>
    <w:rsid w:val="00D41509"/>
    <w:rsid w:val="00D47D87"/>
    <w:rsid w:val="00D52A55"/>
    <w:rsid w:val="00D55822"/>
    <w:rsid w:val="00D63032"/>
    <w:rsid w:val="00D706E1"/>
    <w:rsid w:val="00D81AF9"/>
    <w:rsid w:val="00D86316"/>
    <w:rsid w:val="00D86A3C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94E"/>
    <w:rsid w:val="00E00B94"/>
    <w:rsid w:val="00E10F08"/>
    <w:rsid w:val="00E129DA"/>
    <w:rsid w:val="00E13F96"/>
    <w:rsid w:val="00E25FB3"/>
    <w:rsid w:val="00E342B3"/>
    <w:rsid w:val="00E35CBD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37427"/>
    <w:rsid w:val="00F42585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D5775"/>
    <w:rsid w:val="00FE03B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2021-01-13T15:21:00Z</dcterms:created>
  <dcterms:modified xsi:type="dcterms:W3CDTF">2021-01-13T15:21:00Z</dcterms:modified>
</cp:coreProperties>
</file>