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46" w:rsidRPr="00F71AFB" w:rsidRDefault="00F71AFB" w:rsidP="00F71AFB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</w:pPr>
      <w:r w:rsidRPr="00F71AFB"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  <w:t xml:space="preserve">Зразок </w:t>
      </w:r>
      <w:r w:rsidR="00EA4E46" w:rsidRPr="00F71AFB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погодження звільнення працівників із </w:t>
      </w:r>
      <w:r w:rsidR="0040394F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первинною </w:t>
      </w:r>
      <w:r w:rsidR="00EA4E46" w:rsidRPr="00F71AFB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>профспілко</w:t>
      </w:r>
      <w:r w:rsidR="0040394F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>вою організацією</w:t>
      </w:r>
    </w:p>
    <w:p w:rsidR="00EA4E46" w:rsidRPr="00EA4E46" w:rsidRDefault="00EA4E46" w:rsidP="00EA4E46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EA4E46" w:rsidRPr="00EA4E46" w:rsidRDefault="00EA4E46" w:rsidP="00F71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A4E46">
        <w:rPr>
          <w:lang w:val="uk-UA"/>
        </w:rPr>
        <w:t>ТОВАРИСТВО З ОБМЕЖЕНОЮ ВІДПОВІДАЛЬНІСТЮ</w:t>
      </w:r>
      <w:r w:rsidR="00F71AFB">
        <w:rPr>
          <w:lang w:val="uk-UA"/>
        </w:rPr>
        <w:t xml:space="preserve"> </w:t>
      </w:r>
      <w:r w:rsidRPr="00EA4E46">
        <w:rPr>
          <w:lang w:val="uk-UA"/>
        </w:rPr>
        <w:t>«</w:t>
      </w:r>
      <w:r w:rsidR="00F71AFB">
        <w:rPr>
          <w:lang w:val="uk-UA"/>
        </w:rPr>
        <w:t>ГАЛАТЕЯ</w:t>
      </w:r>
      <w:r w:rsidRPr="00EA4E46">
        <w:rPr>
          <w:lang w:val="uk-UA"/>
        </w:rPr>
        <w:t>»</w:t>
      </w:r>
    </w:p>
    <w:p w:rsidR="00EA4E46" w:rsidRPr="00EA4E46" w:rsidRDefault="00EA4E46" w:rsidP="00EA4E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EA4E46" w:rsidRPr="00B1513B" w:rsidRDefault="00B1513B" w:rsidP="00B1513B">
      <w:pPr>
        <w:rPr>
          <w:b/>
          <w:caps/>
          <w:lang w:val="uk-UA"/>
        </w:rPr>
      </w:pPr>
      <w:r>
        <w:rPr>
          <w:b/>
          <w:caps/>
          <w:lang w:val="uk-UA"/>
        </w:rPr>
        <w:t>Подання</w:t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 w:rsidR="00EA4E46" w:rsidRPr="00EA4E46">
        <w:rPr>
          <w:bCs/>
          <w:color w:val="000000"/>
          <w:lang w:val="uk-UA"/>
        </w:rPr>
        <w:t>Голові первинної профспілкової</w:t>
      </w:r>
    </w:p>
    <w:p w:rsidR="00EA4E46" w:rsidRPr="00EA4E46" w:rsidRDefault="00CE08E4" w:rsidP="00B1513B">
      <w:pPr>
        <w:tabs>
          <w:tab w:val="right" w:pos="0"/>
        </w:tabs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 31.07.2020 р. </w:t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 w:rsidR="00EA4E46" w:rsidRPr="00EA4E46">
        <w:rPr>
          <w:bCs/>
          <w:color w:val="000000"/>
          <w:lang w:val="uk-UA"/>
        </w:rPr>
        <w:t>організації ТОВ «</w:t>
      </w:r>
      <w:r w:rsidR="00B1513B">
        <w:rPr>
          <w:bCs/>
          <w:color w:val="000000"/>
          <w:lang w:val="uk-UA"/>
        </w:rPr>
        <w:t>Галатея</w:t>
      </w:r>
      <w:r w:rsidR="00EA4E46" w:rsidRPr="00EA4E46">
        <w:rPr>
          <w:bCs/>
          <w:color w:val="000000"/>
          <w:lang w:val="uk-UA"/>
        </w:rPr>
        <w:t>»</w:t>
      </w:r>
    </w:p>
    <w:p w:rsidR="00EA4E46" w:rsidRPr="00CE08E4" w:rsidRDefault="00B1513B" w:rsidP="00CE08E4">
      <w:pPr>
        <w:tabs>
          <w:tab w:val="right" w:pos="0"/>
        </w:tabs>
        <w:rPr>
          <w:i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  <w:t>Демчуку</w:t>
      </w:r>
      <w:r w:rsidRPr="00EA4E46">
        <w:rPr>
          <w:bCs/>
          <w:color w:val="000000"/>
          <w:lang w:val="uk-UA"/>
        </w:rPr>
        <w:t xml:space="preserve"> А. І.</w:t>
      </w:r>
    </w:p>
    <w:p w:rsidR="00EA4E46" w:rsidRDefault="00EA4E46" w:rsidP="00EA4E46">
      <w:pPr>
        <w:jc w:val="center"/>
        <w:rPr>
          <w:b/>
          <w:lang w:val="uk-UA"/>
        </w:rPr>
      </w:pPr>
    </w:p>
    <w:p w:rsidR="00CE08E4" w:rsidRPr="00CE08E4" w:rsidRDefault="00CE08E4" w:rsidP="00CE08E4">
      <w:pPr>
        <w:rPr>
          <w:lang w:val="uk-UA"/>
        </w:rPr>
      </w:pPr>
      <w:r w:rsidRPr="00CE08E4">
        <w:rPr>
          <w:lang w:val="uk-UA"/>
        </w:rPr>
        <w:t xml:space="preserve">Про </w:t>
      </w:r>
      <w:r>
        <w:rPr>
          <w:lang w:val="uk-UA"/>
        </w:rPr>
        <w:t>погодження звільнення працівників</w:t>
      </w:r>
      <w:r w:rsidR="00CB1E3D">
        <w:rPr>
          <w:lang w:val="uk-UA"/>
        </w:rPr>
        <w:br/>
      </w:r>
      <w:r>
        <w:rPr>
          <w:lang w:val="uk-UA"/>
        </w:rPr>
        <w:t xml:space="preserve">у зв’язку із скорочення чисельності </w:t>
      </w:r>
      <w:r w:rsidR="00CB1E3D">
        <w:rPr>
          <w:lang w:val="uk-UA"/>
        </w:rPr>
        <w:br/>
      </w:r>
      <w:r>
        <w:rPr>
          <w:lang w:val="uk-UA"/>
        </w:rPr>
        <w:t>та штату працівників</w:t>
      </w:r>
    </w:p>
    <w:p w:rsidR="00CE08E4" w:rsidRDefault="00CE08E4" w:rsidP="00CE08E4">
      <w:pPr>
        <w:jc w:val="center"/>
        <w:rPr>
          <w:lang w:val="uk-UA"/>
        </w:rPr>
      </w:pPr>
    </w:p>
    <w:p w:rsidR="00CE08E4" w:rsidRDefault="00CE08E4" w:rsidP="00CE08E4">
      <w:pPr>
        <w:jc w:val="center"/>
        <w:rPr>
          <w:lang w:val="uk-UA"/>
        </w:rPr>
      </w:pPr>
      <w:r>
        <w:rPr>
          <w:lang w:val="uk-UA"/>
        </w:rPr>
        <w:t xml:space="preserve">Шановний Андрію </w:t>
      </w:r>
      <w:proofErr w:type="spellStart"/>
      <w:r>
        <w:rPr>
          <w:lang w:val="uk-UA"/>
        </w:rPr>
        <w:t>Ігор</w:t>
      </w:r>
      <w:r w:rsidR="00264463">
        <w:rPr>
          <w:lang w:val="uk-UA"/>
        </w:rPr>
        <w:t>ь</w:t>
      </w:r>
      <w:r>
        <w:rPr>
          <w:lang w:val="uk-UA"/>
        </w:rPr>
        <w:t>овичу</w:t>
      </w:r>
      <w:proofErr w:type="spellEnd"/>
      <w:r>
        <w:rPr>
          <w:lang w:val="uk-UA"/>
        </w:rPr>
        <w:t>!</w:t>
      </w:r>
    </w:p>
    <w:p w:rsidR="00CE08E4" w:rsidRPr="00EA4E46" w:rsidRDefault="00CE08E4" w:rsidP="00EA4E46">
      <w:pPr>
        <w:jc w:val="center"/>
        <w:rPr>
          <w:b/>
          <w:lang w:val="uk-UA"/>
        </w:rPr>
      </w:pPr>
    </w:p>
    <w:p w:rsidR="00CE08E4" w:rsidRDefault="00EA4E46" w:rsidP="00EA4E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A4E46">
        <w:rPr>
          <w:lang w:val="uk-UA"/>
        </w:rPr>
        <w:t xml:space="preserve">Відповідно до наказу </w:t>
      </w:r>
      <w:r w:rsidR="00CE08E4">
        <w:rPr>
          <w:lang w:val="uk-UA"/>
        </w:rPr>
        <w:t xml:space="preserve">ТОВ «Галатея» </w:t>
      </w:r>
      <w:r w:rsidR="00CE08E4" w:rsidRPr="00EA4E46">
        <w:rPr>
          <w:lang w:val="uk-UA"/>
        </w:rPr>
        <w:t xml:space="preserve">«Про </w:t>
      </w:r>
      <w:r w:rsidR="00CE08E4">
        <w:rPr>
          <w:lang w:val="uk-UA"/>
        </w:rPr>
        <w:t xml:space="preserve">заходи щодо </w:t>
      </w:r>
      <w:r w:rsidR="00CE08E4" w:rsidRPr="00EA4E46">
        <w:rPr>
          <w:lang w:val="uk-UA"/>
        </w:rPr>
        <w:t xml:space="preserve">скорочення чисельності </w:t>
      </w:r>
      <w:r w:rsidR="00CE08E4">
        <w:rPr>
          <w:lang w:val="uk-UA"/>
        </w:rPr>
        <w:t xml:space="preserve">та штату </w:t>
      </w:r>
      <w:r w:rsidR="00CE08E4" w:rsidRPr="00EA4E46">
        <w:rPr>
          <w:lang w:val="uk-UA"/>
        </w:rPr>
        <w:t xml:space="preserve">працівників» від </w:t>
      </w:r>
      <w:r w:rsidR="00041355">
        <w:rPr>
          <w:lang w:val="uk-UA"/>
        </w:rPr>
        <w:t>11.06.2020</w:t>
      </w:r>
      <w:bookmarkStart w:id="0" w:name="_GoBack"/>
      <w:bookmarkEnd w:id="0"/>
      <w:r w:rsidR="00CE08E4">
        <w:rPr>
          <w:lang w:val="uk-UA"/>
        </w:rPr>
        <w:t xml:space="preserve"> р. № 7</w:t>
      </w:r>
      <w:r w:rsidR="00CE08E4" w:rsidRPr="00EA4E46">
        <w:rPr>
          <w:lang w:val="uk-UA"/>
        </w:rPr>
        <w:t xml:space="preserve">9-ОД </w:t>
      </w:r>
      <w:r w:rsidR="00CE08E4">
        <w:rPr>
          <w:lang w:val="uk-UA"/>
        </w:rPr>
        <w:t xml:space="preserve">у зв’язку із скороченням сфери обслуговування підприємства, вимушеним значним </w:t>
      </w:r>
      <w:r w:rsidR="00264463">
        <w:rPr>
          <w:lang w:val="uk-UA"/>
        </w:rPr>
        <w:t xml:space="preserve">зменшенням обсягів </w:t>
      </w:r>
      <w:r w:rsidR="00CE08E4">
        <w:rPr>
          <w:lang w:val="uk-UA"/>
        </w:rPr>
        <w:t xml:space="preserve">товарообігу підприємства внаслідок розірвання контрагентами підприємства укладених контрактів, а також </w:t>
      </w:r>
      <w:r w:rsidR="00CE08E4" w:rsidRPr="00EA4E46">
        <w:rPr>
          <w:bCs/>
          <w:color w:val="000000"/>
          <w:lang w:val="uk-UA"/>
        </w:rPr>
        <w:t xml:space="preserve">скороченням витрат на </w:t>
      </w:r>
      <w:r w:rsidR="00CE08E4" w:rsidRPr="00EA4E46">
        <w:rPr>
          <w:lang w:val="uk-UA"/>
        </w:rPr>
        <w:t xml:space="preserve">утримання </w:t>
      </w:r>
      <w:r w:rsidR="00CE08E4">
        <w:rPr>
          <w:lang w:val="uk-UA"/>
        </w:rPr>
        <w:t>підприємства</w:t>
      </w:r>
      <w:r w:rsidR="00CE08E4" w:rsidRPr="00EA4E46">
        <w:rPr>
          <w:lang w:val="uk-UA"/>
        </w:rPr>
        <w:t xml:space="preserve"> </w:t>
      </w:r>
      <w:r w:rsidR="00264463">
        <w:rPr>
          <w:lang w:val="uk-UA"/>
        </w:rPr>
        <w:t xml:space="preserve">і </w:t>
      </w:r>
      <w:r w:rsidR="00CE08E4">
        <w:rPr>
          <w:lang w:val="uk-UA"/>
        </w:rPr>
        <w:t>необхідністю здійснення змін в організації виробництва і праці</w:t>
      </w:r>
      <w:r w:rsidR="00CE08E4" w:rsidRPr="00EA4E46">
        <w:rPr>
          <w:lang w:val="uk-UA"/>
        </w:rPr>
        <w:t xml:space="preserve">, </w:t>
      </w:r>
      <w:r w:rsidR="00CE08E4">
        <w:rPr>
          <w:lang w:val="uk-UA"/>
        </w:rPr>
        <w:t>та</w:t>
      </w:r>
      <w:r w:rsidR="00264463">
        <w:rPr>
          <w:lang w:val="uk-UA"/>
        </w:rPr>
        <w:t>, відповідно,</w:t>
      </w:r>
      <w:r w:rsidR="00CE08E4">
        <w:rPr>
          <w:lang w:val="uk-UA"/>
        </w:rPr>
        <w:t xml:space="preserve"> </w:t>
      </w:r>
      <w:r w:rsidR="00CE08E4" w:rsidRPr="00EA4E46">
        <w:rPr>
          <w:lang w:val="uk-UA"/>
        </w:rPr>
        <w:t xml:space="preserve">внесення змін до штатного розпису з </w:t>
      </w:r>
      <w:r w:rsidR="00CE08E4">
        <w:rPr>
          <w:lang w:val="uk-UA"/>
        </w:rPr>
        <w:t>01.09.</w:t>
      </w:r>
      <w:r w:rsidR="00CE08E4" w:rsidRPr="00EA4E46">
        <w:rPr>
          <w:lang w:val="uk-UA"/>
        </w:rPr>
        <w:t xml:space="preserve">2020 р., </w:t>
      </w:r>
    </w:p>
    <w:p w:rsidR="00EA4E46" w:rsidRPr="00EA4E46" w:rsidRDefault="00EA4E46" w:rsidP="00EA4E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A4E46">
        <w:rPr>
          <w:lang w:val="uk-UA"/>
        </w:rPr>
        <w:t>ПРОШУ:</w:t>
      </w:r>
    </w:p>
    <w:p w:rsidR="00A94DC4" w:rsidRDefault="00EA4E46" w:rsidP="005243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A4E46">
        <w:rPr>
          <w:lang w:val="uk-UA"/>
        </w:rPr>
        <w:t>Згідно зі ст. 43 КЗпП надати дозвіл на роз</w:t>
      </w:r>
      <w:r w:rsidR="00CE08E4">
        <w:rPr>
          <w:lang w:val="uk-UA"/>
        </w:rPr>
        <w:t>ірвання трудового договору 31.08</w:t>
      </w:r>
      <w:r w:rsidRPr="00EA4E46">
        <w:rPr>
          <w:lang w:val="uk-UA"/>
        </w:rPr>
        <w:t xml:space="preserve">.2020 р. </w:t>
      </w:r>
      <w:r w:rsidR="00A94DC4" w:rsidRPr="00EA4E46">
        <w:rPr>
          <w:lang w:val="uk-UA"/>
        </w:rPr>
        <w:t xml:space="preserve">за п. 1 ст. 40 КЗпП (у зв’язку зі скороченням чисельності </w:t>
      </w:r>
      <w:r w:rsidR="00A94DC4">
        <w:rPr>
          <w:lang w:val="uk-UA"/>
        </w:rPr>
        <w:t xml:space="preserve">та штату працівників) </w:t>
      </w:r>
      <w:r w:rsidRPr="00EA4E46">
        <w:rPr>
          <w:lang w:val="uk-UA"/>
        </w:rPr>
        <w:t xml:space="preserve">із </w:t>
      </w:r>
      <w:r w:rsidR="00264463">
        <w:rPr>
          <w:lang w:val="uk-UA"/>
        </w:rPr>
        <w:t xml:space="preserve">такими  </w:t>
      </w:r>
      <w:r w:rsidR="00A94DC4">
        <w:rPr>
          <w:lang w:val="uk-UA"/>
        </w:rPr>
        <w:t>працівниками:</w:t>
      </w:r>
    </w:p>
    <w:p w:rsidR="005168B9" w:rsidRDefault="00CB1E3D" w:rsidP="00CB1E3D">
      <w:pPr>
        <w:pStyle w:val="a7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94DC4"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Гук Л. І., Васько І. А. </w:t>
      </w:r>
      <w:r w:rsid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94DC4"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(бухгалтер</w:t>
      </w:r>
      <w:r w:rsidR="00A94DC4"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DC4"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>ІІ категорії</w:t>
      </w:r>
      <w:r w:rsid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B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Мазай</w:t>
      </w:r>
      <w:proofErr w:type="spellEnd"/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І., </w:t>
      </w:r>
      <w:proofErr w:type="spellStart"/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расьов</w:t>
      </w:r>
      <w:proofErr w:type="spellEnd"/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 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і економіст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B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Волощук В. Ю., Краве</w:t>
      </w:r>
      <w:r w:rsid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ць Л. С. – (менеджер</w:t>
      </w:r>
      <w:r w:rsidR="002644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збуту</w:t>
      </w:r>
      <w:r w:rsid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Жижко</w:t>
      </w:r>
      <w:proofErr w:type="spellEnd"/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С. (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 із грошового посередництва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B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Вовк У. І. (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 з персоналу</w:t>
      </w:r>
      <w:r w:rsid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CB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Луцик І. О. (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фахівець з методів розширення ринку збуту</w:t>
      </w:r>
      <w:r w:rsid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CB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Немець</w:t>
      </w:r>
      <w:proofErr w:type="spellEnd"/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М. (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 із збуту</w:t>
      </w:r>
      <w:r w:rsidR="005168B9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A94DC4"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4E46" w:rsidRPr="005168B9" w:rsidRDefault="00264463" w:rsidP="00524331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r w:rsidR="005168B9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працівники п</w:t>
      </w:r>
      <w:r w:rsidR="00EA4E46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ереважного права на залишення на роботі на підс</w:t>
      </w:r>
      <w:r w:rsidR="005168B9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таві чинного законодавства не мають</w:t>
      </w:r>
      <w:r w:rsidR="00EA4E46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68B9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переведення на запропоновані посади</w:t>
      </w:r>
      <w:r w:rsidR="00EA4E46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B9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відмовили</w:t>
      </w:r>
      <w:r w:rsidR="00EA4E46" w:rsidRPr="004039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ся.</w:t>
      </w:r>
    </w:p>
    <w:p w:rsidR="00EA4E46" w:rsidRPr="00EA4E46" w:rsidRDefault="00EA4E46" w:rsidP="005243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CE08E4" w:rsidRPr="00EA4E46" w:rsidRDefault="00CE08E4" w:rsidP="00524331">
      <w:pPr>
        <w:pStyle w:val="a3"/>
        <w:tabs>
          <w:tab w:val="left" w:pos="4140"/>
          <w:tab w:val="left" w:pos="7380"/>
        </w:tabs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Директор</w:t>
      </w:r>
      <w:r w:rsidRPr="00EA4E46">
        <w:rPr>
          <w:lang w:val="uk-UA"/>
        </w:rPr>
        <w:tab/>
      </w:r>
      <w:r>
        <w:rPr>
          <w:i/>
          <w:lang w:val="uk-UA"/>
        </w:rPr>
        <w:t>Жук</w:t>
      </w:r>
      <w:r w:rsidRPr="00EA4E46"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lang w:val="uk-UA"/>
        </w:rPr>
        <w:t>Л. І. Жук</w:t>
      </w:r>
    </w:p>
    <w:sectPr w:rsidR="00CE08E4" w:rsidRPr="00EA4E46" w:rsidSect="006B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4135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B49B8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B1E3D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8</cp:revision>
  <dcterms:created xsi:type="dcterms:W3CDTF">2020-07-22T12:44:00Z</dcterms:created>
  <dcterms:modified xsi:type="dcterms:W3CDTF">2020-12-24T16:10:00Z</dcterms:modified>
</cp:coreProperties>
</file>