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4251"/>
      </w:tblGrid>
      <w:tr w:rsidR="00F93EC7" w:rsidRPr="00F93EC7" w:rsidTr="00F93EC7">
        <w:tc>
          <w:tcPr>
            <w:tcW w:w="2795" w:type="pct"/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F9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br/>
            </w:r>
          </w:p>
        </w:tc>
        <w:tc>
          <w:tcPr>
            <w:tcW w:w="2205" w:type="pct"/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ind w:left="14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ЗАТВЕРДЖЕНО</w:t>
            </w: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Наказ Міністерства розвитку</w:t>
            </w:r>
            <w:r w:rsidRPr="00B324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економіки, торгівлі та сільського</w:t>
            </w:r>
            <w:r w:rsidRPr="00B324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B32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господарства України</w:t>
            </w:r>
            <w:r w:rsidRPr="00B3242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="00B3242E" w:rsidRPr="00B3242E">
              <w:rPr>
                <w:rFonts w:ascii="Times New Roman" w:hAnsi="Times New Roman" w:cs="Times New Roman"/>
                <w:sz w:val="24"/>
                <w:szCs w:val="24"/>
              </w:rPr>
              <w:t>11 вересня 2020 року № 1750</w:t>
            </w:r>
          </w:p>
        </w:tc>
      </w:tr>
    </w:tbl>
    <w:p w:rsidR="00F44FFA" w:rsidRDefault="00F44FFA" w:rsidP="00F44FFA">
      <w:pPr>
        <w:shd w:val="clear" w:color="auto" w:fill="FFFFFF"/>
        <w:spacing w:before="150" w:after="150" w:line="240" w:lineRule="auto"/>
        <w:ind w:left="45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bookmarkStart w:id="1" w:name="n188"/>
      <w:bookmarkEnd w:id="1"/>
      <w:r>
        <w:rPr>
          <w:rFonts w:ascii="Times New Roman" w:hAnsi="Times New Roman"/>
          <w:b/>
          <w:bCs/>
          <w:color w:val="000000"/>
          <w:sz w:val="24"/>
          <w:szCs w:val="17"/>
          <w:lang w:eastAsia="uk-UA"/>
        </w:rPr>
        <w:t>ФОРМА</w:t>
      </w:r>
    </w:p>
    <w:p w:rsidR="00F93EC7" w:rsidRPr="00F93EC7" w:rsidRDefault="00F93EC7" w:rsidP="00F93EC7">
      <w:pPr>
        <w:shd w:val="clear" w:color="auto" w:fill="FFFFFF"/>
        <w:spacing w:before="150" w:after="150" w:line="240" w:lineRule="auto"/>
        <w:ind w:left="450" w:right="4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F93E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ІНФОРМАЦІЯ</w:t>
      </w:r>
      <w:r w:rsidRPr="00F93E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93EC7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0C4EB6">
        <w:rPr>
          <w:rFonts w:ascii="Times New Roman" w:hAnsi="Times New Roman" w:cs="Times New Roman"/>
          <w:b/>
          <w:bCs/>
          <w:sz w:val="28"/>
          <w:szCs w:val="28"/>
        </w:rPr>
        <w:t>збудовані об’єкти</w:t>
      </w:r>
      <w:r w:rsidRPr="00F93EC7">
        <w:rPr>
          <w:rFonts w:ascii="Times New Roman" w:hAnsi="Times New Roman" w:cs="Times New Roman"/>
          <w:b/>
          <w:bCs/>
          <w:sz w:val="28"/>
          <w:szCs w:val="28"/>
        </w:rPr>
        <w:t>, придбан</w:t>
      </w:r>
      <w:r w:rsidR="000C4EB6">
        <w:rPr>
          <w:rFonts w:ascii="Times New Roman" w:hAnsi="Times New Roman" w:cs="Times New Roman"/>
          <w:b/>
          <w:bCs/>
          <w:sz w:val="28"/>
          <w:szCs w:val="28"/>
        </w:rPr>
        <w:t>і лінії, техніку</w:t>
      </w:r>
      <w:r w:rsidRPr="00F93EC7">
        <w:rPr>
          <w:rFonts w:ascii="Times New Roman" w:hAnsi="Times New Roman" w:cs="Times New Roman"/>
          <w:b/>
          <w:bCs/>
          <w:sz w:val="28"/>
          <w:szCs w:val="28"/>
        </w:rPr>
        <w:t xml:space="preserve"> та обладнання, вартість яких була частково компенсована</w:t>
      </w:r>
    </w:p>
    <w:p w:rsidR="00F93EC7" w:rsidRPr="00F93EC7" w:rsidRDefault="00F93EC7" w:rsidP="00F93EC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189"/>
      <w:bookmarkEnd w:id="2"/>
      <w:r w:rsidRPr="00F93E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________________________________________________________________________</w:t>
      </w:r>
      <w:r w:rsidRPr="00F93E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F93E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(найменування (для юридичної особи), прізвище, ім’я, по батькові</w:t>
      </w:r>
      <w:r w:rsidR="00D94E2E" w:rsidRPr="00D94E2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</w:t>
      </w:r>
      <w:r w:rsidR="00D94E2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за наявності</w:t>
      </w:r>
      <w:r w:rsidR="00D94E2E" w:rsidRPr="00D94E2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)</w:t>
      </w:r>
      <w:r w:rsidRPr="00F93E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(для фізичної особи - підприємця)</w:t>
      </w:r>
      <w:r w:rsidR="00D94E2E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 xml:space="preserve"> </w:t>
      </w:r>
      <w:r w:rsidRPr="00F93EC7">
        <w:rPr>
          <w:rFonts w:ascii="Times New Roman" w:eastAsia="Times New Roman" w:hAnsi="Times New Roman" w:cs="Times New Roman"/>
          <w:color w:val="000000"/>
          <w:sz w:val="20"/>
          <w:szCs w:val="20"/>
          <w:lang w:eastAsia="uk-UA"/>
        </w:rPr>
        <w:t>суб’єкта господарювання, який отримав часткове відшкодування)</w:t>
      </w:r>
    </w:p>
    <w:p w:rsidR="00F93EC7" w:rsidRDefault="00F93EC7" w:rsidP="00F93EC7">
      <w:pPr>
        <w:shd w:val="clear" w:color="auto" w:fill="FFFFFF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190"/>
      <w:bookmarkEnd w:id="3"/>
      <w:r w:rsidRPr="00F93EC7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станом на «____» _______________ 20___ року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1701"/>
        <w:gridCol w:w="1701"/>
        <w:gridCol w:w="1693"/>
      </w:tblGrid>
      <w:tr w:rsidR="00F93EC7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4" w:name="n197"/>
            <w:bookmarkEnd w:id="4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20___ рік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20___ рік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20___ рік</w:t>
            </w:r>
          </w:p>
        </w:tc>
      </w:tr>
      <w:tr w:rsidR="00F93EC7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93EC7" w:rsidRPr="00F93EC7" w:rsidRDefault="00F93EC7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C2400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00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І. </w:t>
            </w:r>
            <w:r w:rsidR="00C240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Побудован</w:t>
            </w:r>
            <w:r w:rsidR="004B7B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о:</w:t>
            </w:r>
            <w:r w:rsidR="00C2400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001" w:rsidRPr="00F93EC7" w:rsidRDefault="00C2400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001" w:rsidRPr="00F93EC7" w:rsidRDefault="00C2400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001" w:rsidRPr="00F93EC7" w:rsidRDefault="00C2400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7BD8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4B7BD8" w:rsidRDefault="004B7BD8" w:rsidP="007311CE">
            <w:pPr>
              <w:pStyle w:val="a3"/>
              <w:numPr>
                <w:ilvl w:val="0"/>
                <w:numId w:val="3"/>
              </w:numPr>
              <w:spacing w:before="150" w:after="150" w:line="240" w:lineRule="auto"/>
              <w:ind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Об’єкт д</w:t>
            </w:r>
            <w:r w:rsidRPr="004B7BD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ля зберігання продукції: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C2400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001" w:rsidRDefault="001C5A96" w:rsidP="007311CE">
            <w:pPr>
              <w:spacing w:before="150" w:after="150" w:line="240" w:lineRule="auto"/>
              <w:ind w:left="112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Закладено на зберігання, </w:t>
            </w:r>
            <w:r w:rsidR="009F18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сього,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001" w:rsidRPr="00F93EC7" w:rsidRDefault="00C2400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001" w:rsidRPr="00F93EC7" w:rsidRDefault="00C2400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24001" w:rsidRPr="00F93EC7" w:rsidRDefault="00C2400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C5A96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1C5A96" w:rsidRDefault="002C09F1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 них</w:t>
            </w:r>
            <w:r w:rsidR="001C5A96" w:rsidRPr="001C5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5A96">
              <w:rPr>
                <w:rFonts w:ascii="Times New Roman" w:hAnsi="Times New Roman"/>
                <w:sz w:val="24"/>
                <w:szCs w:val="24"/>
              </w:rPr>
              <w:t>свіжих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1C5A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09F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1C5A96" w:rsidRDefault="002C09F1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C5A96">
              <w:rPr>
                <w:rFonts w:ascii="Times New Roman" w:hAnsi="Times New Roman"/>
                <w:sz w:val="24"/>
                <w:szCs w:val="24"/>
              </w:rPr>
              <w:t>лодів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ягід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C5A96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1C5A96" w:rsidRDefault="001C5A96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A96">
              <w:rPr>
                <w:rFonts w:ascii="Times New Roman" w:hAnsi="Times New Roman"/>
                <w:sz w:val="24"/>
                <w:szCs w:val="24"/>
              </w:rPr>
              <w:t>столових сортів винограду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C5A96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1C5A96" w:rsidRDefault="001C5A96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C5A96">
              <w:rPr>
                <w:rFonts w:ascii="Times New Roman" w:hAnsi="Times New Roman"/>
                <w:sz w:val="24"/>
                <w:szCs w:val="24"/>
              </w:rPr>
              <w:t>хмелю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1C5A96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2C09F1" w:rsidRDefault="002C09F1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9F1">
              <w:rPr>
                <w:rFonts w:ascii="Times New Roman" w:hAnsi="Times New Roman"/>
                <w:sz w:val="24"/>
                <w:szCs w:val="24"/>
              </w:rPr>
              <w:t>з</w:t>
            </w:r>
            <w:r w:rsidR="001C5A96" w:rsidRPr="002C09F1">
              <w:rPr>
                <w:rFonts w:ascii="Times New Roman" w:hAnsi="Times New Roman"/>
                <w:sz w:val="24"/>
                <w:szCs w:val="24"/>
              </w:rPr>
              <w:t>аморожених плодів та ягід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96" w:rsidRPr="00F93EC7" w:rsidRDefault="001C5A96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09F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2C09F1" w:rsidRDefault="002C09F1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Максимальний термін зберігання продукції, місяців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7BD8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Default="004B7BD8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Собівартість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зберігання</w:t>
            </w: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однієї </w:t>
            </w:r>
            <w:proofErr w:type="spellStart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тонни</w:t>
            </w:r>
            <w:proofErr w:type="spellEnd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продукції, гривень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B7BD8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Прибуток (+), збиток (–) від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зберігання</w:t>
            </w: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продукції, тис. гривень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B7BD8" w:rsidRPr="00F93EC7" w:rsidRDefault="004B7BD8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09F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Default="004B7BD8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робочих місць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рахунок побудованого </w:t>
            </w:r>
            <w:r w:rsidR="009F188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об’єкта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відчуження об’єкта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09F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Default="004B7BD8" w:rsidP="007311CE">
            <w:pPr>
              <w:spacing w:before="150" w:after="150" w:line="240" w:lineRule="auto"/>
              <w:ind w:left="112"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2)</w:t>
            </w:r>
            <w:r w:rsidR="002C09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</w:t>
            </w:r>
            <w:r w:rsidR="002C09F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б’єкт для переробки продукції: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09F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Default="009F1888" w:rsidP="007311CE">
            <w:pPr>
              <w:spacing w:before="150" w:after="150" w:line="240" w:lineRule="auto"/>
              <w:ind w:left="112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Перероблено продукції, всього,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09F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9F1888" w:rsidRDefault="009F1888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888">
              <w:rPr>
                <w:rFonts w:ascii="Times New Roman" w:hAnsi="Times New Roman"/>
                <w:sz w:val="24"/>
                <w:szCs w:val="24"/>
              </w:rPr>
              <w:t>з них</w:t>
            </w:r>
            <w:r w:rsidR="002C09F1" w:rsidRPr="009F1888">
              <w:rPr>
                <w:rFonts w:ascii="Times New Roman" w:hAnsi="Times New Roman"/>
                <w:sz w:val="24"/>
                <w:szCs w:val="24"/>
              </w:rPr>
              <w:t xml:space="preserve"> технічних сортів винограду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2C09F1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9F1888" w:rsidRDefault="009F1888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888">
              <w:rPr>
                <w:rFonts w:ascii="Times New Roman" w:hAnsi="Times New Roman"/>
                <w:sz w:val="24"/>
                <w:szCs w:val="24"/>
              </w:rPr>
              <w:t>плодів та ягід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C09F1" w:rsidRPr="00F93EC7" w:rsidRDefault="002C09F1" w:rsidP="00F93EC7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1888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7311CE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Собівартість переробки однієї </w:t>
            </w:r>
            <w:proofErr w:type="spellStart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тонни</w:t>
            </w:r>
            <w:proofErr w:type="spellEnd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продукції, гривень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1888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Default="009F1888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Прибуток (+), збиток (–) від переробки продукції, тис. гривень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1888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Default="009F1888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робочих місць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рахунок побудованого об’єкта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7311CE">
            <w:pPr>
              <w:spacing w:before="150" w:after="150" w:line="240" w:lineRule="auto"/>
              <w:ind w:left="112"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відчуження об’єкта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1888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7311CE">
            <w:pPr>
              <w:spacing w:before="150" w:after="150" w:line="240" w:lineRule="auto"/>
              <w:ind w:left="112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ІІ. Придбано: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311C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7311CE" w:rsidRDefault="00091F2E" w:rsidP="007311CE">
            <w:pPr>
              <w:pStyle w:val="a3"/>
              <w:numPr>
                <w:ilvl w:val="0"/>
                <w:numId w:val="2"/>
              </w:numPr>
              <w:tabs>
                <w:tab w:val="left" w:pos="254"/>
                <w:tab w:val="left" w:pos="396"/>
              </w:tabs>
              <w:spacing w:before="150" w:after="150" w:line="240" w:lineRule="auto"/>
              <w:ind w:left="112" w:right="12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="007311CE" w:rsidRPr="007311CE">
              <w:rPr>
                <w:rFonts w:ascii="Times New Roman" w:hAnsi="Times New Roman"/>
                <w:sz w:val="24"/>
                <w:szCs w:val="24"/>
              </w:rPr>
              <w:t>інії товарної обробки плодів та ягід</w:t>
            </w:r>
            <w:r w:rsidR="00D77DD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311C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7311CE" w:rsidRDefault="00091F2E" w:rsidP="007311CE">
            <w:pPr>
              <w:pStyle w:val="a3"/>
              <w:tabs>
                <w:tab w:val="left" w:pos="254"/>
                <w:tab w:val="left" w:pos="396"/>
              </w:tabs>
              <w:spacing w:before="150" w:after="150" w:line="240" w:lineRule="auto"/>
              <w:ind w:left="112"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7311CE">
              <w:rPr>
                <w:rFonts w:ascii="Times New Roman" w:hAnsi="Times New Roman"/>
                <w:sz w:val="24"/>
                <w:szCs w:val="24"/>
              </w:rPr>
              <w:t xml:space="preserve">роведено товарну обробку продукції, </w:t>
            </w:r>
            <w:proofErr w:type="spellStart"/>
            <w:r w:rsidR="007311CE">
              <w:rPr>
                <w:rFonts w:ascii="Times New Roman" w:hAnsi="Times New Roman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1F2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Default="00091F2E" w:rsidP="007311CE">
            <w:pPr>
              <w:pStyle w:val="a3"/>
              <w:tabs>
                <w:tab w:val="left" w:pos="254"/>
                <w:tab w:val="left" w:pos="396"/>
              </w:tabs>
              <w:spacing w:before="150" w:after="150" w:line="240" w:lineRule="auto"/>
              <w:ind w:left="112" w:right="120"/>
              <w:rPr>
                <w:rFonts w:ascii="Times New Roman" w:hAnsi="Times New Roman"/>
                <w:sz w:val="24"/>
                <w:szCs w:val="24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Собівартість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товарної обробки </w:t>
            </w: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однієї </w:t>
            </w:r>
            <w:proofErr w:type="spellStart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тонни</w:t>
            </w:r>
            <w:proofErr w:type="spellEnd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продукції, гривень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311C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7311CE" w:rsidRDefault="007311CE" w:rsidP="007311CE">
            <w:pPr>
              <w:pStyle w:val="a3"/>
              <w:spacing w:before="150" w:after="150" w:line="240" w:lineRule="auto"/>
              <w:ind w:left="112" w:right="120"/>
              <w:rPr>
                <w:rFonts w:ascii="Times New Roman" w:hAnsi="Times New Roman"/>
                <w:sz w:val="24"/>
                <w:szCs w:val="24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робочих місць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рахунок придбаної лінії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7311CE">
            <w:pPr>
              <w:pStyle w:val="a3"/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відчуження лінії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311C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7311CE" w:rsidRDefault="00091F2E" w:rsidP="00091F2E">
            <w:pPr>
              <w:pStyle w:val="a3"/>
              <w:numPr>
                <w:ilvl w:val="0"/>
                <w:numId w:val="2"/>
              </w:numPr>
              <w:tabs>
                <w:tab w:val="left" w:pos="396"/>
              </w:tabs>
              <w:spacing w:before="150" w:after="150" w:line="240" w:lineRule="auto"/>
              <w:ind w:left="112" w:right="12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7311CE" w:rsidRPr="007311CE">
              <w:rPr>
                <w:rFonts w:ascii="Times New Roman" w:hAnsi="Times New Roman"/>
                <w:sz w:val="24"/>
                <w:szCs w:val="24"/>
              </w:rPr>
              <w:t>втоматизовані лінії з висушування плодів, ягід та хмелю</w:t>
            </w:r>
            <w:r w:rsidR="00D77DD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1F2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091F2E" w:rsidRDefault="00091F2E" w:rsidP="00091F2E">
            <w:pPr>
              <w:pStyle w:val="a3"/>
              <w:tabs>
                <w:tab w:val="left" w:pos="396"/>
              </w:tabs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Перероблено свіжої продукції,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311C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7311CE" w:rsidRDefault="00091F2E" w:rsidP="00091F2E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Вироблено готової продукції,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1F2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Default="00091F2E" w:rsidP="00091F2E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Собівартість однієї </w:t>
            </w:r>
            <w:proofErr w:type="spellStart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тонни</w:t>
            </w:r>
            <w:proofErr w:type="spellEnd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виробленої </w:t>
            </w: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продукції, гривень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91F2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091F2E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робочих місць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рахунок придбаної лінії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1F2E" w:rsidRPr="00F93EC7" w:rsidRDefault="00091F2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091F2E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відчуження лінії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7311CE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091F2E" w:rsidRDefault="00091F2E" w:rsidP="00D77DD4">
            <w:pPr>
              <w:pStyle w:val="a3"/>
              <w:numPr>
                <w:ilvl w:val="0"/>
                <w:numId w:val="2"/>
              </w:numPr>
              <w:tabs>
                <w:tab w:val="left" w:pos="254"/>
                <w:tab w:val="left" w:pos="396"/>
              </w:tabs>
              <w:spacing w:before="150" w:after="150" w:line="240" w:lineRule="auto"/>
              <w:ind w:left="0" w:right="120" w:firstLine="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 w:rsidR="007311CE" w:rsidRPr="00091F2E">
              <w:rPr>
                <w:rFonts w:ascii="Times New Roman" w:hAnsi="Times New Roman"/>
                <w:sz w:val="24"/>
                <w:szCs w:val="24"/>
              </w:rPr>
              <w:t>інії з переробки плодів, ягід та технічних сортів винограду на соки, пюре, виноматеріали</w:t>
            </w:r>
            <w:r w:rsidR="00D77DD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11CE" w:rsidRPr="00F93EC7" w:rsidRDefault="007311CE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091F2E" w:rsidRDefault="00D77DD4" w:rsidP="00D77DD4">
            <w:pPr>
              <w:pStyle w:val="a3"/>
              <w:tabs>
                <w:tab w:val="left" w:pos="396"/>
              </w:tabs>
              <w:spacing w:before="150" w:after="150" w:line="240" w:lineRule="auto"/>
              <w:ind w:left="112" w:right="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Перероблено свіжої продукції,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тонн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7311CE" w:rsidRDefault="00D77DD4" w:rsidP="00D77DD4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Вироблено готової продукції,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Default="00D77DD4" w:rsidP="00D77DD4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т. ч. соки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Default="00D77DD4" w:rsidP="00D77DD4">
            <w:pPr>
              <w:spacing w:before="150" w:after="150" w:line="240" w:lineRule="auto"/>
              <w:ind w:left="112"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пюре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Default="00D77DD4" w:rsidP="00D77DD4">
            <w:pPr>
              <w:spacing w:before="150" w:after="150" w:line="240" w:lineRule="auto"/>
              <w:ind w:left="112" w:right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виноматеріали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Default="00D77DD4" w:rsidP="00D77DD4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Собівартість однієї </w:t>
            </w:r>
            <w:proofErr w:type="spellStart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тонни</w:t>
            </w:r>
            <w:proofErr w:type="spellEnd"/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виробленої </w:t>
            </w: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продукції, гривень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F93E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створених робочих місць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рахунок придбаної лінії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F93EC7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ind w:left="112" w:right="1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відчуження лінії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F93EC7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D77DD4" w:rsidRPr="005B1B8E" w:rsidTr="007311C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5B1B8E" w:rsidRDefault="005B1B8E" w:rsidP="00134B00">
            <w:pPr>
              <w:pStyle w:val="a3"/>
              <w:numPr>
                <w:ilvl w:val="0"/>
                <w:numId w:val="2"/>
              </w:numPr>
              <w:tabs>
                <w:tab w:val="left" w:pos="112"/>
                <w:tab w:val="left" w:pos="396"/>
              </w:tabs>
              <w:spacing w:before="150" w:after="150" w:line="240" w:lineRule="auto"/>
              <w:ind w:left="0" w:right="12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5B1B8E">
              <w:rPr>
                <w:rFonts w:ascii="Times New Roman" w:hAnsi="Times New Roman"/>
                <w:sz w:val="24"/>
                <w:szCs w:val="24"/>
              </w:rPr>
              <w:t>ехніка та обладнання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5B1B8E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5B1B8E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77DD4" w:rsidRPr="005B1B8E" w:rsidRDefault="00D77DD4" w:rsidP="00D77DD4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1888" w:rsidRPr="00F93EC7" w:rsidTr="005B1B8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5B1B8E" w:rsidP="009F18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використання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F1888" w:rsidRPr="00F93EC7" w:rsidTr="005B1B8E">
        <w:trPr>
          <w:trHeight w:val="60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F1888" w:rsidRPr="00F93EC7" w:rsidRDefault="005B1B8E" w:rsidP="009F18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Інформація щодо відчуження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9F1888" w:rsidRPr="00F93EC7" w:rsidRDefault="009F1888" w:rsidP="009F1888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F93EC7" w:rsidRDefault="00F93EC7" w:rsidP="00F93E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5B1B8E" w:rsidRPr="00A25F35" w:rsidRDefault="005B1B8E" w:rsidP="005B1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F35">
        <w:rPr>
          <w:rFonts w:ascii="Times New Roman" w:hAnsi="Times New Roman" w:cs="Times New Roman"/>
          <w:b/>
          <w:bCs/>
          <w:sz w:val="28"/>
          <w:szCs w:val="28"/>
        </w:rPr>
        <w:t>Директор департаменту</w:t>
      </w:r>
    </w:p>
    <w:p w:rsidR="005B1B8E" w:rsidRPr="00A25F35" w:rsidRDefault="005B1B8E" w:rsidP="005B1B8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5F35">
        <w:rPr>
          <w:rFonts w:ascii="Times New Roman" w:hAnsi="Times New Roman" w:cs="Times New Roman"/>
          <w:b/>
          <w:bCs/>
          <w:sz w:val="28"/>
          <w:szCs w:val="28"/>
        </w:rPr>
        <w:t>аграрної політики</w:t>
      </w:r>
      <w:r w:rsidRPr="00A25F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5F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5F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5F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5F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25F35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Pr="00A25F35">
        <w:rPr>
          <w:b/>
          <w:bCs/>
          <w:sz w:val="28"/>
          <w:szCs w:val="28"/>
        </w:rPr>
        <w:t xml:space="preserve"> </w:t>
      </w:r>
      <w:r w:rsidRPr="00A25F35">
        <w:rPr>
          <w:rFonts w:ascii="Times New Roman" w:hAnsi="Times New Roman" w:cs="Times New Roman"/>
          <w:b/>
          <w:bCs/>
          <w:sz w:val="28"/>
          <w:szCs w:val="28"/>
        </w:rPr>
        <w:t>Денис ПАЛАМАРЧУК</w:t>
      </w:r>
    </w:p>
    <w:p w:rsidR="005B1B8E" w:rsidRPr="00F93EC7" w:rsidRDefault="005B1B8E" w:rsidP="00F93EC7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sectPr w:rsidR="005B1B8E" w:rsidRPr="00F93EC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E6871"/>
    <w:multiLevelType w:val="hybridMultilevel"/>
    <w:tmpl w:val="6142BBD2"/>
    <w:lvl w:ilvl="0" w:tplc="8098E7F0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40E70CE7"/>
    <w:multiLevelType w:val="hybridMultilevel"/>
    <w:tmpl w:val="613A666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05CA1"/>
    <w:multiLevelType w:val="hybridMultilevel"/>
    <w:tmpl w:val="6DAE126A"/>
    <w:lvl w:ilvl="0" w:tplc="EA16F18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C7"/>
    <w:rsid w:val="00011679"/>
    <w:rsid w:val="00081D34"/>
    <w:rsid w:val="00091F2E"/>
    <w:rsid w:val="000C4EB6"/>
    <w:rsid w:val="00134B00"/>
    <w:rsid w:val="001C5A96"/>
    <w:rsid w:val="002C09F1"/>
    <w:rsid w:val="004046CE"/>
    <w:rsid w:val="004B7BD8"/>
    <w:rsid w:val="0057793C"/>
    <w:rsid w:val="005B1B8E"/>
    <w:rsid w:val="005C1722"/>
    <w:rsid w:val="00714528"/>
    <w:rsid w:val="007311CE"/>
    <w:rsid w:val="00843F04"/>
    <w:rsid w:val="009F1888"/>
    <w:rsid w:val="00AB2D80"/>
    <w:rsid w:val="00B3242E"/>
    <w:rsid w:val="00B97FEF"/>
    <w:rsid w:val="00C24001"/>
    <w:rsid w:val="00D77DD4"/>
    <w:rsid w:val="00D94E2E"/>
    <w:rsid w:val="00DA1CB9"/>
    <w:rsid w:val="00DD509E"/>
    <w:rsid w:val="00E855B5"/>
    <w:rsid w:val="00F04FA5"/>
    <w:rsid w:val="00F44FFA"/>
    <w:rsid w:val="00F9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0A9DAC-1E38-4436-8BE7-0236C4A5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4">
    <w:name w:val="rvps14"/>
    <w:basedOn w:val="a"/>
    <w:rsid w:val="00F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F93EC7"/>
  </w:style>
  <w:style w:type="paragraph" w:customStyle="1" w:styleId="rvps7">
    <w:name w:val="rvps7"/>
    <w:basedOn w:val="a"/>
    <w:rsid w:val="00F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F93EC7"/>
  </w:style>
  <w:style w:type="paragraph" w:customStyle="1" w:styleId="rvps12">
    <w:name w:val="rvps12"/>
    <w:basedOn w:val="a"/>
    <w:rsid w:val="00F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82">
    <w:name w:val="rvts82"/>
    <w:basedOn w:val="a0"/>
    <w:rsid w:val="00F93EC7"/>
  </w:style>
  <w:style w:type="paragraph" w:customStyle="1" w:styleId="rvps4">
    <w:name w:val="rvps4"/>
    <w:basedOn w:val="a"/>
    <w:rsid w:val="00F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F93EC7"/>
  </w:style>
  <w:style w:type="paragraph" w:customStyle="1" w:styleId="rvps15">
    <w:name w:val="rvps15"/>
    <w:basedOn w:val="a"/>
    <w:rsid w:val="00F93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List Paragraph"/>
    <w:basedOn w:val="a"/>
    <w:uiPriority w:val="34"/>
    <w:qFormat/>
    <w:rsid w:val="004B7B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4F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44F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22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0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1638</Words>
  <Characters>934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ВОЗНА Тетяна Григорівна</cp:lastModifiedBy>
  <cp:revision>2</cp:revision>
  <cp:lastPrinted>2020-09-02T13:28:00Z</cp:lastPrinted>
  <dcterms:created xsi:type="dcterms:W3CDTF">2020-10-08T11:56:00Z</dcterms:created>
  <dcterms:modified xsi:type="dcterms:W3CDTF">2020-10-08T11:56:00Z</dcterms:modified>
</cp:coreProperties>
</file>