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AEE" w:rsidRPr="003B449C" w:rsidRDefault="002C1AEE" w:rsidP="002C1AEE">
      <w:pPr>
        <w:pStyle w:val="2"/>
        <w:jc w:val="center"/>
        <w:rPr>
          <w:lang w:val="uk-UA"/>
        </w:rPr>
      </w:pPr>
      <w:r w:rsidRPr="003B449C">
        <w:rPr>
          <w:lang w:val="uk-UA"/>
        </w:rPr>
        <w:t>МІНІСТЕРСТВО ФІНАНСІВ УКРАЇНИ</w:t>
      </w:r>
    </w:p>
    <w:p w:rsidR="002C1AEE" w:rsidRPr="003B449C" w:rsidRDefault="002C1AEE" w:rsidP="002C1AEE">
      <w:pPr>
        <w:pStyle w:val="2"/>
        <w:jc w:val="center"/>
        <w:rPr>
          <w:lang w:val="uk-UA"/>
        </w:rPr>
      </w:pPr>
      <w:r w:rsidRPr="003B449C">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2C1AEE" w:rsidRPr="003B449C" w:rsidTr="002C1AEE">
        <w:trPr>
          <w:tblCellSpacing w:w="22" w:type="dxa"/>
        </w:trPr>
        <w:tc>
          <w:tcPr>
            <w:tcW w:w="1750" w:type="pct"/>
            <w:hideMark/>
          </w:tcPr>
          <w:p w:rsidR="002C1AEE" w:rsidRPr="003B449C" w:rsidRDefault="002C1AEE">
            <w:pPr>
              <w:pStyle w:val="a3"/>
              <w:jc w:val="center"/>
            </w:pPr>
            <w:r w:rsidRPr="003B449C">
              <w:rPr>
                <w:b/>
                <w:bCs/>
              </w:rPr>
              <w:t>22.04.2016</w:t>
            </w:r>
          </w:p>
        </w:tc>
        <w:tc>
          <w:tcPr>
            <w:tcW w:w="1500" w:type="pct"/>
            <w:hideMark/>
          </w:tcPr>
          <w:p w:rsidR="002C1AEE" w:rsidRPr="003B449C" w:rsidRDefault="002C1AEE">
            <w:pPr>
              <w:pStyle w:val="a3"/>
              <w:jc w:val="center"/>
            </w:pPr>
            <w:r w:rsidRPr="003B449C">
              <w:rPr>
                <w:b/>
                <w:bCs/>
              </w:rPr>
              <w:t xml:space="preserve">м. </w:t>
            </w:r>
            <w:proofErr w:type="spellStart"/>
            <w:r w:rsidRPr="003B449C">
              <w:rPr>
                <w:b/>
                <w:bCs/>
              </w:rPr>
              <w:t>Київ</w:t>
            </w:r>
            <w:proofErr w:type="spellEnd"/>
          </w:p>
        </w:tc>
        <w:tc>
          <w:tcPr>
            <w:tcW w:w="1750" w:type="pct"/>
            <w:hideMark/>
          </w:tcPr>
          <w:p w:rsidR="002C1AEE" w:rsidRPr="003B449C" w:rsidRDefault="002C1AEE">
            <w:pPr>
              <w:pStyle w:val="a3"/>
              <w:jc w:val="center"/>
            </w:pPr>
            <w:r w:rsidRPr="003B449C">
              <w:rPr>
                <w:b/>
                <w:bCs/>
              </w:rPr>
              <w:t>N 455</w:t>
            </w:r>
          </w:p>
        </w:tc>
      </w:tr>
    </w:tbl>
    <w:p w:rsidR="002C1AEE" w:rsidRPr="003B449C" w:rsidRDefault="002C1AEE" w:rsidP="002C1AEE">
      <w:pPr>
        <w:rPr>
          <w:lang w:val="uk-UA"/>
        </w:rPr>
      </w:pPr>
      <w:r w:rsidRPr="003B449C">
        <w:rPr>
          <w:lang w:val="uk-UA"/>
        </w:rPr>
        <w:br w:type="textWrapping" w:clear="all"/>
      </w:r>
    </w:p>
    <w:p w:rsidR="002C1AEE" w:rsidRPr="003B449C" w:rsidRDefault="002C1AEE" w:rsidP="002C1AEE">
      <w:pPr>
        <w:pStyle w:val="a3"/>
        <w:jc w:val="center"/>
        <w:rPr>
          <w:lang w:val="uk-UA"/>
        </w:rPr>
      </w:pPr>
      <w:r w:rsidRPr="003B449C">
        <w:rPr>
          <w:b/>
          <w:bCs/>
          <w:lang w:val="uk-UA"/>
        </w:rPr>
        <w:t>Зареєстровано в Міністерстві юстиції України</w:t>
      </w:r>
      <w:r w:rsidRPr="003B449C">
        <w:rPr>
          <w:lang w:val="uk-UA"/>
        </w:rPr>
        <w:br/>
      </w:r>
      <w:r w:rsidRPr="003B449C">
        <w:rPr>
          <w:b/>
          <w:bCs/>
          <w:lang w:val="uk-UA"/>
        </w:rPr>
        <w:t>13 травня 2016 р. за N 718/28848</w:t>
      </w:r>
    </w:p>
    <w:p w:rsidR="002C1AEE" w:rsidRPr="003B449C" w:rsidRDefault="002C1AEE" w:rsidP="002C1AEE">
      <w:pPr>
        <w:pStyle w:val="2"/>
        <w:jc w:val="center"/>
        <w:rPr>
          <w:lang w:val="uk-UA"/>
        </w:rPr>
      </w:pPr>
      <w:r w:rsidRPr="003B449C">
        <w:rPr>
          <w:lang w:val="uk-UA"/>
        </w:rPr>
        <w:t>Про затвердження Змін до Інструкції щодо розгляду пропозицій (зауважень), заяв (клопотань) і скарг громадян у Державній службі фінансового моніторингу України</w:t>
      </w:r>
    </w:p>
    <w:p w:rsidR="002C1AEE" w:rsidRPr="003B449C" w:rsidRDefault="002C1AEE" w:rsidP="002C1AEE">
      <w:pPr>
        <w:pStyle w:val="a3"/>
        <w:jc w:val="both"/>
        <w:rPr>
          <w:lang w:val="uk-UA"/>
        </w:rPr>
      </w:pPr>
      <w:r w:rsidRPr="003B449C">
        <w:rPr>
          <w:lang w:val="uk-UA"/>
        </w:rPr>
        <w:t>Відповідно до вимог Закону України "Про звернення громадян" та постанови Кабінету Міністрів України від 03 лютого 2016 року N 48 "Про внесення змін до деяких постанов Кабінету Міністрів України"</w:t>
      </w:r>
    </w:p>
    <w:p w:rsidR="002C1AEE" w:rsidRPr="003B449C" w:rsidRDefault="002C1AEE" w:rsidP="002C1AEE">
      <w:pPr>
        <w:pStyle w:val="a3"/>
        <w:jc w:val="both"/>
        <w:rPr>
          <w:lang w:val="uk-UA"/>
        </w:rPr>
      </w:pPr>
      <w:r w:rsidRPr="003B449C">
        <w:rPr>
          <w:b/>
          <w:bCs/>
          <w:lang w:val="uk-UA"/>
        </w:rPr>
        <w:t>НАКАЗУЮ:</w:t>
      </w:r>
    </w:p>
    <w:p w:rsidR="002C1AEE" w:rsidRPr="003B449C" w:rsidRDefault="002C1AEE" w:rsidP="002C1AEE">
      <w:pPr>
        <w:pStyle w:val="a3"/>
        <w:jc w:val="both"/>
        <w:rPr>
          <w:lang w:val="uk-UA"/>
        </w:rPr>
      </w:pPr>
      <w:r w:rsidRPr="003B449C">
        <w:rPr>
          <w:lang w:val="uk-UA"/>
        </w:rPr>
        <w:t>1. Затвердити Зміни до Інструкції щодо розгляду пропозицій (зауважень), заяв (клопотань) і скарг громадян у Державній службі фінансового моніторингу України, затвердженої наказом Міністерства фінансів України від 19 березня 2012 року N 370, зареєстрованої у Міністерстві юстиції України 05 квітня 2012 року за N 502/20815, що додаються.</w:t>
      </w:r>
    </w:p>
    <w:p w:rsidR="002C1AEE" w:rsidRPr="003B449C" w:rsidRDefault="002C1AEE" w:rsidP="002C1AEE">
      <w:pPr>
        <w:pStyle w:val="a3"/>
        <w:jc w:val="both"/>
        <w:rPr>
          <w:lang w:val="uk-UA"/>
        </w:rPr>
      </w:pPr>
      <w:r w:rsidRPr="003B449C">
        <w:rPr>
          <w:lang w:val="uk-UA"/>
        </w:rPr>
        <w:t>2. Департаменту податкової, митної політики та методології бухгалтерського обліку Міністерства фінансів України (Романюк Ю. П.) забезпечити в установленому порядку:</w:t>
      </w:r>
    </w:p>
    <w:p w:rsidR="002C1AEE" w:rsidRPr="003B449C" w:rsidRDefault="002C1AEE" w:rsidP="002C1AEE">
      <w:pPr>
        <w:pStyle w:val="a3"/>
        <w:jc w:val="both"/>
        <w:rPr>
          <w:lang w:val="uk-UA"/>
        </w:rPr>
      </w:pPr>
      <w:r w:rsidRPr="003B449C">
        <w:rPr>
          <w:lang w:val="uk-UA"/>
        </w:rPr>
        <w:t>подання цього наказу на державну реєстрацію до Міністерства юстиції України;</w:t>
      </w:r>
    </w:p>
    <w:p w:rsidR="002C1AEE" w:rsidRPr="003B449C" w:rsidRDefault="002C1AEE" w:rsidP="002C1AEE">
      <w:pPr>
        <w:pStyle w:val="a3"/>
        <w:jc w:val="both"/>
        <w:rPr>
          <w:lang w:val="uk-UA"/>
        </w:rPr>
      </w:pPr>
      <w:r w:rsidRPr="003B449C">
        <w:rPr>
          <w:lang w:val="uk-UA"/>
        </w:rPr>
        <w:t>оприлюднення цього наказу.</w:t>
      </w:r>
    </w:p>
    <w:p w:rsidR="002C1AEE" w:rsidRPr="003B449C" w:rsidRDefault="002C1AEE" w:rsidP="002C1AEE">
      <w:pPr>
        <w:pStyle w:val="a3"/>
        <w:jc w:val="both"/>
        <w:rPr>
          <w:lang w:val="uk-UA"/>
        </w:rPr>
      </w:pPr>
      <w:r w:rsidRPr="003B449C">
        <w:rPr>
          <w:lang w:val="uk-UA"/>
        </w:rPr>
        <w:t>3. Цей наказ набирає чинності з дня його офіційного опублікування.</w:t>
      </w:r>
    </w:p>
    <w:p w:rsidR="002C1AEE" w:rsidRPr="003B449C" w:rsidRDefault="002C1AEE" w:rsidP="002C1AEE">
      <w:pPr>
        <w:pStyle w:val="a3"/>
        <w:jc w:val="both"/>
        <w:rPr>
          <w:lang w:val="uk-UA"/>
        </w:rPr>
      </w:pPr>
      <w:r w:rsidRPr="003B449C">
        <w:rPr>
          <w:lang w:val="uk-UA"/>
        </w:rPr>
        <w:t xml:space="preserve">4. Контроль за виконанням цього наказу покласти на заступника Міністра фінансів України </w:t>
      </w:r>
      <w:proofErr w:type="spellStart"/>
      <w:r w:rsidRPr="003B449C">
        <w:rPr>
          <w:lang w:val="uk-UA"/>
        </w:rPr>
        <w:t>Макеєву</w:t>
      </w:r>
      <w:proofErr w:type="spellEnd"/>
      <w:r w:rsidRPr="003B449C">
        <w:rPr>
          <w:lang w:val="uk-UA"/>
        </w:rPr>
        <w:t xml:space="preserve"> О. Л.</w:t>
      </w:r>
    </w:p>
    <w:p w:rsidR="002C1AEE" w:rsidRPr="003B449C" w:rsidRDefault="002C1AEE" w:rsidP="002C1AEE">
      <w:pPr>
        <w:pStyle w:val="a3"/>
        <w:jc w:val="both"/>
        <w:rPr>
          <w:lang w:val="uk-UA"/>
        </w:rPr>
      </w:pPr>
      <w:r w:rsidRPr="003B449C">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2C1AEE" w:rsidRPr="003B449C" w:rsidTr="002C1AEE">
        <w:trPr>
          <w:tblCellSpacing w:w="22" w:type="dxa"/>
        </w:trPr>
        <w:tc>
          <w:tcPr>
            <w:tcW w:w="2500" w:type="pct"/>
            <w:vAlign w:val="bottom"/>
            <w:hideMark/>
          </w:tcPr>
          <w:p w:rsidR="002C1AEE" w:rsidRPr="003B449C" w:rsidRDefault="002C1AEE">
            <w:pPr>
              <w:pStyle w:val="a3"/>
              <w:jc w:val="center"/>
            </w:pPr>
            <w:proofErr w:type="spellStart"/>
            <w:r w:rsidRPr="003B449C">
              <w:rPr>
                <w:b/>
                <w:bCs/>
              </w:rPr>
              <w:t>Міністр</w:t>
            </w:r>
            <w:proofErr w:type="spellEnd"/>
          </w:p>
        </w:tc>
        <w:tc>
          <w:tcPr>
            <w:tcW w:w="2500" w:type="pct"/>
            <w:vAlign w:val="bottom"/>
            <w:hideMark/>
          </w:tcPr>
          <w:p w:rsidR="002C1AEE" w:rsidRPr="003B449C" w:rsidRDefault="002C1AEE">
            <w:pPr>
              <w:pStyle w:val="a3"/>
              <w:jc w:val="center"/>
            </w:pPr>
            <w:r w:rsidRPr="003B449C">
              <w:rPr>
                <w:b/>
                <w:bCs/>
              </w:rPr>
              <w:t>О. Данилюк</w:t>
            </w:r>
          </w:p>
        </w:tc>
      </w:tr>
    </w:tbl>
    <w:p w:rsidR="002C1AEE" w:rsidRPr="003B449C" w:rsidRDefault="002C1AEE" w:rsidP="002C1AEE">
      <w:pPr>
        <w:pStyle w:val="a3"/>
        <w:jc w:val="both"/>
        <w:rPr>
          <w:lang w:val="uk-UA"/>
        </w:rPr>
      </w:pPr>
      <w:r w:rsidRPr="003B449C">
        <w:rPr>
          <w:lang w:val="uk-UA"/>
        </w:rPr>
        <w:br w:type="textWrapping" w:clear="all"/>
      </w:r>
    </w:p>
    <w:p w:rsidR="002C1AEE" w:rsidRPr="003B449C" w:rsidRDefault="002C1AEE" w:rsidP="002C1AEE">
      <w:pPr>
        <w:pStyle w:val="a3"/>
        <w:jc w:val="both"/>
        <w:rPr>
          <w:lang w:val="uk-UA"/>
        </w:rPr>
      </w:pPr>
      <w:r w:rsidRPr="003B449C">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C1AEE" w:rsidRPr="003B449C" w:rsidTr="002C1AEE">
        <w:trPr>
          <w:tblCellSpacing w:w="22" w:type="dxa"/>
        </w:trPr>
        <w:tc>
          <w:tcPr>
            <w:tcW w:w="5000" w:type="pct"/>
            <w:hideMark/>
          </w:tcPr>
          <w:p w:rsidR="002C1AEE" w:rsidRPr="003B449C" w:rsidRDefault="002C1AEE">
            <w:pPr>
              <w:pStyle w:val="a3"/>
            </w:pPr>
            <w:r w:rsidRPr="003B449C">
              <w:lastRenderedPageBreak/>
              <w:t>ЗАТВЕРДЖЕНО</w:t>
            </w:r>
            <w:r w:rsidRPr="003B449C">
              <w:br/>
              <w:t xml:space="preserve">Наказ </w:t>
            </w:r>
            <w:proofErr w:type="spellStart"/>
            <w:r w:rsidRPr="003B449C">
              <w:t>Міністерства</w:t>
            </w:r>
            <w:proofErr w:type="spellEnd"/>
            <w:r w:rsidRPr="003B449C">
              <w:t xml:space="preserve"> </w:t>
            </w:r>
            <w:proofErr w:type="spellStart"/>
            <w:r w:rsidRPr="003B449C">
              <w:t>фінансів</w:t>
            </w:r>
            <w:proofErr w:type="spellEnd"/>
            <w:r w:rsidRPr="003B449C">
              <w:t xml:space="preserve"> України</w:t>
            </w:r>
            <w:r w:rsidRPr="003B449C">
              <w:br/>
              <w:t xml:space="preserve">22 </w:t>
            </w:r>
            <w:proofErr w:type="spellStart"/>
            <w:r w:rsidRPr="003B449C">
              <w:t>квітня</w:t>
            </w:r>
            <w:proofErr w:type="spellEnd"/>
            <w:r w:rsidRPr="003B449C">
              <w:t xml:space="preserve"> 2016 року N 455</w:t>
            </w:r>
          </w:p>
          <w:p w:rsidR="002C1AEE" w:rsidRPr="003B449C" w:rsidRDefault="002C1AEE">
            <w:pPr>
              <w:pStyle w:val="a3"/>
            </w:pPr>
            <w:proofErr w:type="spellStart"/>
            <w:r w:rsidRPr="003B449C">
              <w:t>Зареєстровано</w:t>
            </w:r>
            <w:proofErr w:type="spellEnd"/>
            <w:r w:rsidRPr="003B449C">
              <w:br/>
              <w:t xml:space="preserve">в </w:t>
            </w:r>
            <w:proofErr w:type="spellStart"/>
            <w:r w:rsidRPr="003B449C">
              <w:t>Міністерстві</w:t>
            </w:r>
            <w:proofErr w:type="spellEnd"/>
            <w:r w:rsidRPr="003B449C">
              <w:t xml:space="preserve"> </w:t>
            </w:r>
            <w:proofErr w:type="spellStart"/>
            <w:r w:rsidRPr="003B449C">
              <w:t>юстиції</w:t>
            </w:r>
            <w:proofErr w:type="spellEnd"/>
            <w:r w:rsidRPr="003B449C">
              <w:t xml:space="preserve"> України</w:t>
            </w:r>
            <w:r w:rsidRPr="003B449C">
              <w:br/>
              <w:t xml:space="preserve">13 </w:t>
            </w:r>
            <w:proofErr w:type="spellStart"/>
            <w:r w:rsidRPr="003B449C">
              <w:t>травня</w:t>
            </w:r>
            <w:proofErr w:type="spellEnd"/>
            <w:r w:rsidRPr="003B449C">
              <w:t xml:space="preserve"> 2016 р. за N 718/28848</w:t>
            </w:r>
          </w:p>
        </w:tc>
      </w:tr>
    </w:tbl>
    <w:p w:rsidR="002C1AEE" w:rsidRPr="003B449C" w:rsidRDefault="002C1AEE" w:rsidP="002C1AEE">
      <w:pPr>
        <w:pStyle w:val="a3"/>
        <w:jc w:val="both"/>
        <w:rPr>
          <w:lang w:val="uk-UA"/>
        </w:rPr>
      </w:pPr>
      <w:r w:rsidRPr="003B449C">
        <w:rPr>
          <w:lang w:val="uk-UA"/>
        </w:rPr>
        <w:br w:type="textWrapping" w:clear="all"/>
      </w:r>
    </w:p>
    <w:p w:rsidR="002C1AEE" w:rsidRPr="003B449C" w:rsidRDefault="002C1AEE" w:rsidP="002C1AEE">
      <w:pPr>
        <w:pStyle w:val="3"/>
        <w:jc w:val="center"/>
        <w:rPr>
          <w:lang w:val="uk-UA"/>
        </w:rPr>
      </w:pPr>
      <w:r w:rsidRPr="003B449C">
        <w:rPr>
          <w:lang w:val="uk-UA"/>
        </w:rPr>
        <w:t>ЗМІНИ</w:t>
      </w:r>
      <w:r w:rsidRPr="003B449C">
        <w:rPr>
          <w:lang w:val="uk-UA"/>
        </w:rPr>
        <w:br/>
        <w:t>до Інструкції щодо розгляду пропозицій (зауважень), заяв (клопотань) і скарг громадян у Державній службі фінансового моніторингу України</w:t>
      </w:r>
    </w:p>
    <w:p w:rsidR="002C1AEE" w:rsidRPr="003B449C" w:rsidRDefault="002C1AEE" w:rsidP="002C1AEE">
      <w:pPr>
        <w:pStyle w:val="a3"/>
        <w:jc w:val="both"/>
        <w:rPr>
          <w:lang w:val="uk-UA"/>
        </w:rPr>
      </w:pPr>
      <w:r w:rsidRPr="003B449C">
        <w:rPr>
          <w:lang w:val="uk-UA"/>
        </w:rPr>
        <w:t>1. Пункт 1.4 розділу I викласти в такій редакції:</w:t>
      </w:r>
    </w:p>
    <w:p w:rsidR="002C1AEE" w:rsidRPr="003B449C" w:rsidRDefault="002C1AEE" w:rsidP="002C1AEE">
      <w:pPr>
        <w:pStyle w:val="a3"/>
        <w:jc w:val="both"/>
        <w:rPr>
          <w:lang w:val="uk-UA"/>
        </w:rPr>
      </w:pPr>
      <w:r w:rsidRPr="003B449C">
        <w:rPr>
          <w:lang w:val="uk-UA"/>
        </w:rPr>
        <w:t>"1.4. Звернення може бути подано окремою особою (індивідуальне) або групою осіб (колективне).</w:t>
      </w:r>
    </w:p>
    <w:p w:rsidR="002C1AEE" w:rsidRPr="003B449C" w:rsidRDefault="002C1AEE" w:rsidP="002C1AEE">
      <w:pPr>
        <w:pStyle w:val="a3"/>
        <w:jc w:val="both"/>
        <w:rPr>
          <w:lang w:val="uk-UA"/>
        </w:rPr>
      </w:pPr>
      <w:r w:rsidRPr="003B449C">
        <w:rPr>
          <w:lang w:val="uk-UA"/>
        </w:rPr>
        <w:t>Звернення може бути усним чи письмовим.</w:t>
      </w:r>
    </w:p>
    <w:p w:rsidR="002C1AEE" w:rsidRPr="003B449C" w:rsidRDefault="002C1AEE" w:rsidP="002C1AEE">
      <w:pPr>
        <w:pStyle w:val="a3"/>
        <w:jc w:val="both"/>
        <w:rPr>
          <w:lang w:val="uk-UA"/>
        </w:rPr>
      </w:pPr>
      <w:r w:rsidRPr="003B449C">
        <w:rPr>
          <w:lang w:val="uk-UA"/>
        </w:rPr>
        <w:t xml:space="preserve">Усне звернення викладається громадянином на особистому прийомі або за допомогою засобів телефонного зв'язку через визначені у </w:t>
      </w:r>
      <w:proofErr w:type="spellStart"/>
      <w:r w:rsidRPr="003B449C">
        <w:rPr>
          <w:lang w:val="uk-UA"/>
        </w:rPr>
        <w:t>Держфінмоніторингу</w:t>
      </w:r>
      <w:proofErr w:type="spellEnd"/>
      <w:r w:rsidRPr="003B449C">
        <w:rPr>
          <w:lang w:val="uk-UA"/>
        </w:rPr>
        <w:t xml:space="preserve"> телефонні "гарячі лінії" та записується (реєструється) посадовою особою.</w:t>
      </w:r>
    </w:p>
    <w:p w:rsidR="002C1AEE" w:rsidRPr="003B449C" w:rsidRDefault="002C1AEE" w:rsidP="002C1AEE">
      <w:pPr>
        <w:pStyle w:val="a3"/>
        <w:jc w:val="both"/>
        <w:rPr>
          <w:lang w:val="uk-UA"/>
        </w:rPr>
      </w:pPr>
      <w:r w:rsidRPr="003B449C">
        <w:rPr>
          <w:lang w:val="uk-UA"/>
        </w:rPr>
        <w:t xml:space="preserve">Письмове звернення надсилається поштою або передається до </w:t>
      </w:r>
      <w:proofErr w:type="spellStart"/>
      <w:r w:rsidRPr="003B449C">
        <w:rPr>
          <w:lang w:val="uk-UA"/>
        </w:rPr>
        <w:t>Держфінмоніторингу</w:t>
      </w:r>
      <w:proofErr w:type="spellEnd"/>
      <w:r w:rsidRPr="003B449C">
        <w:rPr>
          <w:lang w:val="uk-UA"/>
        </w:rPr>
        <w:t xml:space="preserve"> особисто чи через уповноважену громадянином особу, повноваження якої оформлені відповідно до законодавства. Письмове звернення також може бути надіслане з використанням мережі Інтернет, засобів електронного зв'язку (електронне звернення).</w:t>
      </w:r>
    </w:p>
    <w:p w:rsidR="002C1AEE" w:rsidRPr="003B449C" w:rsidRDefault="002C1AEE" w:rsidP="002C1AEE">
      <w:pPr>
        <w:pStyle w:val="a3"/>
        <w:jc w:val="both"/>
        <w:rPr>
          <w:lang w:val="uk-UA"/>
        </w:rPr>
      </w:pPr>
      <w:r w:rsidRPr="003B449C">
        <w:rPr>
          <w:lang w:val="uk-UA"/>
        </w:rPr>
        <w:t>У зверненні має бути зазначено прізвище, ім'я, по батькові, місце проживання громадянина, викладено суть порушеного питання, зауваження, пропозиції, заяви чи скарги, прохання чи вимоги. Письмове звернення повинно бути підписано заявником (заявниками) із зазначенням дати. В електронному зверненні також має бути зазначено електронну поштову адресу, на яку заявнику може бути надіслано відповідь, або відомості про інші засоби зв'язку з ним. Застосування електронного цифрового підпису при надсиланні електронного звернення не вимагається.</w:t>
      </w:r>
    </w:p>
    <w:p w:rsidR="002C1AEE" w:rsidRPr="003B449C" w:rsidRDefault="002C1AEE" w:rsidP="002C1AEE">
      <w:pPr>
        <w:pStyle w:val="a3"/>
        <w:jc w:val="both"/>
        <w:rPr>
          <w:lang w:val="uk-UA"/>
        </w:rPr>
      </w:pPr>
      <w:r w:rsidRPr="003B449C">
        <w:rPr>
          <w:lang w:val="uk-UA"/>
        </w:rPr>
        <w:t>Звернення, оформлене без дотримання зазначених вимог, повертається заявникові з відповідними роз'ясненнями не пізніше ніж через десять днів від дня його надходження, крім випадків, передбачених частиною першою статті 7 Закону України "Про звернення громадян".</w:t>
      </w:r>
    </w:p>
    <w:p w:rsidR="002C1AEE" w:rsidRPr="003B449C" w:rsidRDefault="002C1AEE" w:rsidP="002C1AEE">
      <w:pPr>
        <w:pStyle w:val="a3"/>
        <w:jc w:val="both"/>
        <w:rPr>
          <w:lang w:val="uk-UA"/>
        </w:rPr>
      </w:pPr>
      <w:r w:rsidRPr="003B449C">
        <w:rPr>
          <w:lang w:val="uk-UA"/>
        </w:rPr>
        <w:t>Звернення громадян, які мають встановлені законодавством пільги, розглядаються у першочерговому порядку.".</w:t>
      </w:r>
    </w:p>
    <w:p w:rsidR="002C1AEE" w:rsidRPr="003B449C" w:rsidRDefault="002C1AEE" w:rsidP="002C1AEE">
      <w:pPr>
        <w:pStyle w:val="a3"/>
        <w:jc w:val="both"/>
        <w:rPr>
          <w:lang w:val="uk-UA"/>
        </w:rPr>
      </w:pPr>
      <w:r w:rsidRPr="003B449C">
        <w:rPr>
          <w:lang w:val="uk-UA"/>
        </w:rPr>
        <w:t>2. У розділі II:</w:t>
      </w:r>
    </w:p>
    <w:p w:rsidR="002C1AEE" w:rsidRPr="003B449C" w:rsidRDefault="002C1AEE" w:rsidP="002C1AEE">
      <w:pPr>
        <w:pStyle w:val="a3"/>
        <w:jc w:val="both"/>
        <w:rPr>
          <w:lang w:val="uk-UA"/>
        </w:rPr>
      </w:pPr>
      <w:r w:rsidRPr="003B449C">
        <w:rPr>
          <w:lang w:val="uk-UA"/>
        </w:rPr>
        <w:t>1) у пункті 2.2 абзац перший після слів "у день їх надходження" доповнити словами ", а ті, що надійшли у неробочі день та час, - наступного робочого дня";</w:t>
      </w:r>
    </w:p>
    <w:p w:rsidR="002C1AEE" w:rsidRPr="003B449C" w:rsidRDefault="002C1AEE" w:rsidP="002C1AEE">
      <w:pPr>
        <w:pStyle w:val="a3"/>
        <w:jc w:val="both"/>
        <w:rPr>
          <w:lang w:val="uk-UA"/>
        </w:rPr>
      </w:pPr>
      <w:r w:rsidRPr="003B449C">
        <w:rPr>
          <w:lang w:val="uk-UA"/>
        </w:rPr>
        <w:lastRenderedPageBreak/>
        <w:t>абзац перший доповнити новим реченням такого змісту: "Письмове звернення, отримане за допомогою Інтернету, засобів електронного зв'язку (електронне звернення), перед реєстрацією роздруковується на папері.";</w:t>
      </w:r>
    </w:p>
    <w:p w:rsidR="002C1AEE" w:rsidRPr="003B449C" w:rsidRDefault="002C1AEE" w:rsidP="002C1AEE">
      <w:pPr>
        <w:pStyle w:val="a3"/>
        <w:jc w:val="both"/>
        <w:rPr>
          <w:lang w:val="uk-UA"/>
        </w:rPr>
      </w:pPr>
      <w:r w:rsidRPr="003B449C">
        <w:rPr>
          <w:lang w:val="uk-UA"/>
        </w:rPr>
        <w:t>доповнити пункт новими абзацами такого змісту:</w:t>
      </w:r>
    </w:p>
    <w:p w:rsidR="002C1AEE" w:rsidRPr="003B449C" w:rsidRDefault="002C1AEE" w:rsidP="002C1AEE">
      <w:pPr>
        <w:pStyle w:val="a3"/>
        <w:jc w:val="both"/>
        <w:rPr>
          <w:lang w:val="uk-UA"/>
        </w:rPr>
      </w:pPr>
      <w:r w:rsidRPr="003B449C">
        <w:rPr>
          <w:lang w:val="uk-UA"/>
        </w:rPr>
        <w:t>"Електронне звернення приймається на електронну адресу sdv2@</w:t>
      </w:r>
      <w:proofErr w:type="spellStart"/>
      <w:r w:rsidRPr="003B449C">
        <w:rPr>
          <w:lang w:val="uk-UA"/>
        </w:rPr>
        <w:t>sdfm.gov.ua</w:t>
      </w:r>
      <w:proofErr w:type="spellEnd"/>
      <w:r w:rsidRPr="003B449C">
        <w:rPr>
          <w:lang w:val="uk-UA"/>
        </w:rPr>
        <w:t xml:space="preserve"> або шляхом заповнення електронної форми, яка розміщена на офіційному </w:t>
      </w:r>
      <w:proofErr w:type="spellStart"/>
      <w:r w:rsidRPr="003B449C">
        <w:rPr>
          <w:lang w:val="uk-UA"/>
        </w:rPr>
        <w:t>веб-сайті</w:t>
      </w:r>
      <w:proofErr w:type="spellEnd"/>
      <w:r w:rsidRPr="003B449C">
        <w:rPr>
          <w:lang w:val="uk-UA"/>
        </w:rPr>
        <w:t xml:space="preserve"> </w:t>
      </w:r>
      <w:proofErr w:type="spellStart"/>
      <w:r w:rsidRPr="003B449C">
        <w:rPr>
          <w:lang w:val="uk-UA"/>
        </w:rPr>
        <w:t>Держфінмоніторингу</w:t>
      </w:r>
      <w:proofErr w:type="spellEnd"/>
      <w:r w:rsidRPr="003B449C">
        <w:rPr>
          <w:lang w:val="uk-UA"/>
        </w:rPr>
        <w:t>.</w:t>
      </w:r>
    </w:p>
    <w:p w:rsidR="002C1AEE" w:rsidRPr="003B449C" w:rsidRDefault="002C1AEE" w:rsidP="002C1AEE">
      <w:pPr>
        <w:pStyle w:val="a3"/>
        <w:jc w:val="both"/>
        <w:rPr>
          <w:lang w:val="uk-UA"/>
        </w:rPr>
      </w:pPr>
      <w:r w:rsidRPr="003B449C">
        <w:rPr>
          <w:lang w:val="uk-UA"/>
        </w:rPr>
        <w:t>Датою подання електронного звернення є дата надходження звернення на визначену електронну адресу або дата заповнення електронної форми та її відправлення. Якщо електронне звернення надійшло на визначену електронну адресу у неробочі день та час, то датою подання електронного звернення вважається наступний робочий день.</w:t>
      </w:r>
    </w:p>
    <w:p w:rsidR="002C1AEE" w:rsidRPr="003B449C" w:rsidRDefault="002C1AEE" w:rsidP="002C1AEE">
      <w:pPr>
        <w:pStyle w:val="a3"/>
        <w:jc w:val="both"/>
        <w:rPr>
          <w:lang w:val="uk-UA"/>
        </w:rPr>
      </w:pPr>
      <w:r w:rsidRPr="003B449C">
        <w:rPr>
          <w:lang w:val="uk-UA"/>
        </w:rPr>
        <w:t>У разі якщо для розгляду електронного звернення по суті необхідно зазначати персональні дані заявника або інших осіб, за винятком тих, що містяться у зверненні, заявнику пропонується звернутися з усним або письмовим зверненням.";</w:t>
      </w:r>
    </w:p>
    <w:p w:rsidR="002C1AEE" w:rsidRPr="003B449C" w:rsidRDefault="002C1AEE" w:rsidP="002C1AEE">
      <w:pPr>
        <w:pStyle w:val="a3"/>
        <w:jc w:val="both"/>
        <w:rPr>
          <w:lang w:val="uk-UA"/>
        </w:rPr>
      </w:pPr>
      <w:r w:rsidRPr="003B449C">
        <w:rPr>
          <w:lang w:val="uk-UA"/>
        </w:rPr>
        <w:t>2) пункт 2.3 після слова "Письмові" доповнити словами "та усні".</w:t>
      </w:r>
    </w:p>
    <w:p w:rsidR="002C1AEE" w:rsidRPr="003B449C" w:rsidRDefault="002C1AEE" w:rsidP="002C1AEE">
      <w:pPr>
        <w:pStyle w:val="a3"/>
        <w:jc w:val="both"/>
        <w:rPr>
          <w:lang w:val="uk-UA"/>
        </w:rPr>
      </w:pPr>
      <w:r w:rsidRPr="003B449C">
        <w:rPr>
          <w:lang w:val="uk-UA"/>
        </w:rPr>
        <w:t>3. Пункт 5.3 розділу V доповнити новим абзацом такого змісту:</w:t>
      </w:r>
    </w:p>
    <w:p w:rsidR="002C1AEE" w:rsidRPr="003B449C" w:rsidRDefault="002C1AEE" w:rsidP="002C1AEE">
      <w:pPr>
        <w:pStyle w:val="a3"/>
        <w:jc w:val="both"/>
        <w:rPr>
          <w:lang w:val="uk-UA"/>
        </w:rPr>
      </w:pPr>
      <w:r w:rsidRPr="003B449C">
        <w:rPr>
          <w:lang w:val="uk-UA"/>
        </w:rPr>
        <w:t>"Після закінчення встановлених строків зберігання звернення громадян та документи щодо їх розгляду підлягають знищенню у порядку, встановленому законодавством України.".</w:t>
      </w:r>
    </w:p>
    <w:p w:rsidR="002C1AEE" w:rsidRPr="003B449C" w:rsidRDefault="002C1AEE" w:rsidP="002C1AEE">
      <w:pPr>
        <w:pStyle w:val="a3"/>
        <w:jc w:val="both"/>
        <w:rPr>
          <w:lang w:val="uk-UA"/>
        </w:rPr>
      </w:pPr>
      <w:r w:rsidRPr="003B449C">
        <w:rPr>
          <w:lang w:val="uk-UA"/>
        </w:rPr>
        <w:t>4. У тексті Інструкції слова "</w:t>
      </w:r>
      <w:proofErr w:type="spellStart"/>
      <w:r w:rsidRPr="003B449C">
        <w:rPr>
          <w:lang w:val="uk-UA"/>
        </w:rPr>
        <w:t>Держфінмоніторинг</w:t>
      </w:r>
      <w:proofErr w:type="spellEnd"/>
      <w:r w:rsidRPr="003B449C">
        <w:rPr>
          <w:lang w:val="uk-UA"/>
        </w:rPr>
        <w:t xml:space="preserve"> України" у всіх відмінках замінити словом "</w:t>
      </w:r>
      <w:proofErr w:type="spellStart"/>
      <w:r w:rsidRPr="003B449C">
        <w:rPr>
          <w:lang w:val="uk-UA"/>
        </w:rPr>
        <w:t>Держфінмоніторинг</w:t>
      </w:r>
      <w:proofErr w:type="spellEnd"/>
      <w:r w:rsidRPr="003B449C">
        <w:rPr>
          <w:lang w:val="uk-UA"/>
        </w:rPr>
        <w:t>" у відповідних відмінках.</w:t>
      </w:r>
    </w:p>
    <w:p w:rsidR="002C1AEE" w:rsidRPr="003B449C" w:rsidRDefault="002C1AEE" w:rsidP="002C1AEE">
      <w:pPr>
        <w:pStyle w:val="a3"/>
        <w:jc w:val="both"/>
        <w:rPr>
          <w:lang w:val="uk-UA"/>
        </w:rPr>
      </w:pPr>
      <w:r w:rsidRPr="003B449C">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2C1AEE" w:rsidRPr="003B449C" w:rsidTr="002C1AEE">
        <w:trPr>
          <w:tblCellSpacing w:w="22" w:type="dxa"/>
        </w:trPr>
        <w:tc>
          <w:tcPr>
            <w:tcW w:w="2500" w:type="pct"/>
            <w:vAlign w:val="bottom"/>
            <w:hideMark/>
          </w:tcPr>
          <w:p w:rsidR="002C1AEE" w:rsidRPr="003B449C" w:rsidRDefault="002C1AEE">
            <w:pPr>
              <w:pStyle w:val="a3"/>
              <w:jc w:val="center"/>
            </w:pPr>
            <w:r w:rsidRPr="003B449C">
              <w:rPr>
                <w:b/>
                <w:bCs/>
              </w:rPr>
              <w:t xml:space="preserve">Директор Департаменту </w:t>
            </w:r>
            <w:proofErr w:type="spellStart"/>
            <w:r w:rsidRPr="003B449C">
              <w:rPr>
                <w:b/>
                <w:bCs/>
              </w:rPr>
              <w:t>податкової</w:t>
            </w:r>
            <w:proofErr w:type="spellEnd"/>
            <w:r w:rsidRPr="003B449C">
              <w:rPr>
                <w:b/>
                <w:bCs/>
              </w:rPr>
              <w:t>,</w:t>
            </w:r>
            <w:r w:rsidRPr="003B449C">
              <w:br/>
            </w:r>
            <w:proofErr w:type="spellStart"/>
            <w:r w:rsidRPr="003B449C">
              <w:rPr>
                <w:b/>
                <w:bCs/>
              </w:rPr>
              <w:t>митної</w:t>
            </w:r>
            <w:proofErr w:type="spellEnd"/>
            <w:r w:rsidRPr="003B449C">
              <w:rPr>
                <w:b/>
                <w:bCs/>
              </w:rPr>
              <w:t xml:space="preserve"> </w:t>
            </w:r>
            <w:proofErr w:type="spellStart"/>
            <w:r w:rsidRPr="003B449C">
              <w:rPr>
                <w:b/>
                <w:bCs/>
              </w:rPr>
              <w:t>політики</w:t>
            </w:r>
            <w:proofErr w:type="spellEnd"/>
            <w:r w:rsidRPr="003B449C">
              <w:rPr>
                <w:b/>
                <w:bCs/>
              </w:rPr>
              <w:t xml:space="preserve"> та </w:t>
            </w:r>
            <w:proofErr w:type="spellStart"/>
            <w:r w:rsidRPr="003B449C">
              <w:rPr>
                <w:b/>
                <w:bCs/>
              </w:rPr>
              <w:t>методології</w:t>
            </w:r>
            <w:proofErr w:type="spellEnd"/>
            <w:r w:rsidRPr="003B449C">
              <w:br/>
            </w:r>
            <w:proofErr w:type="spellStart"/>
            <w:r w:rsidRPr="003B449C">
              <w:rPr>
                <w:b/>
                <w:bCs/>
              </w:rPr>
              <w:t>бухгалтерського</w:t>
            </w:r>
            <w:proofErr w:type="spellEnd"/>
            <w:r w:rsidRPr="003B449C">
              <w:rPr>
                <w:b/>
                <w:bCs/>
              </w:rPr>
              <w:t xml:space="preserve"> </w:t>
            </w:r>
            <w:proofErr w:type="spellStart"/>
            <w:r w:rsidRPr="003B449C">
              <w:rPr>
                <w:b/>
                <w:bCs/>
              </w:rPr>
              <w:t>обліку</w:t>
            </w:r>
            <w:proofErr w:type="spellEnd"/>
          </w:p>
        </w:tc>
        <w:tc>
          <w:tcPr>
            <w:tcW w:w="2500" w:type="pct"/>
            <w:vAlign w:val="bottom"/>
            <w:hideMark/>
          </w:tcPr>
          <w:p w:rsidR="002C1AEE" w:rsidRPr="003B449C" w:rsidRDefault="002C1AEE">
            <w:pPr>
              <w:pStyle w:val="a3"/>
              <w:jc w:val="center"/>
            </w:pPr>
            <w:r w:rsidRPr="003B449C">
              <w:rPr>
                <w:b/>
                <w:bCs/>
              </w:rPr>
              <w:t>Ю. П. Романюк</w:t>
            </w:r>
          </w:p>
        </w:tc>
      </w:tr>
    </w:tbl>
    <w:p w:rsidR="002C1AEE" w:rsidRPr="003B449C" w:rsidRDefault="002C1AEE" w:rsidP="002C1AEE">
      <w:pPr>
        <w:pStyle w:val="a3"/>
        <w:jc w:val="both"/>
        <w:rPr>
          <w:lang w:val="uk-UA"/>
        </w:rPr>
      </w:pPr>
      <w:r w:rsidRPr="003B449C">
        <w:rPr>
          <w:lang w:val="uk-UA"/>
        </w:rPr>
        <w:br w:type="textWrapping" w:clear="all"/>
      </w:r>
    </w:p>
    <w:p w:rsidR="002C1AEE" w:rsidRPr="003B449C" w:rsidRDefault="002C1AEE" w:rsidP="002C1AEE">
      <w:pPr>
        <w:pStyle w:val="a3"/>
        <w:jc w:val="both"/>
        <w:rPr>
          <w:lang w:val="uk-UA"/>
        </w:rPr>
      </w:pPr>
      <w:r w:rsidRPr="003B449C">
        <w:rPr>
          <w:lang w:val="uk-UA"/>
        </w:rPr>
        <w:t> </w:t>
      </w:r>
    </w:p>
    <w:p w:rsidR="00471F62" w:rsidRPr="003B449C" w:rsidRDefault="00471F62"/>
    <w:sectPr w:rsidR="00471F62" w:rsidRPr="003B449C"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rsids>
    <w:rsidRoot w:val="002C1AEE"/>
    <w:rsid w:val="00000305"/>
    <w:rsid w:val="00000A33"/>
    <w:rsid w:val="000014F0"/>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2BCF"/>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2CA7"/>
    <w:rsid w:val="00063ACE"/>
    <w:rsid w:val="000652A3"/>
    <w:rsid w:val="000655EA"/>
    <w:rsid w:val="00065F17"/>
    <w:rsid w:val="00071498"/>
    <w:rsid w:val="000715DA"/>
    <w:rsid w:val="000718BE"/>
    <w:rsid w:val="0007208D"/>
    <w:rsid w:val="000728BD"/>
    <w:rsid w:val="00073581"/>
    <w:rsid w:val="00073900"/>
    <w:rsid w:val="00075D03"/>
    <w:rsid w:val="00076BEE"/>
    <w:rsid w:val="000771F0"/>
    <w:rsid w:val="00080133"/>
    <w:rsid w:val="00080282"/>
    <w:rsid w:val="0008062A"/>
    <w:rsid w:val="00080C59"/>
    <w:rsid w:val="000811B4"/>
    <w:rsid w:val="00083774"/>
    <w:rsid w:val="00084566"/>
    <w:rsid w:val="00085C8C"/>
    <w:rsid w:val="000865DC"/>
    <w:rsid w:val="000866CA"/>
    <w:rsid w:val="00087727"/>
    <w:rsid w:val="00090870"/>
    <w:rsid w:val="00090A06"/>
    <w:rsid w:val="00090ACC"/>
    <w:rsid w:val="00093AE0"/>
    <w:rsid w:val="00094E75"/>
    <w:rsid w:val="00096079"/>
    <w:rsid w:val="000A06EA"/>
    <w:rsid w:val="000A25CB"/>
    <w:rsid w:val="000A56E6"/>
    <w:rsid w:val="000B7568"/>
    <w:rsid w:val="000C0E23"/>
    <w:rsid w:val="000C13BD"/>
    <w:rsid w:val="000C2558"/>
    <w:rsid w:val="000C2AFE"/>
    <w:rsid w:val="000C32FA"/>
    <w:rsid w:val="000C42C0"/>
    <w:rsid w:val="000C47F1"/>
    <w:rsid w:val="000C5060"/>
    <w:rsid w:val="000C5B47"/>
    <w:rsid w:val="000C5E65"/>
    <w:rsid w:val="000C7813"/>
    <w:rsid w:val="000D0EAA"/>
    <w:rsid w:val="000D20DA"/>
    <w:rsid w:val="000D3295"/>
    <w:rsid w:val="000D3CBD"/>
    <w:rsid w:val="000D59DA"/>
    <w:rsid w:val="000D65C7"/>
    <w:rsid w:val="000D722B"/>
    <w:rsid w:val="000D7584"/>
    <w:rsid w:val="000D7F00"/>
    <w:rsid w:val="000E0F7D"/>
    <w:rsid w:val="000E4968"/>
    <w:rsid w:val="000E4B9C"/>
    <w:rsid w:val="000E622D"/>
    <w:rsid w:val="000E6854"/>
    <w:rsid w:val="000E68D8"/>
    <w:rsid w:val="000E77CA"/>
    <w:rsid w:val="000F1400"/>
    <w:rsid w:val="000F17AC"/>
    <w:rsid w:val="000F57A2"/>
    <w:rsid w:val="000F5ED9"/>
    <w:rsid w:val="000F5FEF"/>
    <w:rsid w:val="000F619E"/>
    <w:rsid w:val="000F70CC"/>
    <w:rsid w:val="000F7AF5"/>
    <w:rsid w:val="000F7BC4"/>
    <w:rsid w:val="000F7C8C"/>
    <w:rsid w:val="001013F7"/>
    <w:rsid w:val="0010151E"/>
    <w:rsid w:val="0010175A"/>
    <w:rsid w:val="00101F94"/>
    <w:rsid w:val="0010209B"/>
    <w:rsid w:val="00103226"/>
    <w:rsid w:val="001056C4"/>
    <w:rsid w:val="00105EAF"/>
    <w:rsid w:val="0010627C"/>
    <w:rsid w:val="0010641F"/>
    <w:rsid w:val="00110EB9"/>
    <w:rsid w:val="00111E7D"/>
    <w:rsid w:val="001123FA"/>
    <w:rsid w:val="00114264"/>
    <w:rsid w:val="00115658"/>
    <w:rsid w:val="00120D49"/>
    <w:rsid w:val="001221E1"/>
    <w:rsid w:val="001234DA"/>
    <w:rsid w:val="0012353A"/>
    <w:rsid w:val="0012646E"/>
    <w:rsid w:val="00127A12"/>
    <w:rsid w:val="00130ACC"/>
    <w:rsid w:val="0013146D"/>
    <w:rsid w:val="0013172B"/>
    <w:rsid w:val="001354EA"/>
    <w:rsid w:val="001358AB"/>
    <w:rsid w:val="001408CE"/>
    <w:rsid w:val="0014114C"/>
    <w:rsid w:val="001413EF"/>
    <w:rsid w:val="00143301"/>
    <w:rsid w:val="00143FCA"/>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20FA"/>
    <w:rsid w:val="001742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275F"/>
    <w:rsid w:val="00193A91"/>
    <w:rsid w:val="00194BBE"/>
    <w:rsid w:val="0019554B"/>
    <w:rsid w:val="001955AE"/>
    <w:rsid w:val="00195CDE"/>
    <w:rsid w:val="00197609"/>
    <w:rsid w:val="001A2741"/>
    <w:rsid w:val="001A2FB9"/>
    <w:rsid w:val="001A3821"/>
    <w:rsid w:val="001A4676"/>
    <w:rsid w:val="001A7F97"/>
    <w:rsid w:val="001B03A4"/>
    <w:rsid w:val="001B12C8"/>
    <w:rsid w:val="001B1534"/>
    <w:rsid w:val="001B44B6"/>
    <w:rsid w:val="001B5265"/>
    <w:rsid w:val="001B5408"/>
    <w:rsid w:val="001B5572"/>
    <w:rsid w:val="001B5DA8"/>
    <w:rsid w:val="001B61CA"/>
    <w:rsid w:val="001B6774"/>
    <w:rsid w:val="001B6E6F"/>
    <w:rsid w:val="001B788B"/>
    <w:rsid w:val="001C07FD"/>
    <w:rsid w:val="001C0EB6"/>
    <w:rsid w:val="001C2C48"/>
    <w:rsid w:val="001C6788"/>
    <w:rsid w:val="001C6866"/>
    <w:rsid w:val="001C7D87"/>
    <w:rsid w:val="001D1863"/>
    <w:rsid w:val="001D1AA3"/>
    <w:rsid w:val="001D36C1"/>
    <w:rsid w:val="001D5917"/>
    <w:rsid w:val="001D5D7C"/>
    <w:rsid w:val="001D5F8C"/>
    <w:rsid w:val="001D7671"/>
    <w:rsid w:val="001D7A09"/>
    <w:rsid w:val="001E02D6"/>
    <w:rsid w:val="001E05B3"/>
    <w:rsid w:val="001E22E9"/>
    <w:rsid w:val="001E2EC0"/>
    <w:rsid w:val="001E45A5"/>
    <w:rsid w:val="001E4AF1"/>
    <w:rsid w:val="001E5DE2"/>
    <w:rsid w:val="001E7AC8"/>
    <w:rsid w:val="001F08B0"/>
    <w:rsid w:val="001F1907"/>
    <w:rsid w:val="001F473C"/>
    <w:rsid w:val="001F64CF"/>
    <w:rsid w:val="00200FB9"/>
    <w:rsid w:val="00202C3B"/>
    <w:rsid w:val="00203139"/>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0987"/>
    <w:rsid w:val="0022101F"/>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21CE"/>
    <w:rsid w:val="00253AF9"/>
    <w:rsid w:val="00253B64"/>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3703"/>
    <w:rsid w:val="002742E2"/>
    <w:rsid w:val="00274780"/>
    <w:rsid w:val="00274AAF"/>
    <w:rsid w:val="00276175"/>
    <w:rsid w:val="002772D3"/>
    <w:rsid w:val="00280DE2"/>
    <w:rsid w:val="002830FF"/>
    <w:rsid w:val="002838C1"/>
    <w:rsid w:val="002855A0"/>
    <w:rsid w:val="00286840"/>
    <w:rsid w:val="00286AE0"/>
    <w:rsid w:val="002871BE"/>
    <w:rsid w:val="0029054F"/>
    <w:rsid w:val="002908FC"/>
    <w:rsid w:val="00291773"/>
    <w:rsid w:val="002927F0"/>
    <w:rsid w:val="00293E9B"/>
    <w:rsid w:val="00293EDF"/>
    <w:rsid w:val="00294269"/>
    <w:rsid w:val="002949CD"/>
    <w:rsid w:val="00296323"/>
    <w:rsid w:val="002A0200"/>
    <w:rsid w:val="002A0826"/>
    <w:rsid w:val="002A1754"/>
    <w:rsid w:val="002A19C6"/>
    <w:rsid w:val="002A1B04"/>
    <w:rsid w:val="002A295E"/>
    <w:rsid w:val="002A3328"/>
    <w:rsid w:val="002A38BC"/>
    <w:rsid w:val="002A3990"/>
    <w:rsid w:val="002A4F33"/>
    <w:rsid w:val="002A58B2"/>
    <w:rsid w:val="002A5D54"/>
    <w:rsid w:val="002A789E"/>
    <w:rsid w:val="002B08FE"/>
    <w:rsid w:val="002B1339"/>
    <w:rsid w:val="002B1A14"/>
    <w:rsid w:val="002B62EC"/>
    <w:rsid w:val="002C1AEE"/>
    <w:rsid w:val="002C3099"/>
    <w:rsid w:val="002C472D"/>
    <w:rsid w:val="002D0375"/>
    <w:rsid w:val="002D05B2"/>
    <w:rsid w:val="002D4B2E"/>
    <w:rsid w:val="002D4CDB"/>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A52"/>
    <w:rsid w:val="002F0EB9"/>
    <w:rsid w:val="002F18D3"/>
    <w:rsid w:val="002F1946"/>
    <w:rsid w:val="002F6A23"/>
    <w:rsid w:val="002F7563"/>
    <w:rsid w:val="002F7BEA"/>
    <w:rsid w:val="00302A8D"/>
    <w:rsid w:val="0030582D"/>
    <w:rsid w:val="0030696B"/>
    <w:rsid w:val="00307251"/>
    <w:rsid w:val="00307E19"/>
    <w:rsid w:val="003102DF"/>
    <w:rsid w:val="00310741"/>
    <w:rsid w:val="00310BDA"/>
    <w:rsid w:val="00310E81"/>
    <w:rsid w:val="00312B6E"/>
    <w:rsid w:val="00313E35"/>
    <w:rsid w:val="00314A98"/>
    <w:rsid w:val="0031531A"/>
    <w:rsid w:val="003153DD"/>
    <w:rsid w:val="00316D61"/>
    <w:rsid w:val="003176E7"/>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830"/>
    <w:rsid w:val="003359FA"/>
    <w:rsid w:val="0033607C"/>
    <w:rsid w:val="00336351"/>
    <w:rsid w:val="0033687E"/>
    <w:rsid w:val="00337A6A"/>
    <w:rsid w:val="00340EBF"/>
    <w:rsid w:val="00343D6A"/>
    <w:rsid w:val="0034424D"/>
    <w:rsid w:val="00344618"/>
    <w:rsid w:val="00344624"/>
    <w:rsid w:val="003477EC"/>
    <w:rsid w:val="00350F94"/>
    <w:rsid w:val="003518FF"/>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5B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8C9"/>
    <w:rsid w:val="003A5B5F"/>
    <w:rsid w:val="003A6153"/>
    <w:rsid w:val="003A7E96"/>
    <w:rsid w:val="003B067B"/>
    <w:rsid w:val="003B0828"/>
    <w:rsid w:val="003B0B53"/>
    <w:rsid w:val="003B13C9"/>
    <w:rsid w:val="003B2EF8"/>
    <w:rsid w:val="003B37F4"/>
    <w:rsid w:val="003B449C"/>
    <w:rsid w:val="003B4744"/>
    <w:rsid w:val="003B6CFA"/>
    <w:rsid w:val="003B791A"/>
    <w:rsid w:val="003C0EBA"/>
    <w:rsid w:val="003C4EFE"/>
    <w:rsid w:val="003C54CE"/>
    <w:rsid w:val="003C5AD8"/>
    <w:rsid w:val="003C66C7"/>
    <w:rsid w:val="003C72E5"/>
    <w:rsid w:val="003D0030"/>
    <w:rsid w:val="003D05CC"/>
    <w:rsid w:val="003D1FFB"/>
    <w:rsid w:val="003D3BBA"/>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1D4A"/>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92"/>
    <w:rsid w:val="004111CA"/>
    <w:rsid w:val="00414539"/>
    <w:rsid w:val="00417D3F"/>
    <w:rsid w:val="00422548"/>
    <w:rsid w:val="004232D9"/>
    <w:rsid w:val="0042347F"/>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67F"/>
    <w:rsid w:val="00457D53"/>
    <w:rsid w:val="0046095B"/>
    <w:rsid w:val="00460BFC"/>
    <w:rsid w:val="00460FCC"/>
    <w:rsid w:val="00461F29"/>
    <w:rsid w:val="00463BDD"/>
    <w:rsid w:val="00464C75"/>
    <w:rsid w:val="00467B2B"/>
    <w:rsid w:val="00470EE7"/>
    <w:rsid w:val="00471753"/>
    <w:rsid w:val="004718F0"/>
    <w:rsid w:val="00471AA1"/>
    <w:rsid w:val="00471F62"/>
    <w:rsid w:val="00472BD3"/>
    <w:rsid w:val="00473C38"/>
    <w:rsid w:val="004756B6"/>
    <w:rsid w:val="00475B17"/>
    <w:rsid w:val="00475BD4"/>
    <w:rsid w:val="0047635C"/>
    <w:rsid w:val="004772E4"/>
    <w:rsid w:val="00477828"/>
    <w:rsid w:val="00480EDB"/>
    <w:rsid w:val="004827BC"/>
    <w:rsid w:val="00482DF1"/>
    <w:rsid w:val="004864B9"/>
    <w:rsid w:val="00486D45"/>
    <w:rsid w:val="00487633"/>
    <w:rsid w:val="00487D52"/>
    <w:rsid w:val="00487FD5"/>
    <w:rsid w:val="00491983"/>
    <w:rsid w:val="00491B84"/>
    <w:rsid w:val="00493C3D"/>
    <w:rsid w:val="00495DCB"/>
    <w:rsid w:val="004A0786"/>
    <w:rsid w:val="004A0A50"/>
    <w:rsid w:val="004A171A"/>
    <w:rsid w:val="004A38E9"/>
    <w:rsid w:val="004A68E9"/>
    <w:rsid w:val="004B183A"/>
    <w:rsid w:val="004B1A6C"/>
    <w:rsid w:val="004B38FB"/>
    <w:rsid w:val="004B3DC6"/>
    <w:rsid w:val="004B5D96"/>
    <w:rsid w:val="004B65EF"/>
    <w:rsid w:val="004B6CE4"/>
    <w:rsid w:val="004B7E0E"/>
    <w:rsid w:val="004C00E9"/>
    <w:rsid w:val="004C04C7"/>
    <w:rsid w:val="004C1D24"/>
    <w:rsid w:val="004C2E0E"/>
    <w:rsid w:val="004C2FB4"/>
    <w:rsid w:val="004C30F2"/>
    <w:rsid w:val="004C49B3"/>
    <w:rsid w:val="004C59A1"/>
    <w:rsid w:val="004C5F57"/>
    <w:rsid w:val="004C6967"/>
    <w:rsid w:val="004C6D1F"/>
    <w:rsid w:val="004C7F00"/>
    <w:rsid w:val="004D0F38"/>
    <w:rsid w:val="004D15A4"/>
    <w:rsid w:val="004D20A5"/>
    <w:rsid w:val="004D4040"/>
    <w:rsid w:val="004D49C5"/>
    <w:rsid w:val="004D5449"/>
    <w:rsid w:val="004D55AD"/>
    <w:rsid w:val="004D6333"/>
    <w:rsid w:val="004E0595"/>
    <w:rsid w:val="004E0C97"/>
    <w:rsid w:val="004E1997"/>
    <w:rsid w:val="004E472D"/>
    <w:rsid w:val="004E728C"/>
    <w:rsid w:val="004E7F52"/>
    <w:rsid w:val="004F2558"/>
    <w:rsid w:val="004F3955"/>
    <w:rsid w:val="004F39EF"/>
    <w:rsid w:val="004F3B0B"/>
    <w:rsid w:val="004F4916"/>
    <w:rsid w:val="004F5E63"/>
    <w:rsid w:val="004F7FC7"/>
    <w:rsid w:val="00501716"/>
    <w:rsid w:val="005019D8"/>
    <w:rsid w:val="00501E32"/>
    <w:rsid w:val="0050331B"/>
    <w:rsid w:val="00503B57"/>
    <w:rsid w:val="00505613"/>
    <w:rsid w:val="00505AA2"/>
    <w:rsid w:val="0050631E"/>
    <w:rsid w:val="00507A1D"/>
    <w:rsid w:val="005128E1"/>
    <w:rsid w:val="005151FF"/>
    <w:rsid w:val="00517CBC"/>
    <w:rsid w:val="00520DC6"/>
    <w:rsid w:val="00523E34"/>
    <w:rsid w:val="005300E6"/>
    <w:rsid w:val="00530880"/>
    <w:rsid w:val="00530D33"/>
    <w:rsid w:val="00530E5D"/>
    <w:rsid w:val="00531CF8"/>
    <w:rsid w:val="0053374C"/>
    <w:rsid w:val="005347A4"/>
    <w:rsid w:val="005349DD"/>
    <w:rsid w:val="00535294"/>
    <w:rsid w:val="005355A0"/>
    <w:rsid w:val="00535C03"/>
    <w:rsid w:val="0053627D"/>
    <w:rsid w:val="00536F30"/>
    <w:rsid w:val="00540A46"/>
    <w:rsid w:val="00540DFA"/>
    <w:rsid w:val="00540F6A"/>
    <w:rsid w:val="0054108E"/>
    <w:rsid w:val="00544EDC"/>
    <w:rsid w:val="0054740B"/>
    <w:rsid w:val="0055060D"/>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214"/>
    <w:rsid w:val="00574985"/>
    <w:rsid w:val="0057596F"/>
    <w:rsid w:val="00577230"/>
    <w:rsid w:val="005773F4"/>
    <w:rsid w:val="00582294"/>
    <w:rsid w:val="00582DAC"/>
    <w:rsid w:val="0058496F"/>
    <w:rsid w:val="00584AF5"/>
    <w:rsid w:val="0058628A"/>
    <w:rsid w:val="005863C6"/>
    <w:rsid w:val="00586B09"/>
    <w:rsid w:val="00586D81"/>
    <w:rsid w:val="00586D94"/>
    <w:rsid w:val="005878FE"/>
    <w:rsid w:val="005912CE"/>
    <w:rsid w:val="00593079"/>
    <w:rsid w:val="0059365C"/>
    <w:rsid w:val="00594130"/>
    <w:rsid w:val="005946EF"/>
    <w:rsid w:val="00594BF4"/>
    <w:rsid w:val="00595B9C"/>
    <w:rsid w:val="00595BFA"/>
    <w:rsid w:val="00595D47"/>
    <w:rsid w:val="00596068"/>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B6919"/>
    <w:rsid w:val="005C1BB8"/>
    <w:rsid w:val="005C1F4F"/>
    <w:rsid w:val="005C29B8"/>
    <w:rsid w:val="005C622E"/>
    <w:rsid w:val="005C680D"/>
    <w:rsid w:val="005C6DAE"/>
    <w:rsid w:val="005C7D76"/>
    <w:rsid w:val="005D134F"/>
    <w:rsid w:val="005D2B89"/>
    <w:rsid w:val="005D3E1B"/>
    <w:rsid w:val="005D40FE"/>
    <w:rsid w:val="005D558D"/>
    <w:rsid w:val="005D569D"/>
    <w:rsid w:val="005E0037"/>
    <w:rsid w:val="005E2499"/>
    <w:rsid w:val="005E50F2"/>
    <w:rsid w:val="005E5583"/>
    <w:rsid w:val="005E578C"/>
    <w:rsid w:val="005E612C"/>
    <w:rsid w:val="005E635F"/>
    <w:rsid w:val="005F0A48"/>
    <w:rsid w:val="005F5743"/>
    <w:rsid w:val="005F684D"/>
    <w:rsid w:val="005F7102"/>
    <w:rsid w:val="005F7E86"/>
    <w:rsid w:val="0060136B"/>
    <w:rsid w:val="00601DD0"/>
    <w:rsid w:val="00601FBB"/>
    <w:rsid w:val="0060504B"/>
    <w:rsid w:val="006060AE"/>
    <w:rsid w:val="0060620B"/>
    <w:rsid w:val="0060674F"/>
    <w:rsid w:val="00606BF9"/>
    <w:rsid w:val="00607268"/>
    <w:rsid w:val="00607D58"/>
    <w:rsid w:val="00611C28"/>
    <w:rsid w:val="00612EDB"/>
    <w:rsid w:val="00614C06"/>
    <w:rsid w:val="00615CBC"/>
    <w:rsid w:val="00615FE4"/>
    <w:rsid w:val="00616370"/>
    <w:rsid w:val="00617217"/>
    <w:rsid w:val="00617EF1"/>
    <w:rsid w:val="0062180D"/>
    <w:rsid w:val="00621E34"/>
    <w:rsid w:val="00621FC5"/>
    <w:rsid w:val="006221BF"/>
    <w:rsid w:val="00624E5D"/>
    <w:rsid w:val="006254AE"/>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1F8E"/>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129"/>
    <w:rsid w:val="006F189C"/>
    <w:rsid w:val="006F1CEF"/>
    <w:rsid w:val="006F1FAC"/>
    <w:rsid w:val="006F3366"/>
    <w:rsid w:val="006F3418"/>
    <w:rsid w:val="006F360E"/>
    <w:rsid w:val="006F3CDC"/>
    <w:rsid w:val="006F41F5"/>
    <w:rsid w:val="006F46B2"/>
    <w:rsid w:val="006F499F"/>
    <w:rsid w:val="006F4B65"/>
    <w:rsid w:val="006F4EDD"/>
    <w:rsid w:val="006F5235"/>
    <w:rsid w:val="006F754B"/>
    <w:rsid w:val="006F797F"/>
    <w:rsid w:val="00701E11"/>
    <w:rsid w:val="00701E6D"/>
    <w:rsid w:val="00705309"/>
    <w:rsid w:val="00705E66"/>
    <w:rsid w:val="0070630C"/>
    <w:rsid w:val="007064D1"/>
    <w:rsid w:val="0070662D"/>
    <w:rsid w:val="00706F4A"/>
    <w:rsid w:val="007073F6"/>
    <w:rsid w:val="00707C63"/>
    <w:rsid w:val="00710200"/>
    <w:rsid w:val="00710FA1"/>
    <w:rsid w:val="007124B1"/>
    <w:rsid w:val="00713BEA"/>
    <w:rsid w:val="00714B3D"/>
    <w:rsid w:val="007150E3"/>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47AA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678D0"/>
    <w:rsid w:val="00767F41"/>
    <w:rsid w:val="00770455"/>
    <w:rsid w:val="007704AE"/>
    <w:rsid w:val="007712CE"/>
    <w:rsid w:val="007716AA"/>
    <w:rsid w:val="0077452C"/>
    <w:rsid w:val="00774CC1"/>
    <w:rsid w:val="0077601E"/>
    <w:rsid w:val="00777E2B"/>
    <w:rsid w:val="00777FB4"/>
    <w:rsid w:val="00782D76"/>
    <w:rsid w:val="00783DCD"/>
    <w:rsid w:val="00784797"/>
    <w:rsid w:val="00785311"/>
    <w:rsid w:val="007862C8"/>
    <w:rsid w:val="00787267"/>
    <w:rsid w:val="00790BCA"/>
    <w:rsid w:val="00792DD5"/>
    <w:rsid w:val="00793CBF"/>
    <w:rsid w:val="00793F4E"/>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B7598"/>
    <w:rsid w:val="007C04A5"/>
    <w:rsid w:val="007C090F"/>
    <w:rsid w:val="007C0C70"/>
    <w:rsid w:val="007C1E55"/>
    <w:rsid w:val="007C260F"/>
    <w:rsid w:val="007C319F"/>
    <w:rsid w:val="007C4006"/>
    <w:rsid w:val="007C4517"/>
    <w:rsid w:val="007C4990"/>
    <w:rsid w:val="007C59AC"/>
    <w:rsid w:val="007C6378"/>
    <w:rsid w:val="007C71E1"/>
    <w:rsid w:val="007D21DA"/>
    <w:rsid w:val="007D250A"/>
    <w:rsid w:val="007D40ED"/>
    <w:rsid w:val="007D5C71"/>
    <w:rsid w:val="007D7103"/>
    <w:rsid w:val="007E1415"/>
    <w:rsid w:val="007E223C"/>
    <w:rsid w:val="007E3982"/>
    <w:rsid w:val="007E4747"/>
    <w:rsid w:val="007E50B5"/>
    <w:rsid w:val="007E54E5"/>
    <w:rsid w:val="007E6EF8"/>
    <w:rsid w:val="007F0873"/>
    <w:rsid w:val="007F3462"/>
    <w:rsid w:val="007F4494"/>
    <w:rsid w:val="007F45B2"/>
    <w:rsid w:val="007F539E"/>
    <w:rsid w:val="007F53C5"/>
    <w:rsid w:val="007F65E5"/>
    <w:rsid w:val="007F7D5A"/>
    <w:rsid w:val="00800883"/>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05E0"/>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0D88"/>
    <w:rsid w:val="00854161"/>
    <w:rsid w:val="00854B00"/>
    <w:rsid w:val="00855C6A"/>
    <w:rsid w:val="00855DAE"/>
    <w:rsid w:val="00856003"/>
    <w:rsid w:val="00857E3F"/>
    <w:rsid w:val="00861324"/>
    <w:rsid w:val="0086271B"/>
    <w:rsid w:val="00862CC4"/>
    <w:rsid w:val="008630E3"/>
    <w:rsid w:val="00864302"/>
    <w:rsid w:val="0086483D"/>
    <w:rsid w:val="00864F4F"/>
    <w:rsid w:val="00865BF9"/>
    <w:rsid w:val="00865E21"/>
    <w:rsid w:val="00865F25"/>
    <w:rsid w:val="00866398"/>
    <w:rsid w:val="00866D2C"/>
    <w:rsid w:val="008710CC"/>
    <w:rsid w:val="00871BD6"/>
    <w:rsid w:val="00872D13"/>
    <w:rsid w:val="00872D45"/>
    <w:rsid w:val="0087384A"/>
    <w:rsid w:val="00876EFE"/>
    <w:rsid w:val="0088115B"/>
    <w:rsid w:val="00881A80"/>
    <w:rsid w:val="008839D4"/>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973C3"/>
    <w:rsid w:val="008A0D52"/>
    <w:rsid w:val="008A0FB5"/>
    <w:rsid w:val="008A194B"/>
    <w:rsid w:val="008A2353"/>
    <w:rsid w:val="008A2D0E"/>
    <w:rsid w:val="008A398C"/>
    <w:rsid w:val="008A4233"/>
    <w:rsid w:val="008A4AB8"/>
    <w:rsid w:val="008A4E1F"/>
    <w:rsid w:val="008A528D"/>
    <w:rsid w:val="008A6E99"/>
    <w:rsid w:val="008A7559"/>
    <w:rsid w:val="008B3E09"/>
    <w:rsid w:val="008B7FB9"/>
    <w:rsid w:val="008C07D7"/>
    <w:rsid w:val="008C1584"/>
    <w:rsid w:val="008C3DA0"/>
    <w:rsid w:val="008C3FE4"/>
    <w:rsid w:val="008C4D90"/>
    <w:rsid w:val="008C4FC7"/>
    <w:rsid w:val="008C5ABB"/>
    <w:rsid w:val="008C6642"/>
    <w:rsid w:val="008C73E5"/>
    <w:rsid w:val="008D053B"/>
    <w:rsid w:val="008D167D"/>
    <w:rsid w:val="008D2B41"/>
    <w:rsid w:val="008D3BFF"/>
    <w:rsid w:val="008D5006"/>
    <w:rsid w:val="008D506E"/>
    <w:rsid w:val="008D604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9EB"/>
    <w:rsid w:val="00966A00"/>
    <w:rsid w:val="0096774F"/>
    <w:rsid w:val="00967870"/>
    <w:rsid w:val="00970556"/>
    <w:rsid w:val="00970DDA"/>
    <w:rsid w:val="00971D23"/>
    <w:rsid w:val="00972545"/>
    <w:rsid w:val="009726BE"/>
    <w:rsid w:val="00972CD0"/>
    <w:rsid w:val="009730CA"/>
    <w:rsid w:val="00973B84"/>
    <w:rsid w:val="009746E8"/>
    <w:rsid w:val="009756CC"/>
    <w:rsid w:val="0097681D"/>
    <w:rsid w:val="009810AE"/>
    <w:rsid w:val="0098195B"/>
    <w:rsid w:val="00983446"/>
    <w:rsid w:val="009845C3"/>
    <w:rsid w:val="009849E2"/>
    <w:rsid w:val="00984C73"/>
    <w:rsid w:val="00985ED7"/>
    <w:rsid w:val="00987F5F"/>
    <w:rsid w:val="0099005E"/>
    <w:rsid w:val="00990AE9"/>
    <w:rsid w:val="00990CFD"/>
    <w:rsid w:val="00991ABD"/>
    <w:rsid w:val="009920E5"/>
    <w:rsid w:val="00992F1A"/>
    <w:rsid w:val="009936A6"/>
    <w:rsid w:val="00994087"/>
    <w:rsid w:val="00994894"/>
    <w:rsid w:val="00995446"/>
    <w:rsid w:val="00995E78"/>
    <w:rsid w:val="009965A8"/>
    <w:rsid w:val="00997024"/>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2A3"/>
    <w:rsid w:val="009C2936"/>
    <w:rsid w:val="009C293C"/>
    <w:rsid w:val="009C3422"/>
    <w:rsid w:val="009C3B62"/>
    <w:rsid w:val="009C4895"/>
    <w:rsid w:val="009C537A"/>
    <w:rsid w:val="009C5668"/>
    <w:rsid w:val="009C7E0D"/>
    <w:rsid w:val="009D05EA"/>
    <w:rsid w:val="009D0EA5"/>
    <w:rsid w:val="009D17D5"/>
    <w:rsid w:val="009D18CF"/>
    <w:rsid w:val="009D2EAF"/>
    <w:rsid w:val="009D3A77"/>
    <w:rsid w:val="009D4410"/>
    <w:rsid w:val="009D48F2"/>
    <w:rsid w:val="009D5B30"/>
    <w:rsid w:val="009D6A24"/>
    <w:rsid w:val="009D7A34"/>
    <w:rsid w:val="009E0DB3"/>
    <w:rsid w:val="009E1B5E"/>
    <w:rsid w:val="009E380A"/>
    <w:rsid w:val="009E4E08"/>
    <w:rsid w:val="009E4EF1"/>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66BE"/>
    <w:rsid w:val="00A1778F"/>
    <w:rsid w:val="00A1795F"/>
    <w:rsid w:val="00A20821"/>
    <w:rsid w:val="00A2092D"/>
    <w:rsid w:val="00A20FF7"/>
    <w:rsid w:val="00A2384A"/>
    <w:rsid w:val="00A2429F"/>
    <w:rsid w:val="00A24BB2"/>
    <w:rsid w:val="00A251BC"/>
    <w:rsid w:val="00A25ECC"/>
    <w:rsid w:val="00A27BD1"/>
    <w:rsid w:val="00A306A1"/>
    <w:rsid w:val="00A30BDA"/>
    <w:rsid w:val="00A30D29"/>
    <w:rsid w:val="00A31274"/>
    <w:rsid w:val="00A3309C"/>
    <w:rsid w:val="00A33520"/>
    <w:rsid w:val="00A35635"/>
    <w:rsid w:val="00A35D1F"/>
    <w:rsid w:val="00A35F6B"/>
    <w:rsid w:val="00A36A0C"/>
    <w:rsid w:val="00A3776F"/>
    <w:rsid w:val="00A40080"/>
    <w:rsid w:val="00A42391"/>
    <w:rsid w:val="00A450B6"/>
    <w:rsid w:val="00A45F63"/>
    <w:rsid w:val="00A46065"/>
    <w:rsid w:val="00A47213"/>
    <w:rsid w:val="00A503BA"/>
    <w:rsid w:val="00A5064A"/>
    <w:rsid w:val="00A527FB"/>
    <w:rsid w:val="00A5442E"/>
    <w:rsid w:val="00A5459B"/>
    <w:rsid w:val="00A56530"/>
    <w:rsid w:val="00A602FE"/>
    <w:rsid w:val="00A60482"/>
    <w:rsid w:val="00A606FF"/>
    <w:rsid w:val="00A60741"/>
    <w:rsid w:val="00A60A76"/>
    <w:rsid w:val="00A60FAB"/>
    <w:rsid w:val="00A643D7"/>
    <w:rsid w:val="00A65BF3"/>
    <w:rsid w:val="00A6718B"/>
    <w:rsid w:val="00A7133C"/>
    <w:rsid w:val="00A729DA"/>
    <w:rsid w:val="00A72A0F"/>
    <w:rsid w:val="00A72E8A"/>
    <w:rsid w:val="00A748CD"/>
    <w:rsid w:val="00A75509"/>
    <w:rsid w:val="00A75609"/>
    <w:rsid w:val="00A75A2F"/>
    <w:rsid w:val="00A768B0"/>
    <w:rsid w:val="00A76BCC"/>
    <w:rsid w:val="00A76F6A"/>
    <w:rsid w:val="00A77282"/>
    <w:rsid w:val="00A7742B"/>
    <w:rsid w:val="00A77DCA"/>
    <w:rsid w:val="00A80D28"/>
    <w:rsid w:val="00A828DF"/>
    <w:rsid w:val="00A84B98"/>
    <w:rsid w:val="00A85FCF"/>
    <w:rsid w:val="00A87B8A"/>
    <w:rsid w:val="00A902F7"/>
    <w:rsid w:val="00A90B59"/>
    <w:rsid w:val="00A90F4D"/>
    <w:rsid w:val="00A97C2E"/>
    <w:rsid w:val="00AA0DE2"/>
    <w:rsid w:val="00AA0EB2"/>
    <w:rsid w:val="00AA1A3F"/>
    <w:rsid w:val="00AA3370"/>
    <w:rsid w:val="00AA4991"/>
    <w:rsid w:val="00AA49DC"/>
    <w:rsid w:val="00AA59D2"/>
    <w:rsid w:val="00AA78D0"/>
    <w:rsid w:val="00AA7DEF"/>
    <w:rsid w:val="00AB071C"/>
    <w:rsid w:val="00AB14E2"/>
    <w:rsid w:val="00AB19C7"/>
    <w:rsid w:val="00AB424B"/>
    <w:rsid w:val="00AB4D6D"/>
    <w:rsid w:val="00AB4F12"/>
    <w:rsid w:val="00AB564E"/>
    <w:rsid w:val="00AB5D0E"/>
    <w:rsid w:val="00AB6D2B"/>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3325"/>
    <w:rsid w:val="00AD34D5"/>
    <w:rsid w:val="00AD4E00"/>
    <w:rsid w:val="00AD4E09"/>
    <w:rsid w:val="00AD5C0B"/>
    <w:rsid w:val="00AE2234"/>
    <w:rsid w:val="00AE4547"/>
    <w:rsid w:val="00AE482E"/>
    <w:rsid w:val="00AE6120"/>
    <w:rsid w:val="00AE65D3"/>
    <w:rsid w:val="00AE693B"/>
    <w:rsid w:val="00AE7CA2"/>
    <w:rsid w:val="00AE7DAC"/>
    <w:rsid w:val="00AE7E63"/>
    <w:rsid w:val="00AF2CA7"/>
    <w:rsid w:val="00AF306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08A1"/>
    <w:rsid w:val="00B31204"/>
    <w:rsid w:val="00B320D5"/>
    <w:rsid w:val="00B32FCE"/>
    <w:rsid w:val="00B34995"/>
    <w:rsid w:val="00B356CE"/>
    <w:rsid w:val="00B37E6C"/>
    <w:rsid w:val="00B40FA2"/>
    <w:rsid w:val="00B41C4B"/>
    <w:rsid w:val="00B43C5D"/>
    <w:rsid w:val="00B44F5C"/>
    <w:rsid w:val="00B45342"/>
    <w:rsid w:val="00B47CC8"/>
    <w:rsid w:val="00B502FF"/>
    <w:rsid w:val="00B51FED"/>
    <w:rsid w:val="00B56872"/>
    <w:rsid w:val="00B628DA"/>
    <w:rsid w:val="00B633CC"/>
    <w:rsid w:val="00B6394D"/>
    <w:rsid w:val="00B63B9E"/>
    <w:rsid w:val="00B65B9A"/>
    <w:rsid w:val="00B65D20"/>
    <w:rsid w:val="00B65D68"/>
    <w:rsid w:val="00B660CD"/>
    <w:rsid w:val="00B67667"/>
    <w:rsid w:val="00B67BCC"/>
    <w:rsid w:val="00B70472"/>
    <w:rsid w:val="00B70F84"/>
    <w:rsid w:val="00B735FC"/>
    <w:rsid w:val="00B73FBC"/>
    <w:rsid w:val="00B76A12"/>
    <w:rsid w:val="00B76A6E"/>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48A"/>
    <w:rsid w:val="00BB2B6D"/>
    <w:rsid w:val="00BB2C3D"/>
    <w:rsid w:val="00BB2C52"/>
    <w:rsid w:val="00BB5C7B"/>
    <w:rsid w:val="00BB6110"/>
    <w:rsid w:val="00BB6450"/>
    <w:rsid w:val="00BB6511"/>
    <w:rsid w:val="00BB6E31"/>
    <w:rsid w:val="00BB71DA"/>
    <w:rsid w:val="00BB7965"/>
    <w:rsid w:val="00BC0C93"/>
    <w:rsid w:val="00BC0E5C"/>
    <w:rsid w:val="00BC2B09"/>
    <w:rsid w:val="00BC508E"/>
    <w:rsid w:val="00BC5DCC"/>
    <w:rsid w:val="00BC6708"/>
    <w:rsid w:val="00BD04B6"/>
    <w:rsid w:val="00BD248A"/>
    <w:rsid w:val="00BD4416"/>
    <w:rsid w:val="00BD4B1F"/>
    <w:rsid w:val="00BD638E"/>
    <w:rsid w:val="00BD7C93"/>
    <w:rsid w:val="00BE1454"/>
    <w:rsid w:val="00BE1736"/>
    <w:rsid w:val="00BE2A00"/>
    <w:rsid w:val="00BE2A45"/>
    <w:rsid w:val="00BE4769"/>
    <w:rsid w:val="00BE4A72"/>
    <w:rsid w:val="00BE51C0"/>
    <w:rsid w:val="00BE64AD"/>
    <w:rsid w:val="00BF025E"/>
    <w:rsid w:val="00BF04F1"/>
    <w:rsid w:val="00BF0D8A"/>
    <w:rsid w:val="00BF3521"/>
    <w:rsid w:val="00BF3690"/>
    <w:rsid w:val="00BF47A5"/>
    <w:rsid w:val="00BF7D89"/>
    <w:rsid w:val="00BF7F87"/>
    <w:rsid w:val="00C01D63"/>
    <w:rsid w:val="00C02DAD"/>
    <w:rsid w:val="00C0335D"/>
    <w:rsid w:val="00C03731"/>
    <w:rsid w:val="00C04FE5"/>
    <w:rsid w:val="00C05B88"/>
    <w:rsid w:val="00C05BA0"/>
    <w:rsid w:val="00C06A93"/>
    <w:rsid w:val="00C07A3C"/>
    <w:rsid w:val="00C11CA1"/>
    <w:rsid w:val="00C122B0"/>
    <w:rsid w:val="00C134B2"/>
    <w:rsid w:val="00C14FD8"/>
    <w:rsid w:val="00C15999"/>
    <w:rsid w:val="00C1618F"/>
    <w:rsid w:val="00C20026"/>
    <w:rsid w:val="00C23CB5"/>
    <w:rsid w:val="00C2522E"/>
    <w:rsid w:val="00C257A3"/>
    <w:rsid w:val="00C26C57"/>
    <w:rsid w:val="00C278BC"/>
    <w:rsid w:val="00C27BAF"/>
    <w:rsid w:val="00C3029C"/>
    <w:rsid w:val="00C303E7"/>
    <w:rsid w:val="00C30AE8"/>
    <w:rsid w:val="00C32D79"/>
    <w:rsid w:val="00C336EA"/>
    <w:rsid w:val="00C34FE8"/>
    <w:rsid w:val="00C353A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E9D"/>
    <w:rsid w:val="00C52F07"/>
    <w:rsid w:val="00C53ED6"/>
    <w:rsid w:val="00C54CCD"/>
    <w:rsid w:val="00C5554E"/>
    <w:rsid w:val="00C56392"/>
    <w:rsid w:val="00C56650"/>
    <w:rsid w:val="00C56939"/>
    <w:rsid w:val="00C57249"/>
    <w:rsid w:val="00C57D6A"/>
    <w:rsid w:val="00C6068A"/>
    <w:rsid w:val="00C61692"/>
    <w:rsid w:val="00C61FF2"/>
    <w:rsid w:val="00C62D67"/>
    <w:rsid w:val="00C63E31"/>
    <w:rsid w:val="00C6425A"/>
    <w:rsid w:val="00C6552C"/>
    <w:rsid w:val="00C66CCC"/>
    <w:rsid w:val="00C67B91"/>
    <w:rsid w:val="00C70A50"/>
    <w:rsid w:val="00C7317E"/>
    <w:rsid w:val="00C73408"/>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A5BA1"/>
    <w:rsid w:val="00CA7F27"/>
    <w:rsid w:val="00CB0444"/>
    <w:rsid w:val="00CB0DDD"/>
    <w:rsid w:val="00CB145D"/>
    <w:rsid w:val="00CB1BC1"/>
    <w:rsid w:val="00CB3AF5"/>
    <w:rsid w:val="00CB4FE5"/>
    <w:rsid w:val="00CB4FFB"/>
    <w:rsid w:val="00CB5D2B"/>
    <w:rsid w:val="00CB74E5"/>
    <w:rsid w:val="00CC10A2"/>
    <w:rsid w:val="00CC10A4"/>
    <w:rsid w:val="00CC2BE1"/>
    <w:rsid w:val="00CC3B46"/>
    <w:rsid w:val="00CC4392"/>
    <w:rsid w:val="00CC4624"/>
    <w:rsid w:val="00CC467C"/>
    <w:rsid w:val="00CC6B1E"/>
    <w:rsid w:val="00CC6F97"/>
    <w:rsid w:val="00CC7601"/>
    <w:rsid w:val="00CD183E"/>
    <w:rsid w:val="00CD2E85"/>
    <w:rsid w:val="00CD4387"/>
    <w:rsid w:val="00CD45A7"/>
    <w:rsid w:val="00CD4C83"/>
    <w:rsid w:val="00CD6801"/>
    <w:rsid w:val="00CD74CF"/>
    <w:rsid w:val="00CE1BFD"/>
    <w:rsid w:val="00CE2DBA"/>
    <w:rsid w:val="00CE56F7"/>
    <w:rsid w:val="00CE5DDB"/>
    <w:rsid w:val="00CE6281"/>
    <w:rsid w:val="00CE67FC"/>
    <w:rsid w:val="00CE77AF"/>
    <w:rsid w:val="00CF08A3"/>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B03"/>
    <w:rsid w:val="00D13DCC"/>
    <w:rsid w:val="00D155A1"/>
    <w:rsid w:val="00D16781"/>
    <w:rsid w:val="00D168D2"/>
    <w:rsid w:val="00D206F6"/>
    <w:rsid w:val="00D22BCC"/>
    <w:rsid w:val="00D22EF1"/>
    <w:rsid w:val="00D23FC9"/>
    <w:rsid w:val="00D25397"/>
    <w:rsid w:val="00D25805"/>
    <w:rsid w:val="00D26768"/>
    <w:rsid w:val="00D27399"/>
    <w:rsid w:val="00D27BE1"/>
    <w:rsid w:val="00D3007B"/>
    <w:rsid w:val="00D30E11"/>
    <w:rsid w:val="00D326EA"/>
    <w:rsid w:val="00D3333A"/>
    <w:rsid w:val="00D33FEB"/>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489"/>
    <w:rsid w:val="00D63597"/>
    <w:rsid w:val="00D639C2"/>
    <w:rsid w:val="00D63F8D"/>
    <w:rsid w:val="00D645CA"/>
    <w:rsid w:val="00D6672C"/>
    <w:rsid w:val="00D67590"/>
    <w:rsid w:val="00D70DD4"/>
    <w:rsid w:val="00D7357E"/>
    <w:rsid w:val="00D73B7F"/>
    <w:rsid w:val="00D759FB"/>
    <w:rsid w:val="00D76731"/>
    <w:rsid w:val="00D77924"/>
    <w:rsid w:val="00D8029E"/>
    <w:rsid w:val="00D8075B"/>
    <w:rsid w:val="00D82872"/>
    <w:rsid w:val="00D82A5C"/>
    <w:rsid w:val="00D83BE5"/>
    <w:rsid w:val="00D903CF"/>
    <w:rsid w:val="00D9050C"/>
    <w:rsid w:val="00D90692"/>
    <w:rsid w:val="00D912D8"/>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B0B9F"/>
    <w:rsid w:val="00DB2EE1"/>
    <w:rsid w:val="00DB5FD6"/>
    <w:rsid w:val="00DB6952"/>
    <w:rsid w:val="00DC1EDF"/>
    <w:rsid w:val="00DC20BF"/>
    <w:rsid w:val="00DC255A"/>
    <w:rsid w:val="00DC2E28"/>
    <w:rsid w:val="00DC434E"/>
    <w:rsid w:val="00DC5578"/>
    <w:rsid w:val="00DC5CAF"/>
    <w:rsid w:val="00DC7E52"/>
    <w:rsid w:val="00DD0163"/>
    <w:rsid w:val="00DD1EF6"/>
    <w:rsid w:val="00DD37AC"/>
    <w:rsid w:val="00DD55C4"/>
    <w:rsid w:val="00DD77B6"/>
    <w:rsid w:val="00DD7C54"/>
    <w:rsid w:val="00DE0E5D"/>
    <w:rsid w:val="00DE13E5"/>
    <w:rsid w:val="00DE16E7"/>
    <w:rsid w:val="00DE1D44"/>
    <w:rsid w:val="00DE4D77"/>
    <w:rsid w:val="00DE5155"/>
    <w:rsid w:val="00DE5A79"/>
    <w:rsid w:val="00DE68DE"/>
    <w:rsid w:val="00DE7A6E"/>
    <w:rsid w:val="00DF333C"/>
    <w:rsid w:val="00DF33FA"/>
    <w:rsid w:val="00E001CA"/>
    <w:rsid w:val="00E01B7E"/>
    <w:rsid w:val="00E0364D"/>
    <w:rsid w:val="00E0456A"/>
    <w:rsid w:val="00E04BAE"/>
    <w:rsid w:val="00E0587A"/>
    <w:rsid w:val="00E058A9"/>
    <w:rsid w:val="00E0794A"/>
    <w:rsid w:val="00E11A68"/>
    <w:rsid w:val="00E11EEF"/>
    <w:rsid w:val="00E13038"/>
    <w:rsid w:val="00E13BB2"/>
    <w:rsid w:val="00E1536C"/>
    <w:rsid w:val="00E154E5"/>
    <w:rsid w:val="00E15C18"/>
    <w:rsid w:val="00E171E0"/>
    <w:rsid w:val="00E2191C"/>
    <w:rsid w:val="00E22B69"/>
    <w:rsid w:val="00E235FD"/>
    <w:rsid w:val="00E24685"/>
    <w:rsid w:val="00E24ACF"/>
    <w:rsid w:val="00E24C7D"/>
    <w:rsid w:val="00E2679F"/>
    <w:rsid w:val="00E2715D"/>
    <w:rsid w:val="00E27545"/>
    <w:rsid w:val="00E2781A"/>
    <w:rsid w:val="00E30473"/>
    <w:rsid w:val="00E31023"/>
    <w:rsid w:val="00E31FA4"/>
    <w:rsid w:val="00E32609"/>
    <w:rsid w:val="00E33827"/>
    <w:rsid w:val="00E34900"/>
    <w:rsid w:val="00E36986"/>
    <w:rsid w:val="00E36CCD"/>
    <w:rsid w:val="00E37404"/>
    <w:rsid w:val="00E40BAB"/>
    <w:rsid w:val="00E418C0"/>
    <w:rsid w:val="00E4301E"/>
    <w:rsid w:val="00E43E8F"/>
    <w:rsid w:val="00E43F6B"/>
    <w:rsid w:val="00E44D2A"/>
    <w:rsid w:val="00E45DB2"/>
    <w:rsid w:val="00E4657D"/>
    <w:rsid w:val="00E506B6"/>
    <w:rsid w:val="00E574C1"/>
    <w:rsid w:val="00E57FA9"/>
    <w:rsid w:val="00E600DF"/>
    <w:rsid w:val="00E604A4"/>
    <w:rsid w:val="00E6060A"/>
    <w:rsid w:val="00E614E4"/>
    <w:rsid w:val="00E61A8F"/>
    <w:rsid w:val="00E61BC3"/>
    <w:rsid w:val="00E6296E"/>
    <w:rsid w:val="00E660DE"/>
    <w:rsid w:val="00E66111"/>
    <w:rsid w:val="00E67F36"/>
    <w:rsid w:val="00E72010"/>
    <w:rsid w:val="00E727F7"/>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86CCC"/>
    <w:rsid w:val="00E907AE"/>
    <w:rsid w:val="00E90FB1"/>
    <w:rsid w:val="00E92EB2"/>
    <w:rsid w:val="00E95399"/>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3910"/>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3962"/>
    <w:rsid w:val="00F34750"/>
    <w:rsid w:val="00F36D3E"/>
    <w:rsid w:val="00F4050D"/>
    <w:rsid w:val="00F40558"/>
    <w:rsid w:val="00F43024"/>
    <w:rsid w:val="00F46688"/>
    <w:rsid w:val="00F4677F"/>
    <w:rsid w:val="00F46F30"/>
    <w:rsid w:val="00F47945"/>
    <w:rsid w:val="00F47A93"/>
    <w:rsid w:val="00F50E40"/>
    <w:rsid w:val="00F5112B"/>
    <w:rsid w:val="00F52089"/>
    <w:rsid w:val="00F52ACF"/>
    <w:rsid w:val="00F52BAA"/>
    <w:rsid w:val="00F53053"/>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0D7C"/>
    <w:rsid w:val="00F8161A"/>
    <w:rsid w:val="00F82A3B"/>
    <w:rsid w:val="00F84448"/>
    <w:rsid w:val="00F85CF1"/>
    <w:rsid w:val="00F861C4"/>
    <w:rsid w:val="00F87846"/>
    <w:rsid w:val="00F92150"/>
    <w:rsid w:val="00F941D3"/>
    <w:rsid w:val="00F94FD5"/>
    <w:rsid w:val="00F953C8"/>
    <w:rsid w:val="00F95DFA"/>
    <w:rsid w:val="00F96371"/>
    <w:rsid w:val="00F96F00"/>
    <w:rsid w:val="00F96F3E"/>
    <w:rsid w:val="00FA00B6"/>
    <w:rsid w:val="00FA2113"/>
    <w:rsid w:val="00FA2A7C"/>
    <w:rsid w:val="00FA2AB1"/>
    <w:rsid w:val="00FA4DC2"/>
    <w:rsid w:val="00FA52F7"/>
    <w:rsid w:val="00FA54FD"/>
    <w:rsid w:val="00FA69FE"/>
    <w:rsid w:val="00FA6D70"/>
    <w:rsid w:val="00FA7AD9"/>
    <w:rsid w:val="00FA7D85"/>
    <w:rsid w:val="00FB29D2"/>
    <w:rsid w:val="00FB329F"/>
    <w:rsid w:val="00FB429A"/>
    <w:rsid w:val="00FB5218"/>
    <w:rsid w:val="00FB582A"/>
    <w:rsid w:val="00FB5CD9"/>
    <w:rsid w:val="00FB608E"/>
    <w:rsid w:val="00FB6133"/>
    <w:rsid w:val="00FB6527"/>
    <w:rsid w:val="00FB76E8"/>
    <w:rsid w:val="00FB7CE4"/>
    <w:rsid w:val="00FC09EA"/>
    <w:rsid w:val="00FC1FBD"/>
    <w:rsid w:val="00FC2416"/>
    <w:rsid w:val="00FC3EB4"/>
    <w:rsid w:val="00FC7833"/>
    <w:rsid w:val="00FC7979"/>
    <w:rsid w:val="00FD007F"/>
    <w:rsid w:val="00FD0A8F"/>
    <w:rsid w:val="00FD2727"/>
    <w:rsid w:val="00FD2ED4"/>
    <w:rsid w:val="00FD3131"/>
    <w:rsid w:val="00FD3A80"/>
    <w:rsid w:val="00FD5587"/>
    <w:rsid w:val="00FD5C6C"/>
    <w:rsid w:val="00FD6869"/>
    <w:rsid w:val="00FD77E5"/>
    <w:rsid w:val="00FD7BBA"/>
    <w:rsid w:val="00FE0C1D"/>
    <w:rsid w:val="00FE4A18"/>
    <w:rsid w:val="00FF10DC"/>
    <w:rsid w:val="00FF1AB3"/>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AEE"/>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2C1AEE"/>
    <w:pPr>
      <w:spacing w:before="100" w:beforeAutospacing="1" w:after="100" w:afterAutospacing="1"/>
      <w:outlineLvl w:val="1"/>
    </w:pPr>
    <w:rPr>
      <w:b/>
      <w:bCs/>
      <w:sz w:val="36"/>
      <w:szCs w:val="36"/>
    </w:rPr>
  </w:style>
  <w:style w:type="paragraph" w:styleId="3">
    <w:name w:val="heading 3"/>
    <w:basedOn w:val="a"/>
    <w:link w:val="30"/>
    <w:qFormat/>
    <w:rsid w:val="002C1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C1AE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2C1AEE"/>
    <w:rPr>
      <w:rFonts w:ascii="Times New Roman" w:eastAsia="Times New Roman" w:hAnsi="Times New Roman" w:cs="Times New Roman"/>
      <w:b/>
      <w:bCs/>
      <w:sz w:val="27"/>
      <w:szCs w:val="27"/>
      <w:lang w:eastAsia="ru-RU"/>
    </w:rPr>
  </w:style>
  <w:style w:type="paragraph" w:styleId="a3">
    <w:name w:val="Normal (Web)"/>
    <w:basedOn w:val="a"/>
    <w:rsid w:val="002C1AEE"/>
    <w:pPr>
      <w:spacing w:before="100" w:beforeAutospacing="1" w:after="100" w:afterAutospacing="1"/>
    </w:pPr>
  </w:style>
  <w:style w:type="paragraph" w:styleId="a4">
    <w:name w:val="Balloon Text"/>
    <w:basedOn w:val="a"/>
    <w:link w:val="a5"/>
    <w:uiPriority w:val="99"/>
    <w:semiHidden/>
    <w:unhideWhenUsed/>
    <w:rsid w:val="002C1AEE"/>
    <w:rPr>
      <w:rFonts w:ascii="Tahoma" w:hAnsi="Tahoma" w:cs="Tahoma"/>
      <w:sz w:val="16"/>
      <w:szCs w:val="16"/>
    </w:rPr>
  </w:style>
  <w:style w:type="character" w:customStyle="1" w:styleId="a5">
    <w:name w:val="Текст выноски Знак"/>
    <w:basedOn w:val="a0"/>
    <w:link w:val="a4"/>
    <w:uiPriority w:val="99"/>
    <w:semiHidden/>
    <w:rsid w:val="002C1AE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9827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4184</Characters>
  <Application>Microsoft Office Word</Application>
  <DocSecurity>0</DocSecurity>
  <Lines>34</Lines>
  <Paragraphs>9</Paragraphs>
  <ScaleCrop>false</ScaleCrop>
  <Company>SPecialiST RePack</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2</cp:revision>
  <dcterms:created xsi:type="dcterms:W3CDTF">2016-05-26T06:34:00Z</dcterms:created>
  <dcterms:modified xsi:type="dcterms:W3CDTF">2016-05-26T06:35:00Z</dcterms:modified>
</cp:coreProperties>
</file>