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79" w:rsidRDefault="009C3679" w:rsidP="009C3679">
      <w:pPr>
        <w:pStyle w:val="a5"/>
        <w:jc w:val="center"/>
      </w:pPr>
      <w:r>
        <w:rPr>
          <w:b/>
          <w:bCs/>
        </w:rPr>
        <w:t>НАКАЗ</w:t>
      </w:r>
    </w:p>
    <w:p w:rsidR="009C3679" w:rsidRPr="009C3679" w:rsidRDefault="009C3679" w:rsidP="009C3679">
      <w:pPr>
        <w:pStyle w:val="a5"/>
        <w:jc w:val="both"/>
        <w:rPr>
          <w:lang w:val="uk-UA"/>
        </w:rPr>
      </w:pPr>
      <w:r>
        <w:t>28.02.2020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ab/>
      </w:r>
      <w:r w:rsidRPr="009C3679">
        <w:rPr>
          <w:lang w:val="uk-UA"/>
        </w:rPr>
        <w:t>м. Київ</w:t>
      </w:r>
      <w:r w:rsidRPr="009C3679">
        <w:rPr>
          <w:lang w:val="uk-UA"/>
        </w:rPr>
        <w:tab/>
      </w:r>
      <w:r w:rsidRPr="009C3679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C3679">
        <w:rPr>
          <w:lang w:val="uk-UA"/>
        </w:rPr>
        <w:t>№58</w:t>
      </w:r>
    </w:p>
    <w:p w:rsidR="009C3679" w:rsidRPr="009C3679" w:rsidRDefault="009C3679" w:rsidP="009C3679">
      <w:pPr>
        <w:pStyle w:val="a5"/>
        <w:rPr>
          <w:lang w:val="uk-UA"/>
        </w:rPr>
      </w:pPr>
      <w:r w:rsidRPr="009C3679">
        <w:rPr>
          <w:b/>
          <w:bCs/>
          <w:lang w:val="uk-UA"/>
        </w:rPr>
        <w:t>Про внесення змін до наказу</w:t>
      </w:r>
      <w:r w:rsidRPr="009C3679">
        <w:rPr>
          <w:b/>
          <w:bCs/>
          <w:lang w:val="uk-UA"/>
        </w:rPr>
        <w:br/>
        <w:t>«Про надання щорічної відпустки Іванову І.І.»</w:t>
      </w:r>
      <w:r w:rsidRPr="009C3679">
        <w:rPr>
          <w:b/>
          <w:bCs/>
          <w:lang w:val="uk-UA"/>
        </w:rPr>
        <w:br/>
        <w:t>від 18.02.2020р. №45</w:t>
      </w:r>
    </w:p>
    <w:p w:rsidR="009C3679" w:rsidRDefault="009C3679" w:rsidP="009C3679">
      <w:pPr>
        <w:pStyle w:val="a5"/>
      </w:pPr>
      <w:r w:rsidRPr="009C3679">
        <w:rPr>
          <w:lang w:val="uk-UA"/>
        </w:rPr>
        <w:t>У зв’язку з виробничою необхідні</w:t>
      </w:r>
      <w:r>
        <w:t>стю, керуючись ч.3 ст.11 Закону України від 15.11.1996р. №504/96-ВР «Про відпустки»,</w:t>
      </w:r>
    </w:p>
    <w:p w:rsidR="009C3679" w:rsidRDefault="009C3679" w:rsidP="009C3679">
      <w:pPr>
        <w:pStyle w:val="a5"/>
      </w:pPr>
      <w:r>
        <w:rPr>
          <w:b/>
          <w:bCs/>
        </w:rPr>
        <w:t>Наказую:</w:t>
      </w:r>
    </w:p>
    <w:p w:rsidR="009C3679" w:rsidRDefault="009C3679" w:rsidP="009C3679">
      <w:pPr>
        <w:pStyle w:val="a5"/>
      </w:pPr>
      <w:r>
        <w:rPr>
          <w:rStyle w:val="a6"/>
        </w:rPr>
        <w:t xml:space="preserve">1. </w:t>
      </w:r>
      <w:r>
        <w:t>Внести до наказу «Про надання щорічної відпустки Іванову І.І.» від 18.02.2020р. №45 такі зміни:</w:t>
      </w:r>
    </w:p>
    <w:p w:rsidR="009C3679" w:rsidRDefault="009C3679" w:rsidP="009C3679">
      <w:pPr>
        <w:pStyle w:val="a5"/>
        <w:ind w:left="600"/>
      </w:pPr>
      <w:r>
        <w:t>1) пункт 1 викласти в такій редакції:</w:t>
      </w:r>
    </w:p>
    <w:p w:rsidR="009C3679" w:rsidRDefault="009C3679" w:rsidP="009C3679">
      <w:pPr>
        <w:numPr>
          <w:ilvl w:val="0"/>
          <w:numId w:val="22"/>
        </w:numPr>
        <w:spacing w:before="100" w:beforeAutospacing="1" w:after="100" w:afterAutospacing="1"/>
        <w:ind w:left="1320"/>
      </w:pPr>
      <w:r>
        <w:t>«1. Перенести щорічну відпустку тривалістю 24 к.д. за період роботи з 24.01.2019р. по 24.01.2020р., початок якої, згідно графіку відпусток, з 02.03.2020р. на: «з 10.03.2020р. по 02.04.2020р.».</w:t>
      </w:r>
    </w:p>
    <w:p w:rsidR="009C3679" w:rsidRDefault="009C3679" w:rsidP="009C3679">
      <w:pPr>
        <w:pStyle w:val="a5"/>
      </w:pPr>
      <w:r>
        <w:t>Підстава: згода працівника на перенесення відпустки від 28.02.2020р.</w:t>
      </w:r>
    </w:p>
    <w:p w:rsidR="00696FE8" w:rsidRPr="009C3679" w:rsidRDefault="00696FE8" w:rsidP="009C3679"/>
    <w:sectPr w:rsidR="00696FE8" w:rsidRPr="009C3679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06" w:rsidRDefault="00954306">
      <w:r>
        <w:separator/>
      </w:r>
    </w:p>
  </w:endnote>
  <w:endnote w:type="continuationSeparator" w:id="0">
    <w:p w:rsidR="00954306" w:rsidRDefault="0095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06" w:rsidRDefault="00954306">
      <w:r>
        <w:separator/>
      </w:r>
    </w:p>
  </w:footnote>
  <w:footnote w:type="continuationSeparator" w:id="0">
    <w:p w:rsidR="00954306" w:rsidRDefault="0095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DF8"/>
    <w:multiLevelType w:val="multilevel"/>
    <w:tmpl w:val="E0B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F64E1"/>
    <w:multiLevelType w:val="multilevel"/>
    <w:tmpl w:val="AC66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B3A57"/>
    <w:multiLevelType w:val="multilevel"/>
    <w:tmpl w:val="916E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E80265"/>
    <w:multiLevelType w:val="multilevel"/>
    <w:tmpl w:val="0D2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2"/>
  </w:num>
  <w:num w:numId="5">
    <w:abstractNumId w:val="20"/>
  </w:num>
  <w:num w:numId="6">
    <w:abstractNumId w:val="12"/>
  </w:num>
  <w:num w:numId="7">
    <w:abstractNumId w:val="7"/>
  </w:num>
  <w:num w:numId="8">
    <w:abstractNumId w:val="14"/>
  </w:num>
  <w:num w:numId="9">
    <w:abstractNumId w:val="1"/>
  </w:num>
  <w:num w:numId="10">
    <w:abstractNumId w:val="5"/>
  </w:num>
  <w:num w:numId="11">
    <w:abstractNumId w:val="3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7"/>
  </w:num>
  <w:num w:numId="19">
    <w:abstractNumId w:val="9"/>
  </w:num>
  <w:num w:numId="20">
    <w:abstractNumId w:val="0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722AA"/>
    <w:rsid w:val="00084262"/>
    <w:rsid w:val="00087CD6"/>
    <w:rsid w:val="000B6804"/>
    <w:rsid w:val="00152194"/>
    <w:rsid w:val="001566CE"/>
    <w:rsid w:val="001E32A2"/>
    <w:rsid w:val="002047A6"/>
    <w:rsid w:val="002372FB"/>
    <w:rsid w:val="002904C8"/>
    <w:rsid w:val="002B2945"/>
    <w:rsid w:val="002D75DA"/>
    <w:rsid w:val="00387926"/>
    <w:rsid w:val="003938B6"/>
    <w:rsid w:val="003A58C8"/>
    <w:rsid w:val="003E0394"/>
    <w:rsid w:val="003F1FB7"/>
    <w:rsid w:val="00406844"/>
    <w:rsid w:val="004511B6"/>
    <w:rsid w:val="004759AD"/>
    <w:rsid w:val="004A1DE0"/>
    <w:rsid w:val="004B05A7"/>
    <w:rsid w:val="004B1576"/>
    <w:rsid w:val="004C33CD"/>
    <w:rsid w:val="004D5ED6"/>
    <w:rsid w:val="00505C4C"/>
    <w:rsid w:val="005549F3"/>
    <w:rsid w:val="0057089D"/>
    <w:rsid w:val="00572570"/>
    <w:rsid w:val="00583817"/>
    <w:rsid w:val="0059318D"/>
    <w:rsid w:val="00593D49"/>
    <w:rsid w:val="005C36BE"/>
    <w:rsid w:val="00611702"/>
    <w:rsid w:val="006539A2"/>
    <w:rsid w:val="006759C2"/>
    <w:rsid w:val="00696FE8"/>
    <w:rsid w:val="006A3306"/>
    <w:rsid w:val="00725FE3"/>
    <w:rsid w:val="0073211C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01FDA"/>
    <w:rsid w:val="00934D44"/>
    <w:rsid w:val="00942046"/>
    <w:rsid w:val="00954306"/>
    <w:rsid w:val="00963ED4"/>
    <w:rsid w:val="00964B7B"/>
    <w:rsid w:val="009A01A9"/>
    <w:rsid w:val="009A4E44"/>
    <w:rsid w:val="009C3679"/>
    <w:rsid w:val="00A022E3"/>
    <w:rsid w:val="00A61FFE"/>
    <w:rsid w:val="00A7338D"/>
    <w:rsid w:val="00A90843"/>
    <w:rsid w:val="00AA38D1"/>
    <w:rsid w:val="00AA4C4D"/>
    <w:rsid w:val="00AC2E6C"/>
    <w:rsid w:val="00AD5CB9"/>
    <w:rsid w:val="00AE45EF"/>
    <w:rsid w:val="00B36649"/>
    <w:rsid w:val="00B44AE7"/>
    <w:rsid w:val="00B65D30"/>
    <w:rsid w:val="00B66237"/>
    <w:rsid w:val="00B73E2F"/>
    <w:rsid w:val="00BA65C0"/>
    <w:rsid w:val="00BB2F30"/>
    <w:rsid w:val="00BB4B69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C00D7"/>
    <w:rsid w:val="00EF372A"/>
    <w:rsid w:val="00F504C0"/>
    <w:rsid w:val="00F5719E"/>
    <w:rsid w:val="00F65C7B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BB2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uiPriority w:val="99"/>
    <w:unhideWhenUsed/>
    <w:rsid w:val="00505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2020-06-17T12:44:00Z</dcterms:created>
  <dcterms:modified xsi:type="dcterms:W3CDTF">2020-06-17T12:44:00Z</dcterms:modified>
</cp:coreProperties>
</file>