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09" w:rsidRPr="006E7E2F" w:rsidRDefault="00B23609" w:rsidP="00B23609">
      <w:pPr>
        <w:pStyle w:val="a3"/>
        <w:jc w:val="center"/>
      </w:pPr>
    </w:p>
    <w:p w:rsidR="00B23609" w:rsidRPr="006E7E2F" w:rsidRDefault="00B23609" w:rsidP="00B23609">
      <w:pPr>
        <w:pStyle w:val="2"/>
        <w:jc w:val="center"/>
        <w:rPr>
          <w:rFonts w:eastAsia="Times New Roman"/>
        </w:rPr>
      </w:pPr>
      <w:r w:rsidRPr="006E7E2F">
        <w:rPr>
          <w:rFonts w:eastAsia="Times New Roman"/>
        </w:rPr>
        <w:t>МІНІСТЕРСТВО ОХОРОНИ ЗДОРОВ'Я УКРАЇНИ</w:t>
      </w:r>
    </w:p>
    <w:p w:rsidR="00B23609" w:rsidRPr="006E7E2F" w:rsidRDefault="00B23609" w:rsidP="00B23609">
      <w:pPr>
        <w:pStyle w:val="2"/>
        <w:jc w:val="center"/>
        <w:rPr>
          <w:rFonts w:eastAsia="Times New Roman"/>
        </w:rPr>
      </w:pPr>
      <w:r w:rsidRPr="006E7E2F"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B23609" w:rsidRPr="006E7E2F" w:rsidTr="00B23609">
        <w:trPr>
          <w:tblCellSpacing w:w="22" w:type="dxa"/>
        </w:trPr>
        <w:tc>
          <w:tcPr>
            <w:tcW w:w="1750" w:type="pct"/>
            <w:hideMark/>
          </w:tcPr>
          <w:p w:rsidR="00B23609" w:rsidRPr="006E7E2F" w:rsidRDefault="00B23609">
            <w:pPr>
              <w:pStyle w:val="a3"/>
              <w:jc w:val="center"/>
            </w:pPr>
            <w:r w:rsidRPr="006E7E2F">
              <w:rPr>
                <w:b/>
                <w:bCs/>
              </w:rPr>
              <w:t>17.02.2016</w:t>
            </w:r>
          </w:p>
        </w:tc>
        <w:tc>
          <w:tcPr>
            <w:tcW w:w="1500" w:type="pct"/>
            <w:hideMark/>
          </w:tcPr>
          <w:p w:rsidR="00B23609" w:rsidRPr="006E7E2F" w:rsidRDefault="00B23609">
            <w:pPr>
              <w:pStyle w:val="a3"/>
              <w:jc w:val="center"/>
            </w:pPr>
            <w:r w:rsidRPr="006E7E2F">
              <w:rPr>
                <w:b/>
                <w:bCs/>
              </w:rPr>
              <w:t xml:space="preserve">м. </w:t>
            </w:r>
            <w:proofErr w:type="spellStart"/>
            <w:r w:rsidRPr="006E7E2F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B23609" w:rsidRPr="006E7E2F" w:rsidRDefault="00B23609">
            <w:pPr>
              <w:pStyle w:val="a3"/>
              <w:jc w:val="center"/>
            </w:pPr>
            <w:r w:rsidRPr="006E7E2F">
              <w:rPr>
                <w:b/>
                <w:bCs/>
              </w:rPr>
              <w:t>N 99</w:t>
            </w:r>
          </w:p>
        </w:tc>
      </w:tr>
    </w:tbl>
    <w:p w:rsidR="00B23609" w:rsidRPr="006E7E2F" w:rsidRDefault="00B23609" w:rsidP="00B23609">
      <w:pPr>
        <w:rPr>
          <w:rFonts w:eastAsia="Times New Roman"/>
        </w:rPr>
      </w:pPr>
      <w:r w:rsidRPr="006E7E2F">
        <w:rPr>
          <w:rFonts w:eastAsia="Times New Roman"/>
        </w:rPr>
        <w:br w:type="textWrapping" w:clear="all"/>
      </w:r>
    </w:p>
    <w:p w:rsidR="00B23609" w:rsidRPr="006E7E2F" w:rsidRDefault="00B23609" w:rsidP="00B23609">
      <w:pPr>
        <w:pStyle w:val="a3"/>
        <w:jc w:val="center"/>
      </w:pPr>
      <w:proofErr w:type="spellStart"/>
      <w:r w:rsidRPr="006E7E2F">
        <w:rPr>
          <w:b/>
          <w:bCs/>
        </w:rPr>
        <w:t>Зареєстровано</w:t>
      </w:r>
      <w:proofErr w:type="spellEnd"/>
      <w:r w:rsidRPr="006E7E2F">
        <w:rPr>
          <w:b/>
          <w:bCs/>
        </w:rPr>
        <w:t xml:space="preserve"> в </w:t>
      </w:r>
      <w:proofErr w:type="spellStart"/>
      <w:r w:rsidRPr="006E7E2F">
        <w:rPr>
          <w:b/>
          <w:bCs/>
        </w:rPr>
        <w:t>Міністерстві</w:t>
      </w:r>
      <w:proofErr w:type="spellEnd"/>
      <w:r w:rsidRPr="006E7E2F">
        <w:rPr>
          <w:b/>
          <w:bCs/>
        </w:rPr>
        <w:t xml:space="preserve"> </w:t>
      </w:r>
      <w:proofErr w:type="spellStart"/>
      <w:r w:rsidRPr="006E7E2F">
        <w:rPr>
          <w:b/>
          <w:bCs/>
        </w:rPr>
        <w:t>юстиції</w:t>
      </w:r>
      <w:proofErr w:type="spellEnd"/>
      <w:r w:rsidRPr="006E7E2F">
        <w:rPr>
          <w:b/>
          <w:bCs/>
        </w:rPr>
        <w:t xml:space="preserve"> </w:t>
      </w:r>
      <w:proofErr w:type="spellStart"/>
      <w:r w:rsidRPr="006E7E2F">
        <w:rPr>
          <w:b/>
          <w:bCs/>
        </w:rPr>
        <w:t>України</w:t>
      </w:r>
      <w:proofErr w:type="spellEnd"/>
      <w:r w:rsidRPr="006E7E2F">
        <w:rPr>
          <w:b/>
          <w:bCs/>
        </w:rPr>
        <w:t xml:space="preserve"> </w:t>
      </w:r>
      <w:r w:rsidRPr="006E7E2F">
        <w:br/>
      </w:r>
      <w:r w:rsidRPr="006E7E2F">
        <w:rPr>
          <w:b/>
          <w:bCs/>
        </w:rPr>
        <w:t xml:space="preserve">11 </w:t>
      </w:r>
      <w:proofErr w:type="spellStart"/>
      <w:r w:rsidRPr="006E7E2F">
        <w:rPr>
          <w:b/>
          <w:bCs/>
        </w:rPr>
        <w:t>березня</w:t>
      </w:r>
      <w:proofErr w:type="spellEnd"/>
      <w:r w:rsidRPr="006E7E2F">
        <w:rPr>
          <w:b/>
          <w:bCs/>
        </w:rPr>
        <w:t xml:space="preserve"> 2016 р. за N 374/28504</w:t>
      </w:r>
    </w:p>
    <w:p w:rsidR="00B23609" w:rsidRPr="006E7E2F" w:rsidRDefault="00B23609" w:rsidP="00B23609">
      <w:pPr>
        <w:pStyle w:val="2"/>
        <w:jc w:val="center"/>
        <w:rPr>
          <w:rFonts w:eastAsia="Times New Roman"/>
        </w:rPr>
      </w:pPr>
      <w:r w:rsidRPr="006E7E2F">
        <w:rPr>
          <w:rFonts w:eastAsia="Times New Roman"/>
        </w:rPr>
        <w:t xml:space="preserve">Про </w:t>
      </w:r>
      <w:proofErr w:type="spellStart"/>
      <w:r w:rsidRPr="006E7E2F">
        <w:rPr>
          <w:rFonts w:eastAsia="Times New Roman"/>
        </w:rPr>
        <w:t>внесення</w:t>
      </w:r>
      <w:proofErr w:type="spellEnd"/>
      <w:r w:rsidRPr="006E7E2F">
        <w:rPr>
          <w:rFonts w:eastAsia="Times New Roman"/>
        </w:rPr>
        <w:t xml:space="preserve"> </w:t>
      </w:r>
      <w:proofErr w:type="spellStart"/>
      <w:r w:rsidRPr="006E7E2F">
        <w:rPr>
          <w:rFonts w:eastAsia="Times New Roman"/>
        </w:rPr>
        <w:t>змін</w:t>
      </w:r>
      <w:proofErr w:type="spellEnd"/>
      <w:r w:rsidRPr="006E7E2F">
        <w:rPr>
          <w:rFonts w:eastAsia="Times New Roman"/>
        </w:rPr>
        <w:t xml:space="preserve"> до наказу </w:t>
      </w:r>
      <w:proofErr w:type="spellStart"/>
      <w:r w:rsidRPr="006E7E2F">
        <w:rPr>
          <w:rFonts w:eastAsia="Times New Roman"/>
        </w:rPr>
        <w:t>Міністерства</w:t>
      </w:r>
      <w:proofErr w:type="spellEnd"/>
      <w:r w:rsidRPr="006E7E2F">
        <w:rPr>
          <w:rFonts w:eastAsia="Times New Roman"/>
        </w:rPr>
        <w:t xml:space="preserve"> </w:t>
      </w:r>
      <w:proofErr w:type="spellStart"/>
      <w:r w:rsidRPr="006E7E2F">
        <w:rPr>
          <w:rFonts w:eastAsia="Times New Roman"/>
        </w:rPr>
        <w:t>охорони</w:t>
      </w:r>
      <w:proofErr w:type="spellEnd"/>
      <w:r w:rsidRPr="006E7E2F">
        <w:rPr>
          <w:rFonts w:eastAsia="Times New Roman"/>
        </w:rPr>
        <w:t xml:space="preserve"> </w:t>
      </w:r>
      <w:proofErr w:type="spellStart"/>
      <w:r w:rsidRPr="006E7E2F">
        <w:rPr>
          <w:rFonts w:eastAsia="Times New Roman"/>
        </w:rPr>
        <w:t>здоров'я</w:t>
      </w:r>
      <w:proofErr w:type="spellEnd"/>
      <w:r w:rsidRPr="006E7E2F">
        <w:rPr>
          <w:rFonts w:eastAsia="Times New Roman"/>
        </w:rPr>
        <w:t xml:space="preserve"> </w:t>
      </w:r>
      <w:proofErr w:type="spellStart"/>
      <w:r w:rsidRPr="006E7E2F">
        <w:rPr>
          <w:rFonts w:eastAsia="Times New Roman"/>
        </w:rPr>
        <w:t>України</w:t>
      </w:r>
      <w:proofErr w:type="spellEnd"/>
      <w:r w:rsidRPr="006E7E2F">
        <w:rPr>
          <w:rFonts w:eastAsia="Times New Roman"/>
        </w:rPr>
        <w:t xml:space="preserve"> </w:t>
      </w:r>
      <w:proofErr w:type="spellStart"/>
      <w:r w:rsidRPr="006E7E2F">
        <w:rPr>
          <w:rFonts w:eastAsia="Times New Roman"/>
        </w:rPr>
        <w:t>від</w:t>
      </w:r>
      <w:proofErr w:type="spellEnd"/>
      <w:r w:rsidRPr="006E7E2F">
        <w:rPr>
          <w:rFonts w:eastAsia="Times New Roman"/>
        </w:rPr>
        <w:t xml:space="preserve"> 19 </w:t>
      </w:r>
      <w:proofErr w:type="spellStart"/>
      <w:r w:rsidRPr="006E7E2F">
        <w:rPr>
          <w:rFonts w:eastAsia="Times New Roman"/>
        </w:rPr>
        <w:t>липня</w:t>
      </w:r>
      <w:proofErr w:type="spellEnd"/>
      <w:r w:rsidRPr="006E7E2F">
        <w:rPr>
          <w:rFonts w:eastAsia="Times New Roman"/>
        </w:rPr>
        <w:t xml:space="preserve"> 2005 року N 360</w:t>
      </w:r>
    </w:p>
    <w:p w:rsidR="00B23609" w:rsidRPr="006E7E2F" w:rsidRDefault="00B23609" w:rsidP="00B23609">
      <w:pPr>
        <w:pStyle w:val="a3"/>
        <w:jc w:val="both"/>
      </w:pPr>
      <w:proofErr w:type="spellStart"/>
      <w:r w:rsidRPr="006E7E2F">
        <w:t>Відповідно</w:t>
      </w:r>
      <w:proofErr w:type="spellEnd"/>
      <w:r w:rsidRPr="006E7E2F">
        <w:t xml:space="preserve"> до </w:t>
      </w:r>
      <w:proofErr w:type="spellStart"/>
      <w:r w:rsidRPr="006E7E2F">
        <w:t>статті</w:t>
      </w:r>
      <w:proofErr w:type="spellEnd"/>
      <w:r w:rsidRPr="006E7E2F">
        <w:t xml:space="preserve"> 21 Закону </w:t>
      </w:r>
      <w:proofErr w:type="spellStart"/>
      <w:r w:rsidRPr="006E7E2F">
        <w:t>України</w:t>
      </w:r>
      <w:proofErr w:type="spellEnd"/>
      <w:r w:rsidRPr="006E7E2F">
        <w:t xml:space="preserve"> "Про </w:t>
      </w:r>
      <w:proofErr w:type="spellStart"/>
      <w:r w:rsidRPr="006E7E2F">
        <w:t>лікарські</w:t>
      </w:r>
      <w:proofErr w:type="spellEnd"/>
      <w:r w:rsidRPr="006E7E2F">
        <w:t xml:space="preserve"> </w:t>
      </w:r>
      <w:proofErr w:type="spellStart"/>
      <w:r w:rsidRPr="006E7E2F">
        <w:t>засоби</w:t>
      </w:r>
      <w:proofErr w:type="spellEnd"/>
      <w:r w:rsidRPr="006E7E2F">
        <w:t xml:space="preserve">", </w:t>
      </w:r>
      <w:proofErr w:type="spellStart"/>
      <w:r w:rsidRPr="006E7E2F">
        <w:t>підпункту</w:t>
      </w:r>
      <w:proofErr w:type="spellEnd"/>
      <w:r w:rsidRPr="006E7E2F">
        <w:t xml:space="preserve"> 10 пункту 4, пункту 8 </w:t>
      </w:r>
      <w:proofErr w:type="spellStart"/>
      <w:r w:rsidRPr="006E7E2F">
        <w:t>Положення</w:t>
      </w:r>
      <w:proofErr w:type="spellEnd"/>
      <w:r w:rsidRPr="006E7E2F">
        <w:t xml:space="preserve"> про </w:t>
      </w:r>
      <w:proofErr w:type="spellStart"/>
      <w:r w:rsidRPr="006E7E2F">
        <w:t>Міністерство</w:t>
      </w:r>
      <w:proofErr w:type="spellEnd"/>
      <w:r w:rsidRPr="006E7E2F">
        <w:t xml:space="preserve"> </w:t>
      </w:r>
      <w:proofErr w:type="spellStart"/>
      <w:r w:rsidRPr="006E7E2F">
        <w:t>охорони</w:t>
      </w:r>
      <w:proofErr w:type="spellEnd"/>
      <w:r w:rsidRPr="006E7E2F">
        <w:t xml:space="preserve"> </w:t>
      </w:r>
      <w:proofErr w:type="spellStart"/>
      <w:r w:rsidRPr="006E7E2F">
        <w:t>здоров'я</w:t>
      </w:r>
      <w:proofErr w:type="spellEnd"/>
      <w:r w:rsidRPr="006E7E2F">
        <w:t xml:space="preserve"> </w:t>
      </w:r>
      <w:proofErr w:type="spellStart"/>
      <w:r w:rsidRPr="006E7E2F">
        <w:t>України</w:t>
      </w:r>
      <w:proofErr w:type="spellEnd"/>
      <w:r w:rsidRPr="006E7E2F">
        <w:t xml:space="preserve">, </w:t>
      </w:r>
      <w:proofErr w:type="spellStart"/>
      <w:r w:rsidRPr="006E7E2F">
        <w:t>затвердженого</w:t>
      </w:r>
      <w:proofErr w:type="spellEnd"/>
      <w:r w:rsidRPr="006E7E2F">
        <w:t xml:space="preserve"> </w:t>
      </w:r>
      <w:proofErr w:type="spellStart"/>
      <w:r w:rsidRPr="006E7E2F">
        <w:t>постановою</w:t>
      </w:r>
      <w:proofErr w:type="spellEnd"/>
      <w:r w:rsidRPr="006E7E2F">
        <w:t xml:space="preserve"> </w:t>
      </w:r>
      <w:proofErr w:type="spellStart"/>
      <w:r w:rsidRPr="006E7E2F">
        <w:t>Кабінету</w:t>
      </w:r>
      <w:proofErr w:type="spellEnd"/>
      <w:r w:rsidRPr="006E7E2F">
        <w:t xml:space="preserve"> </w:t>
      </w:r>
      <w:proofErr w:type="spellStart"/>
      <w:r w:rsidRPr="006E7E2F">
        <w:t>Міністрів</w:t>
      </w:r>
      <w:proofErr w:type="spellEnd"/>
      <w:r w:rsidRPr="006E7E2F">
        <w:t xml:space="preserve"> </w:t>
      </w:r>
      <w:proofErr w:type="spellStart"/>
      <w:r w:rsidRPr="006E7E2F">
        <w:t>України</w:t>
      </w:r>
      <w:proofErr w:type="spellEnd"/>
      <w:r w:rsidRPr="006E7E2F">
        <w:t xml:space="preserve"> </w:t>
      </w:r>
      <w:proofErr w:type="spellStart"/>
      <w:r w:rsidRPr="006E7E2F">
        <w:t>від</w:t>
      </w:r>
      <w:proofErr w:type="spellEnd"/>
      <w:r w:rsidRPr="006E7E2F">
        <w:t xml:space="preserve"> 25 </w:t>
      </w:r>
      <w:proofErr w:type="spellStart"/>
      <w:r w:rsidRPr="006E7E2F">
        <w:t>березня</w:t>
      </w:r>
      <w:proofErr w:type="spellEnd"/>
      <w:r w:rsidRPr="006E7E2F">
        <w:t xml:space="preserve"> 2015 року N 267, </w:t>
      </w:r>
      <w:proofErr w:type="spellStart"/>
      <w:r w:rsidRPr="006E7E2F">
        <w:t>з</w:t>
      </w:r>
      <w:proofErr w:type="spellEnd"/>
      <w:r w:rsidRPr="006E7E2F">
        <w:t xml:space="preserve"> метою </w:t>
      </w:r>
      <w:proofErr w:type="spellStart"/>
      <w:r w:rsidRPr="006E7E2F">
        <w:t>спрощення</w:t>
      </w:r>
      <w:proofErr w:type="spellEnd"/>
      <w:r w:rsidRPr="006E7E2F">
        <w:t xml:space="preserve"> </w:t>
      </w:r>
      <w:proofErr w:type="spellStart"/>
      <w:r w:rsidRPr="006E7E2F">
        <w:t>документообігу</w:t>
      </w:r>
      <w:proofErr w:type="spellEnd"/>
      <w:r w:rsidRPr="006E7E2F">
        <w:t xml:space="preserve"> при </w:t>
      </w:r>
      <w:proofErr w:type="spellStart"/>
      <w:r w:rsidRPr="006E7E2F">
        <w:t>отриманні</w:t>
      </w:r>
      <w:proofErr w:type="spellEnd"/>
      <w:r w:rsidRPr="006E7E2F">
        <w:t xml:space="preserve"> </w:t>
      </w:r>
      <w:proofErr w:type="spellStart"/>
      <w:r w:rsidRPr="006E7E2F">
        <w:t>лікарських</w:t>
      </w:r>
      <w:proofErr w:type="spellEnd"/>
      <w:r w:rsidRPr="006E7E2F">
        <w:t xml:space="preserve"> </w:t>
      </w:r>
      <w:proofErr w:type="spellStart"/>
      <w:r w:rsidRPr="006E7E2F">
        <w:t>засобів</w:t>
      </w:r>
      <w:proofErr w:type="spellEnd"/>
      <w:r w:rsidRPr="006E7E2F">
        <w:t xml:space="preserve"> та </w:t>
      </w:r>
      <w:proofErr w:type="spellStart"/>
      <w:r w:rsidRPr="006E7E2F">
        <w:t>виробів</w:t>
      </w:r>
      <w:proofErr w:type="spellEnd"/>
      <w:r w:rsidRPr="006E7E2F">
        <w:t xml:space="preserve"> </w:t>
      </w:r>
      <w:proofErr w:type="spellStart"/>
      <w:r w:rsidRPr="006E7E2F">
        <w:t>медичного</w:t>
      </w:r>
      <w:proofErr w:type="spellEnd"/>
      <w:r w:rsidRPr="006E7E2F">
        <w:t xml:space="preserve"> </w:t>
      </w:r>
      <w:proofErr w:type="spellStart"/>
      <w:r w:rsidRPr="006E7E2F">
        <w:t>призначення</w:t>
      </w:r>
      <w:proofErr w:type="spellEnd"/>
      <w:r w:rsidRPr="006E7E2F">
        <w:t xml:space="preserve"> закладами </w:t>
      </w:r>
      <w:proofErr w:type="spellStart"/>
      <w:r w:rsidRPr="006E7E2F">
        <w:t>охорони</w:t>
      </w:r>
      <w:proofErr w:type="spellEnd"/>
      <w:r w:rsidRPr="006E7E2F">
        <w:t xml:space="preserve"> </w:t>
      </w:r>
      <w:proofErr w:type="spellStart"/>
      <w:r w:rsidRPr="006E7E2F">
        <w:t>здоров'я</w:t>
      </w:r>
      <w:proofErr w:type="spellEnd"/>
      <w:r w:rsidRPr="006E7E2F">
        <w:t xml:space="preserve"> для </w:t>
      </w:r>
      <w:proofErr w:type="spellStart"/>
      <w:r w:rsidRPr="006E7E2F">
        <w:t>забезпечення</w:t>
      </w:r>
      <w:proofErr w:type="spellEnd"/>
      <w:r w:rsidRPr="006E7E2F">
        <w:t xml:space="preserve"> </w:t>
      </w:r>
      <w:proofErr w:type="spellStart"/>
      <w:r w:rsidRPr="006E7E2F">
        <w:t>лікувального</w:t>
      </w:r>
      <w:proofErr w:type="spellEnd"/>
      <w:r w:rsidRPr="006E7E2F">
        <w:t xml:space="preserve"> </w:t>
      </w:r>
      <w:proofErr w:type="spellStart"/>
      <w:r w:rsidRPr="006E7E2F">
        <w:t>процесу</w:t>
      </w:r>
      <w:proofErr w:type="spellEnd"/>
    </w:p>
    <w:p w:rsidR="00B23609" w:rsidRPr="006E7E2F" w:rsidRDefault="00B23609" w:rsidP="00B23609">
      <w:pPr>
        <w:pStyle w:val="a3"/>
        <w:jc w:val="both"/>
      </w:pPr>
      <w:r w:rsidRPr="006E7E2F">
        <w:rPr>
          <w:b/>
          <w:bCs/>
        </w:rPr>
        <w:t>НАКАЗУЮ: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1. У заголовку та </w:t>
      </w:r>
      <w:proofErr w:type="spellStart"/>
      <w:r w:rsidRPr="006E7E2F">
        <w:t>тексті</w:t>
      </w:r>
      <w:proofErr w:type="spellEnd"/>
      <w:r w:rsidRPr="006E7E2F">
        <w:t xml:space="preserve"> наказу </w:t>
      </w:r>
      <w:proofErr w:type="spellStart"/>
      <w:r w:rsidRPr="006E7E2F">
        <w:t>Міністерства</w:t>
      </w:r>
      <w:proofErr w:type="spellEnd"/>
      <w:r w:rsidRPr="006E7E2F">
        <w:t xml:space="preserve"> </w:t>
      </w:r>
      <w:proofErr w:type="spellStart"/>
      <w:r w:rsidRPr="006E7E2F">
        <w:t>охорони</w:t>
      </w:r>
      <w:proofErr w:type="spellEnd"/>
      <w:r w:rsidRPr="006E7E2F">
        <w:t xml:space="preserve"> </w:t>
      </w:r>
      <w:proofErr w:type="spellStart"/>
      <w:r w:rsidRPr="006E7E2F">
        <w:t>здоров'я</w:t>
      </w:r>
      <w:proofErr w:type="spellEnd"/>
      <w:r w:rsidRPr="006E7E2F">
        <w:t xml:space="preserve"> </w:t>
      </w:r>
      <w:proofErr w:type="spellStart"/>
      <w:r w:rsidRPr="006E7E2F">
        <w:t>України</w:t>
      </w:r>
      <w:proofErr w:type="spellEnd"/>
      <w:r w:rsidRPr="006E7E2F">
        <w:t xml:space="preserve"> </w:t>
      </w:r>
      <w:proofErr w:type="spellStart"/>
      <w:r w:rsidRPr="006E7E2F">
        <w:t>від</w:t>
      </w:r>
      <w:proofErr w:type="spellEnd"/>
      <w:r w:rsidRPr="006E7E2F">
        <w:t xml:space="preserve"> 19 </w:t>
      </w:r>
      <w:proofErr w:type="spellStart"/>
      <w:r w:rsidRPr="006E7E2F">
        <w:t>липня</w:t>
      </w:r>
      <w:proofErr w:type="spellEnd"/>
      <w:r w:rsidRPr="006E7E2F">
        <w:t xml:space="preserve"> 2005 року N 360 "Про </w:t>
      </w:r>
      <w:proofErr w:type="spellStart"/>
      <w:r w:rsidRPr="006E7E2F">
        <w:t>затвердження</w:t>
      </w:r>
      <w:proofErr w:type="spellEnd"/>
      <w:r w:rsidRPr="006E7E2F">
        <w:t xml:space="preserve"> Правил </w:t>
      </w:r>
      <w:proofErr w:type="spellStart"/>
      <w:r w:rsidRPr="006E7E2F">
        <w:t>виписування</w:t>
      </w:r>
      <w:proofErr w:type="spellEnd"/>
      <w:r w:rsidRPr="006E7E2F">
        <w:t xml:space="preserve"> </w:t>
      </w:r>
      <w:proofErr w:type="spellStart"/>
      <w:r w:rsidRPr="006E7E2F">
        <w:t>рецептів</w:t>
      </w:r>
      <w:proofErr w:type="spellEnd"/>
      <w:r w:rsidRPr="006E7E2F">
        <w:t xml:space="preserve"> та </w:t>
      </w:r>
      <w:proofErr w:type="spellStart"/>
      <w:r w:rsidRPr="006E7E2F">
        <w:t>вимог-замовлень</w:t>
      </w:r>
      <w:proofErr w:type="spellEnd"/>
      <w:r w:rsidRPr="006E7E2F">
        <w:t xml:space="preserve"> на </w:t>
      </w:r>
      <w:proofErr w:type="spellStart"/>
      <w:r w:rsidRPr="006E7E2F">
        <w:t>лікарські</w:t>
      </w:r>
      <w:proofErr w:type="spellEnd"/>
      <w:r w:rsidRPr="006E7E2F">
        <w:t xml:space="preserve"> </w:t>
      </w:r>
      <w:proofErr w:type="spellStart"/>
      <w:r w:rsidRPr="006E7E2F">
        <w:t>засоби</w:t>
      </w:r>
      <w:proofErr w:type="spellEnd"/>
      <w:r w:rsidRPr="006E7E2F">
        <w:t xml:space="preserve"> </w:t>
      </w:r>
      <w:proofErr w:type="spellStart"/>
      <w:r w:rsidRPr="006E7E2F">
        <w:t>і</w:t>
      </w:r>
      <w:proofErr w:type="spellEnd"/>
      <w:r w:rsidRPr="006E7E2F">
        <w:t xml:space="preserve"> </w:t>
      </w:r>
      <w:proofErr w:type="spellStart"/>
      <w:r w:rsidRPr="006E7E2F">
        <w:t>вироби</w:t>
      </w:r>
      <w:proofErr w:type="spellEnd"/>
      <w:r w:rsidRPr="006E7E2F">
        <w:t xml:space="preserve"> </w:t>
      </w:r>
      <w:proofErr w:type="spellStart"/>
      <w:r w:rsidRPr="006E7E2F">
        <w:t>медичного</w:t>
      </w:r>
      <w:proofErr w:type="spellEnd"/>
      <w:r w:rsidRPr="006E7E2F">
        <w:t xml:space="preserve"> </w:t>
      </w:r>
      <w:proofErr w:type="spellStart"/>
      <w:r w:rsidRPr="006E7E2F">
        <w:t>призначення</w:t>
      </w:r>
      <w:proofErr w:type="spellEnd"/>
      <w:r w:rsidRPr="006E7E2F">
        <w:t xml:space="preserve">, Порядку </w:t>
      </w:r>
      <w:proofErr w:type="spellStart"/>
      <w:r w:rsidRPr="006E7E2F">
        <w:t>відпуску</w:t>
      </w:r>
      <w:proofErr w:type="spellEnd"/>
      <w:r w:rsidRPr="006E7E2F">
        <w:t xml:space="preserve"> </w:t>
      </w:r>
      <w:proofErr w:type="spellStart"/>
      <w:r w:rsidRPr="006E7E2F">
        <w:t>лікарських</w:t>
      </w:r>
      <w:proofErr w:type="spellEnd"/>
      <w:r w:rsidRPr="006E7E2F">
        <w:t xml:space="preserve"> </w:t>
      </w:r>
      <w:proofErr w:type="spellStart"/>
      <w:r w:rsidRPr="006E7E2F">
        <w:t>засобів</w:t>
      </w:r>
      <w:proofErr w:type="spellEnd"/>
      <w:r w:rsidRPr="006E7E2F">
        <w:t xml:space="preserve"> </w:t>
      </w:r>
      <w:proofErr w:type="spellStart"/>
      <w:r w:rsidRPr="006E7E2F">
        <w:t>і</w:t>
      </w:r>
      <w:proofErr w:type="spellEnd"/>
      <w:r w:rsidRPr="006E7E2F">
        <w:t xml:space="preserve"> </w:t>
      </w:r>
      <w:proofErr w:type="spellStart"/>
      <w:r w:rsidRPr="006E7E2F">
        <w:t>виробів</w:t>
      </w:r>
      <w:proofErr w:type="spellEnd"/>
      <w:r w:rsidRPr="006E7E2F">
        <w:t xml:space="preserve"> </w:t>
      </w:r>
      <w:proofErr w:type="spellStart"/>
      <w:r w:rsidRPr="006E7E2F">
        <w:t>медичного</w:t>
      </w:r>
      <w:proofErr w:type="spellEnd"/>
      <w:r w:rsidRPr="006E7E2F">
        <w:t xml:space="preserve"> </w:t>
      </w:r>
      <w:proofErr w:type="spellStart"/>
      <w:r w:rsidRPr="006E7E2F">
        <w:t>призначення</w:t>
      </w:r>
      <w:proofErr w:type="spellEnd"/>
      <w:r w:rsidRPr="006E7E2F">
        <w:t xml:space="preserve"> </w:t>
      </w:r>
      <w:proofErr w:type="spellStart"/>
      <w:r w:rsidRPr="006E7E2F">
        <w:t>з</w:t>
      </w:r>
      <w:proofErr w:type="spellEnd"/>
      <w:r w:rsidRPr="006E7E2F">
        <w:t xml:space="preserve"> аптек та </w:t>
      </w:r>
      <w:proofErr w:type="spellStart"/>
      <w:r w:rsidRPr="006E7E2F">
        <w:t>їх</w:t>
      </w:r>
      <w:proofErr w:type="spellEnd"/>
      <w:r w:rsidRPr="006E7E2F">
        <w:t xml:space="preserve"> </w:t>
      </w:r>
      <w:proofErr w:type="spellStart"/>
      <w:r w:rsidRPr="006E7E2F">
        <w:t>структурних</w:t>
      </w:r>
      <w:proofErr w:type="spellEnd"/>
      <w:r w:rsidRPr="006E7E2F">
        <w:t xml:space="preserve"> </w:t>
      </w:r>
      <w:proofErr w:type="spellStart"/>
      <w:r w:rsidRPr="006E7E2F">
        <w:t>підрозділів</w:t>
      </w:r>
      <w:proofErr w:type="spellEnd"/>
      <w:r w:rsidRPr="006E7E2F">
        <w:t xml:space="preserve">, </w:t>
      </w:r>
      <w:proofErr w:type="spellStart"/>
      <w:r w:rsidRPr="006E7E2F">
        <w:t>Інструкції</w:t>
      </w:r>
      <w:proofErr w:type="spellEnd"/>
      <w:r w:rsidRPr="006E7E2F">
        <w:t xml:space="preserve"> про порядок </w:t>
      </w:r>
      <w:proofErr w:type="spellStart"/>
      <w:r w:rsidRPr="006E7E2F">
        <w:t>зберігання</w:t>
      </w:r>
      <w:proofErr w:type="spellEnd"/>
      <w:r w:rsidRPr="006E7E2F">
        <w:t xml:space="preserve">, </w:t>
      </w:r>
      <w:proofErr w:type="spellStart"/>
      <w:r w:rsidRPr="006E7E2F">
        <w:t>обліку</w:t>
      </w:r>
      <w:proofErr w:type="spellEnd"/>
      <w:r w:rsidRPr="006E7E2F">
        <w:t xml:space="preserve"> та </w:t>
      </w:r>
      <w:proofErr w:type="spellStart"/>
      <w:r w:rsidRPr="006E7E2F">
        <w:t>знищення</w:t>
      </w:r>
      <w:proofErr w:type="spellEnd"/>
      <w:r w:rsidRPr="006E7E2F">
        <w:t xml:space="preserve"> </w:t>
      </w:r>
      <w:proofErr w:type="spellStart"/>
      <w:r w:rsidRPr="006E7E2F">
        <w:t>рецептурних</w:t>
      </w:r>
      <w:proofErr w:type="spellEnd"/>
      <w:r w:rsidRPr="006E7E2F">
        <w:t xml:space="preserve"> </w:t>
      </w:r>
      <w:proofErr w:type="spellStart"/>
      <w:r w:rsidRPr="006E7E2F">
        <w:t>бланків</w:t>
      </w:r>
      <w:proofErr w:type="spellEnd"/>
      <w:r w:rsidRPr="006E7E2F">
        <w:t xml:space="preserve"> та </w:t>
      </w:r>
      <w:proofErr w:type="spellStart"/>
      <w:r w:rsidRPr="006E7E2F">
        <w:t>вимог-замовлень</w:t>
      </w:r>
      <w:proofErr w:type="spellEnd"/>
      <w:r w:rsidRPr="006E7E2F">
        <w:t xml:space="preserve">", </w:t>
      </w:r>
      <w:proofErr w:type="spellStart"/>
      <w:r w:rsidRPr="006E7E2F">
        <w:t>зареєстрованого</w:t>
      </w:r>
      <w:proofErr w:type="spellEnd"/>
      <w:r w:rsidRPr="006E7E2F">
        <w:t xml:space="preserve"> в </w:t>
      </w:r>
      <w:proofErr w:type="spellStart"/>
      <w:r w:rsidRPr="006E7E2F">
        <w:t>Міністерстві</w:t>
      </w:r>
      <w:proofErr w:type="spellEnd"/>
      <w:r w:rsidRPr="006E7E2F">
        <w:t xml:space="preserve"> </w:t>
      </w:r>
      <w:proofErr w:type="spellStart"/>
      <w:r w:rsidRPr="006E7E2F">
        <w:t>юстиції</w:t>
      </w:r>
      <w:proofErr w:type="spellEnd"/>
      <w:r w:rsidRPr="006E7E2F">
        <w:t xml:space="preserve"> </w:t>
      </w:r>
      <w:proofErr w:type="spellStart"/>
      <w:r w:rsidRPr="006E7E2F">
        <w:t>України</w:t>
      </w:r>
      <w:proofErr w:type="spellEnd"/>
      <w:r w:rsidRPr="006E7E2F">
        <w:t xml:space="preserve"> 20 </w:t>
      </w:r>
      <w:proofErr w:type="spellStart"/>
      <w:r w:rsidRPr="006E7E2F">
        <w:t>липня</w:t>
      </w:r>
      <w:proofErr w:type="spellEnd"/>
      <w:r w:rsidRPr="006E7E2F">
        <w:t xml:space="preserve"> 2005 року за N 782/11062, слова "та </w:t>
      </w:r>
      <w:proofErr w:type="spellStart"/>
      <w:r w:rsidRPr="006E7E2F">
        <w:t>вимог-замовлень</w:t>
      </w:r>
      <w:proofErr w:type="spellEnd"/>
      <w:r w:rsidRPr="006E7E2F">
        <w:t xml:space="preserve">" </w:t>
      </w:r>
      <w:proofErr w:type="spellStart"/>
      <w:r w:rsidRPr="006E7E2F">
        <w:t>виключити</w:t>
      </w:r>
      <w:proofErr w:type="spellEnd"/>
      <w:r w:rsidRPr="006E7E2F">
        <w:t>.</w:t>
      </w:r>
    </w:p>
    <w:p w:rsidR="00B23609" w:rsidRPr="006E7E2F" w:rsidRDefault="00B23609" w:rsidP="00B23609">
      <w:pPr>
        <w:pStyle w:val="a3"/>
        <w:jc w:val="both"/>
      </w:pPr>
      <w:r w:rsidRPr="006E7E2F">
        <w:t>2.</w:t>
      </w:r>
      <w:r w:rsidRPr="006E7E2F">
        <w:rPr>
          <w:b/>
          <w:bCs/>
        </w:rPr>
        <w:t xml:space="preserve"> </w:t>
      </w:r>
      <w:r w:rsidRPr="006E7E2F">
        <w:t xml:space="preserve">Внести до Правил </w:t>
      </w:r>
      <w:proofErr w:type="spellStart"/>
      <w:r w:rsidRPr="006E7E2F">
        <w:t>виписування</w:t>
      </w:r>
      <w:proofErr w:type="spellEnd"/>
      <w:r w:rsidRPr="006E7E2F">
        <w:t xml:space="preserve"> </w:t>
      </w:r>
      <w:proofErr w:type="spellStart"/>
      <w:r w:rsidRPr="006E7E2F">
        <w:t>рецептів</w:t>
      </w:r>
      <w:proofErr w:type="spellEnd"/>
      <w:r w:rsidRPr="006E7E2F">
        <w:t xml:space="preserve"> та </w:t>
      </w:r>
      <w:proofErr w:type="spellStart"/>
      <w:r w:rsidRPr="006E7E2F">
        <w:t>вимог-замовлень</w:t>
      </w:r>
      <w:proofErr w:type="spellEnd"/>
      <w:r w:rsidRPr="006E7E2F">
        <w:t xml:space="preserve"> на </w:t>
      </w:r>
      <w:proofErr w:type="spellStart"/>
      <w:r w:rsidRPr="006E7E2F">
        <w:t>лікарські</w:t>
      </w:r>
      <w:proofErr w:type="spellEnd"/>
      <w:r w:rsidRPr="006E7E2F">
        <w:t xml:space="preserve"> </w:t>
      </w:r>
      <w:proofErr w:type="spellStart"/>
      <w:r w:rsidRPr="006E7E2F">
        <w:t>засоби</w:t>
      </w:r>
      <w:proofErr w:type="spellEnd"/>
      <w:r w:rsidRPr="006E7E2F">
        <w:t xml:space="preserve"> </w:t>
      </w:r>
      <w:proofErr w:type="spellStart"/>
      <w:r w:rsidRPr="006E7E2F">
        <w:t>і</w:t>
      </w:r>
      <w:proofErr w:type="spellEnd"/>
      <w:r w:rsidRPr="006E7E2F">
        <w:t xml:space="preserve"> </w:t>
      </w:r>
      <w:proofErr w:type="spellStart"/>
      <w:r w:rsidRPr="006E7E2F">
        <w:t>вироби</w:t>
      </w:r>
      <w:proofErr w:type="spellEnd"/>
      <w:r w:rsidRPr="006E7E2F">
        <w:t xml:space="preserve"> </w:t>
      </w:r>
      <w:proofErr w:type="spellStart"/>
      <w:r w:rsidRPr="006E7E2F">
        <w:t>медичного</w:t>
      </w:r>
      <w:proofErr w:type="spellEnd"/>
      <w:r w:rsidRPr="006E7E2F">
        <w:t xml:space="preserve"> </w:t>
      </w:r>
      <w:proofErr w:type="spellStart"/>
      <w:r w:rsidRPr="006E7E2F">
        <w:t>призначення</w:t>
      </w:r>
      <w:proofErr w:type="spellEnd"/>
      <w:r w:rsidRPr="006E7E2F">
        <w:t xml:space="preserve">, </w:t>
      </w:r>
      <w:proofErr w:type="spellStart"/>
      <w:r w:rsidRPr="006E7E2F">
        <w:t>затверджених</w:t>
      </w:r>
      <w:proofErr w:type="spellEnd"/>
      <w:r w:rsidRPr="006E7E2F">
        <w:t xml:space="preserve"> наказом </w:t>
      </w:r>
      <w:proofErr w:type="spellStart"/>
      <w:r w:rsidRPr="006E7E2F">
        <w:t>Міністерства</w:t>
      </w:r>
      <w:proofErr w:type="spellEnd"/>
      <w:r w:rsidRPr="006E7E2F">
        <w:t xml:space="preserve"> </w:t>
      </w:r>
      <w:proofErr w:type="spellStart"/>
      <w:r w:rsidRPr="006E7E2F">
        <w:t>охорони</w:t>
      </w:r>
      <w:proofErr w:type="spellEnd"/>
      <w:r w:rsidRPr="006E7E2F">
        <w:t xml:space="preserve"> </w:t>
      </w:r>
      <w:proofErr w:type="spellStart"/>
      <w:r w:rsidRPr="006E7E2F">
        <w:t>здоров'я</w:t>
      </w:r>
      <w:proofErr w:type="spellEnd"/>
      <w:r w:rsidRPr="006E7E2F">
        <w:t xml:space="preserve"> </w:t>
      </w:r>
      <w:proofErr w:type="spellStart"/>
      <w:r w:rsidRPr="006E7E2F">
        <w:t>України</w:t>
      </w:r>
      <w:proofErr w:type="spellEnd"/>
      <w:r w:rsidRPr="006E7E2F">
        <w:t xml:space="preserve"> </w:t>
      </w:r>
      <w:proofErr w:type="spellStart"/>
      <w:r w:rsidRPr="006E7E2F">
        <w:t>від</w:t>
      </w:r>
      <w:proofErr w:type="spellEnd"/>
      <w:r w:rsidRPr="006E7E2F">
        <w:t xml:space="preserve"> 19 </w:t>
      </w:r>
      <w:proofErr w:type="spellStart"/>
      <w:r w:rsidRPr="006E7E2F">
        <w:t>липня</w:t>
      </w:r>
      <w:proofErr w:type="spellEnd"/>
      <w:r w:rsidRPr="006E7E2F">
        <w:t xml:space="preserve"> 2005 року N 360, </w:t>
      </w:r>
      <w:proofErr w:type="spellStart"/>
      <w:r w:rsidRPr="006E7E2F">
        <w:t>зареєстрованих</w:t>
      </w:r>
      <w:proofErr w:type="spellEnd"/>
      <w:r w:rsidRPr="006E7E2F">
        <w:t xml:space="preserve"> в </w:t>
      </w:r>
      <w:proofErr w:type="spellStart"/>
      <w:r w:rsidRPr="006E7E2F">
        <w:t>Міністерстві</w:t>
      </w:r>
      <w:proofErr w:type="spellEnd"/>
      <w:r w:rsidRPr="006E7E2F">
        <w:t xml:space="preserve"> </w:t>
      </w:r>
      <w:proofErr w:type="spellStart"/>
      <w:r w:rsidRPr="006E7E2F">
        <w:t>юстиції</w:t>
      </w:r>
      <w:proofErr w:type="spellEnd"/>
      <w:r w:rsidRPr="006E7E2F">
        <w:t xml:space="preserve"> </w:t>
      </w:r>
      <w:proofErr w:type="spellStart"/>
      <w:r w:rsidRPr="006E7E2F">
        <w:t>України</w:t>
      </w:r>
      <w:proofErr w:type="spellEnd"/>
      <w:r w:rsidRPr="006E7E2F">
        <w:t xml:space="preserve"> 20 </w:t>
      </w:r>
      <w:proofErr w:type="spellStart"/>
      <w:r w:rsidRPr="006E7E2F">
        <w:t>липня</w:t>
      </w:r>
      <w:proofErr w:type="spellEnd"/>
      <w:r w:rsidRPr="006E7E2F">
        <w:t xml:space="preserve"> 2005 року за N 782/11062, </w:t>
      </w:r>
      <w:proofErr w:type="spellStart"/>
      <w:r w:rsidRPr="006E7E2F">
        <w:t>такі</w:t>
      </w:r>
      <w:proofErr w:type="spellEnd"/>
      <w:r w:rsidRPr="006E7E2F">
        <w:t xml:space="preserve"> </w:t>
      </w:r>
      <w:proofErr w:type="spellStart"/>
      <w:r w:rsidRPr="006E7E2F">
        <w:t>зміни</w:t>
      </w:r>
      <w:proofErr w:type="spellEnd"/>
      <w:r w:rsidRPr="006E7E2F">
        <w:t>: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1) у заголовку слова "та </w:t>
      </w:r>
      <w:proofErr w:type="spellStart"/>
      <w:r w:rsidRPr="006E7E2F">
        <w:t>вимог-замовлень</w:t>
      </w:r>
      <w:proofErr w:type="spellEnd"/>
      <w:r w:rsidRPr="006E7E2F">
        <w:t xml:space="preserve">" </w:t>
      </w:r>
      <w:proofErr w:type="spellStart"/>
      <w:r w:rsidRPr="006E7E2F">
        <w:t>виключити</w:t>
      </w:r>
      <w:proofErr w:type="spellEnd"/>
      <w:r w:rsidRPr="006E7E2F">
        <w:t>;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2) пункт 1.9 </w:t>
      </w:r>
      <w:proofErr w:type="spellStart"/>
      <w:r w:rsidRPr="006E7E2F">
        <w:t>глави</w:t>
      </w:r>
      <w:proofErr w:type="spellEnd"/>
      <w:r w:rsidRPr="006E7E2F">
        <w:t xml:space="preserve"> 1 </w:t>
      </w:r>
      <w:proofErr w:type="spellStart"/>
      <w:r w:rsidRPr="006E7E2F">
        <w:t>викласти</w:t>
      </w:r>
      <w:proofErr w:type="spellEnd"/>
      <w:r w:rsidRPr="006E7E2F">
        <w:t xml:space="preserve"> у </w:t>
      </w:r>
      <w:proofErr w:type="spellStart"/>
      <w:r w:rsidRPr="006E7E2F">
        <w:t>такій</w:t>
      </w:r>
      <w:proofErr w:type="spellEnd"/>
      <w:r w:rsidRPr="006E7E2F">
        <w:t xml:space="preserve"> </w:t>
      </w:r>
      <w:proofErr w:type="spellStart"/>
      <w:r w:rsidRPr="006E7E2F">
        <w:t>редакції</w:t>
      </w:r>
      <w:proofErr w:type="spellEnd"/>
      <w:r w:rsidRPr="006E7E2F">
        <w:t>:</w:t>
      </w:r>
    </w:p>
    <w:p w:rsidR="00B23609" w:rsidRPr="006E7E2F" w:rsidRDefault="00B23609" w:rsidP="00B23609">
      <w:pPr>
        <w:pStyle w:val="a3"/>
        <w:jc w:val="both"/>
      </w:pPr>
      <w:r w:rsidRPr="006E7E2F">
        <w:t>"</w:t>
      </w:r>
      <w:proofErr w:type="spellStart"/>
      <w:r w:rsidRPr="006E7E2F">
        <w:t>Торговельна</w:t>
      </w:r>
      <w:proofErr w:type="spellEnd"/>
      <w:r w:rsidRPr="006E7E2F">
        <w:t xml:space="preserve"> </w:t>
      </w:r>
      <w:proofErr w:type="spellStart"/>
      <w:r w:rsidRPr="006E7E2F">
        <w:t>назва</w:t>
      </w:r>
      <w:proofErr w:type="spellEnd"/>
      <w:r w:rsidRPr="006E7E2F">
        <w:t xml:space="preserve"> </w:t>
      </w:r>
      <w:proofErr w:type="spellStart"/>
      <w:r w:rsidRPr="006E7E2F">
        <w:t>зазначається</w:t>
      </w:r>
      <w:proofErr w:type="spellEnd"/>
      <w:r w:rsidRPr="006E7E2F">
        <w:t xml:space="preserve">, </w:t>
      </w:r>
      <w:proofErr w:type="spellStart"/>
      <w:r w:rsidRPr="006E7E2F">
        <w:t>якщо</w:t>
      </w:r>
      <w:proofErr w:type="spellEnd"/>
      <w:r w:rsidRPr="006E7E2F">
        <w:t xml:space="preserve"> </w:t>
      </w:r>
      <w:proofErr w:type="spellStart"/>
      <w:r w:rsidRPr="006E7E2F">
        <w:t>лікарський</w:t>
      </w:r>
      <w:proofErr w:type="spellEnd"/>
      <w:r w:rsidRPr="006E7E2F">
        <w:t xml:space="preserve"> </w:t>
      </w:r>
      <w:proofErr w:type="spellStart"/>
      <w:r w:rsidRPr="006E7E2F">
        <w:t>засіб</w:t>
      </w:r>
      <w:proofErr w:type="spellEnd"/>
      <w:r w:rsidRPr="006E7E2F">
        <w:t xml:space="preserve"> не </w:t>
      </w:r>
      <w:proofErr w:type="spellStart"/>
      <w:r w:rsidRPr="006E7E2F">
        <w:t>має</w:t>
      </w:r>
      <w:proofErr w:type="spellEnd"/>
      <w:r w:rsidRPr="006E7E2F">
        <w:t xml:space="preserve"> </w:t>
      </w:r>
      <w:proofErr w:type="spellStart"/>
      <w:r w:rsidRPr="006E7E2F">
        <w:t>міжнародної</w:t>
      </w:r>
      <w:proofErr w:type="spellEnd"/>
      <w:r w:rsidRPr="006E7E2F">
        <w:t xml:space="preserve"> </w:t>
      </w:r>
      <w:proofErr w:type="spellStart"/>
      <w:r w:rsidRPr="006E7E2F">
        <w:t>непатентованої</w:t>
      </w:r>
      <w:proofErr w:type="spellEnd"/>
      <w:r w:rsidRPr="006E7E2F">
        <w:t xml:space="preserve"> </w:t>
      </w:r>
      <w:proofErr w:type="spellStart"/>
      <w:r w:rsidRPr="006E7E2F">
        <w:t>назви</w:t>
      </w:r>
      <w:proofErr w:type="spellEnd"/>
      <w:r w:rsidRPr="006E7E2F">
        <w:t xml:space="preserve">, </w:t>
      </w:r>
      <w:proofErr w:type="spellStart"/>
      <w:r w:rsidRPr="006E7E2F">
        <w:t>належить</w:t>
      </w:r>
      <w:proofErr w:type="spellEnd"/>
      <w:r w:rsidRPr="006E7E2F">
        <w:t xml:space="preserve"> до </w:t>
      </w:r>
      <w:proofErr w:type="spellStart"/>
      <w:r w:rsidRPr="006E7E2F">
        <w:t>лікарських</w:t>
      </w:r>
      <w:proofErr w:type="spellEnd"/>
      <w:r w:rsidRPr="006E7E2F">
        <w:t xml:space="preserve"> </w:t>
      </w:r>
      <w:proofErr w:type="spellStart"/>
      <w:r w:rsidRPr="006E7E2F">
        <w:t>засобів</w:t>
      </w:r>
      <w:proofErr w:type="spellEnd"/>
      <w:r w:rsidRPr="006E7E2F">
        <w:t xml:space="preserve"> </w:t>
      </w:r>
      <w:proofErr w:type="spellStart"/>
      <w:r w:rsidRPr="006E7E2F">
        <w:t>біологічного</w:t>
      </w:r>
      <w:proofErr w:type="spellEnd"/>
      <w:r w:rsidRPr="006E7E2F">
        <w:t xml:space="preserve"> </w:t>
      </w:r>
      <w:proofErr w:type="spellStart"/>
      <w:r w:rsidRPr="006E7E2F">
        <w:t>походження</w:t>
      </w:r>
      <w:proofErr w:type="spellEnd"/>
      <w:r w:rsidRPr="006E7E2F">
        <w:t xml:space="preserve">, </w:t>
      </w:r>
      <w:proofErr w:type="spellStart"/>
      <w:r w:rsidRPr="006E7E2F">
        <w:t>подібних</w:t>
      </w:r>
      <w:proofErr w:type="spellEnd"/>
      <w:r w:rsidRPr="006E7E2F">
        <w:t xml:space="preserve"> </w:t>
      </w:r>
      <w:proofErr w:type="spellStart"/>
      <w:r w:rsidRPr="006E7E2F">
        <w:t>біологічних</w:t>
      </w:r>
      <w:proofErr w:type="spellEnd"/>
      <w:r w:rsidRPr="006E7E2F">
        <w:t xml:space="preserve"> </w:t>
      </w:r>
      <w:proofErr w:type="spellStart"/>
      <w:r w:rsidRPr="006E7E2F">
        <w:t>лікарських</w:t>
      </w:r>
      <w:proofErr w:type="spellEnd"/>
      <w:r w:rsidRPr="006E7E2F">
        <w:t xml:space="preserve"> </w:t>
      </w:r>
      <w:proofErr w:type="spellStart"/>
      <w:r w:rsidRPr="006E7E2F">
        <w:t>засобів</w:t>
      </w:r>
      <w:proofErr w:type="spellEnd"/>
      <w:r w:rsidRPr="006E7E2F">
        <w:t xml:space="preserve"> (</w:t>
      </w:r>
      <w:proofErr w:type="spellStart"/>
      <w:r w:rsidRPr="006E7E2F">
        <w:t>біосимілярів</w:t>
      </w:r>
      <w:proofErr w:type="spellEnd"/>
      <w:r w:rsidRPr="006E7E2F">
        <w:t xml:space="preserve">), </w:t>
      </w:r>
      <w:proofErr w:type="spellStart"/>
      <w:r w:rsidRPr="006E7E2F">
        <w:t>відпускається</w:t>
      </w:r>
      <w:proofErr w:type="spellEnd"/>
      <w:r w:rsidRPr="006E7E2F">
        <w:t xml:space="preserve"> на </w:t>
      </w:r>
      <w:proofErr w:type="spellStart"/>
      <w:r w:rsidRPr="006E7E2F">
        <w:t>пільгових</w:t>
      </w:r>
      <w:proofErr w:type="spellEnd"/>
      <w:r w:rsidRPr="006E7E2F">
        <w:t xml:space="preserve"> </w:t>
      </w:r>
      <w:proofErr w:type="spellStart"/>
      <w:r w:rsidRPr="006E7E2F">
        <w:t>умовах</w:t>
      </w:r>
      <w:proofErr w:type="spellEnd"/>
      <w:r w:rsidRPr="006E7E2F">
        <w:t xml:space="preserve"> </w:t>
      </w:r>
      <w:proofErr w:type="spellStart"/>
      <w:r w:rsidRPr="006E7E2F">
        <w:t>чи</w:t>
      </w:r>
      <w:proofErr w:type="spellEnd"/>
      <w:r w:rsidRPr="006E7E2F">
        <w:t xml:space="preserve"> </w:t>
      </w:r>
      <w:proofErr w:type="spellStart"/>
      <w:r w:rsidRPr="006E7E2F">
        <w:t>безоплатно</w:t>
      </w:r>
      <w:proofErr w:type="spellEnd"/>
      <w:r w:rsidRPr="006E7E2F">
        <w:t xml:space="preserve">, </w:t>
      </w:r>
      <w:proofErr w:type="spellStart"/>
      <w:r w:rsidRPr="006E7E2F">
        <w:t>підлягає</w:t>
      </w:r>
      <w:proofErr w:type="spellEnd"/>
      <w:r w:rsidRPr="006E7E2F">
        <w:t xml:space="preserve"> </w:t>
      </w:r>
      <w:proofErr w:type="spellStart"/>
      <w:r w:rsidRPr="006E7E2F">
        <w:t>предметно-кількісному</w:t>
      </w:r>
      <w:proofErr w:type="spellEnd"/>
      <w:r w:rsidRPr="006E7E2F">
        <w:t xml:space="preserve"> </w:t>
      </w:r>
      <w:proofErr w:type="spellStart"/>
      <w:r w:rsidRPr="006E7E2F">
        <w:t>обліку</w:t>
      </w:r>
      <w:proofErr w:type="spellEnd"/>
      <w:r w:rsidRPr="006E7E2F">
        <w:t xml:space="preserve"> (</w:t>
      </w:r>
      <w:proofErr w:type="spellStart"/>
      <w:r w:rsidRPr="006E7E2F">
        <w:t>додаток</w:t>
      </w:r>
      <w:proofErr w:type="spellEnd"/>
      <w:r w:rsidRPr="006E7E2F">
        <w:t xml:space="preserve"> 3).";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3) главу 4 </w:t>
      </w:r>
      <w:proofErr w:type="spellStart"/>
      <w:r w:rsidRPr="006E7E2F">
        <w:t>виключити</w:t>
      </w:r>
      <w:proofErr w:type="spellEnd"/>
      <w:r w:rsidRPr="006E7E2F">
        <w:t>;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4) пункт 1 </w:t>
      </w:r>
      <w:proofErr w:type="spellStart"/>
      <w:r w:rsidRPr="006E7E2F">
        <w:t>приміток</w:t>
      </w:r>
      <w:proofErr w:type="spellEnd"/>
      <w:r w:rsidRPr="006E7E2F">
        <w:t xml:space="preserve"> до </w:t>
      </w:r>
      <w:proofErr w:type="spellStart"/>
      <w:r w:rsidRPr="006E7E2F">
        <w:t>додатка</w:t>
      </w:r>
      <w:proofErr w:type="spellEnd"/>
      <w:r w:rsidRPr="006E7E2F">
        <w:t xml:space="preserve"> 4 до </w:t>
      </w:r>
      <w:proofErr w:type="spellStart"/>
      <w:r w:rsidRPr="006E7E2F">
        <w:t>цих</w:t>
      </w:r>
      <w:proofErr w:type="spellEnd"/>
      <w:r w:rsidRPr="006E7E2F">
        <w:t xml:space="preserve"> Правил </w:t>
      </w:r>
      <w:proofErr w:type="spellStart"/>
      <w:r w:rsidRPr="006E7E2F">
        <w:t>викласти</w:t>
      </w:r>
      <w:proofErr w:type="spellEnd"/>
      <w:r w:rsidRPr="006E7E2F">
        <w:t xml:space="preserve"> в </w:t>
      </w:r>
      <w:proofErr w:type="spellStart"/>
      <w:r w:rsidRPr="006E7E2F">
        <w:t>такій</w:t>
      </w:r>
      <w:proofErr w:type="spellEnd"/>
      <w:r w:rsidRPr="006E7E2F">
        <w:t xml:space="preserve"> </w:t>
      </w:r>
      <w:proofErr w:type="spellStart"/>
      <w:r w:rsidRPr="006E7E2F">
        <w:t>редакції</w:t>
      </w:r>
      <w:proofErr w:type="spellEnd"/>
      <w:r w:rsidRPr="006E7E2F">
        <w:t>:</w:t>
      </w:r>
    </w:p>
    <w:p w:rsidR="00B23609" w:rsidRPr="006E7E2F" w:rsidRDefault="00B23609" w:rsidP="00B23609">
      <w:pPr>
        <w:pStyle w:val="a3"/>
        <w:jc w:val="both"/>
      </w:pPr>
      <w:r w:rsidRPr="006E7E2F">
        <w:lastRenderedPageBreak/>
        <w:t xml:space="preserve">"1. Не </w:t>
      </w:r>
      <w:proofErr w:type="spellStart"/>
      <w:r w:rsidRPr="006E7E2F">
        <w:t>підлягають</w:t>
      </w:r>
      <w:proofErr w:type="spellEnd"/>
      <w:r w:rsidRPr="006E7E2F">
        <w:t xml:space="preserve"> </w:t>
      </w:r>
      <w:proofErr w:type="spellStart"/>
      <w:r w:rsidRPr="006E7E2F">
        <w:t>предметно-кількісному</w:t>
      </w:r>
      <w:proofErr w:type="spellEnd"/>
      <w:r w:rsidRPr="006E7E2F">
        <w:t xml:space="preserve"> </w:t>
      </w:r>
      <w:proofErr w:type="spellStart"/>
      <w:r w:rsidRPr="006E7E2F">
        <w:t>обліку</w:t>
      </w:r>
      <w:proofErr w:type="spellEnd"/>
      <w:r w:rsidRPr="006E7E2F">
        <w:t xml:space="preserve"> </w:t>
      </w:r>
      <w:proofErr w:type="spellStart"/>
      <w:r w:rsidRPr="006E7E2F">
        <w:t>медичні</w:t>
      </w:r>
      <w:proofErr w:type="spellEnd"/>
      <w:r w:rsidRPr="006E7E2F">
        <w:t xml:space="preserve"> аптечки </w:t>
      </w:r>
      <w:proofErr w:type="spellStart"/>
      <w:r w:rsidRPr="006E7E2F">
        <w:t>транспортних</w:t>
      </w:r>
      <w:proofErr w:type="spellEnd"/>
      <w:r w:rsidRPr="006E7E2F">
        <w:t xml:space="preserve"> </w:t>
      </w:r>
      <w:proofErr w:type="spellStart"/>
      <w:r w:rsidRPr="006E7E2F">
        <w:t>засобів</w:t>
      </w:r>
      <w:proofErr w:type="spellEnd"/>
      <w:r w:rsidRPr="006E7E2F">
        <w:t xml:space="preserve"> та </w:t>
      </w:r>
      <w:proofErr w:type="spellStart"/>
      <w:r w:rsidRPr="006E7E2F">
        <w:t>медичні</w:t>
      </w:r>
      <w:proofErr w:type="spellEnd"/>
      <w:r w:rsidRPr="006E7E2F">
        <w:t xml:space="preserve"> аптечки </w:t>
      </w:r>
      <w:proofErr w:type="spellStart"/>
      <w:r w:rsidRPr="006E7E2F">
        <w:t>військові</w:t>
      </w:r>
      <w:proofErr w:type="spellEnd"/>
      <w:r w:rsidRPr="006E7E2F">
        <w:t xml:space="preserve">, у </w:t>
      </w:r>
      <w:proofErr w:type="spellStart"/>
      <w:r w:rsidRPr="006E7E2F">
        <w:t>які</w:t>
      </w:r>
      <w:proofErr w:type="spellEnd"/>
      <w:r w:rsidRPr="006E7E2F">
        <w:t xml:space="preserve"> входить </w:t>
      </w:r>
      <w:proofErr w:type="spellStart"/>
      <w:r w:rsidRPr="006E7E2F">
        <w:t>розчин</w:t>
      </w:r>
      <w:proofErr w:type="spellEnd"/>
      <w:r w:rsidRPr="006E7E2F">
        <w:t xml:space="preserve"> </w:t>
      </w:r>
      <w:proofErr w:type="spellStart"/>
      <w:r w:rsidRPr="006E7E2F">
        <w:t>буторфанолу</w:t>
      </w:r>
      <w:proofErr w:type="spellEnd"/>
      <w:r w:rsidRPr="006E7E2F">
        <w:t xml:space="preserve"> </w:t>
      </w:r>
      <w:proofErr w:type="spellStart"/>
      <w:r w:rsidRPr="006E7E2F">
        <w:t>тартрату</w:t>
      </w:r>
      <w:proofErr w:type="spellEnd"/>
      <w:r w:rsidRPr="006E7E2F">
        <w:t xml:space="preserve"> для </w:t>
      </w:r>
      <w:proofErr w:type="spellStart"/>
      <w:r w:rsidRPr="006E7E2F">
        <w:t>ін'єкцій</w:t>
      </w:r>
      <w:proofErr w:type="spellEnd"/>
      <w:r w:rsidRPr="006E7E2F">
        <w:t xml:space="preserve"> 0,2 % по 1 мл у </w:t>
      </w:r>
      <w:proofErr w:type="spellStart"/>
      <w:r w:rsidRPr="006E7E2F">
        <w:t>шприц-тюбиках</w:t>
      </w:r>
      <w:proofErr w:type="spellEnd"/>
      <w:r w:rsidRPr="006E7E2F">
        <w:t>.".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3. Внести до Порядку </w:t>
      </w:r>
      <w:proofErr w:type="spellStart"/>
      <w:r w:rsidRPr="006E7E2F">
        <w:t>відпуску</w:t>
      </w:r>
      <w:proofErr w:type="spellEnd"/>
      <w:r w:rsidRPr="006E7E2F">
        <w:t xml:space="preserve"> </w:t>
      </w:r>
      <w:proofErr w:type="spellStart"/>
      <w:r w:rsidRPr="006E7E2F">
        <w:t>лікарських</w:t>
      </w:r>
      <w:proofErr w:type="spellEnd"/>
      <w:r w:rsidRPr="006E7E2F">
        <w:t xml:space="preserve"> </w:t>
      </w:r>
      <w:proofErr w:type="spellStart"/>
      <w:r w:rsidRPr="006E7E2F">
        <w:t>засобів</w:t>
      </w:r>
      <w:proofErr w:type="spellEnd"/>
      <w:r w:rsidRPr="006E7E2F">
        <w:t xml:space="preserve"> </w:t>
      </w:r>
      <w:proofErr w:type="spellStart"/>
      <w:r w:rsidRPr="006E7E2F">
        <w:t>і</w:t>
      </w:r>
      <w:proofErr w:type="spellEnd"/>
      <w:r w:rsidRPr="006E7E2F">
        <w:t xml:space="preserve"> </w:t>
      </w:r>
      <w:proofErr w:type="spellStart"/>
      <w:r w:rsidRPr="006E7E2F">
        <w:t>виробів</w:t>
      </w:r>
      <w:proofErr w:type="spellEnd"/>
      <w:r w:rsidRPr="006E7E2F">
        <w:t xml:space="preserve"> </w:t>
      </w:r>
      <w:proofErr w:type="spellStart"/>
      <w:r w:rsidRPr="006E7E2F">
        <w:t>медичного</w:t>
      </w:r>
      <w:proofErr w:type="spellEnd"/>
      <w:r w:rsidRPr="006E7E2F">
        <w:t xml:space="preserve"> </w:t>
      </w:r>
      <w:proofErr w:type="spellStart"/>
      <w:r w:rsidRPr="006E7E2F">
        <w:t>призначення</w:t>
      </w:r>
      <w:proofErr w:type="spellEnd"/>
      <w:r w:rsidRPr="006E7E2F">
        <w:t xml:space="preserve"> </w:t>
      </w:r>
      <w:proofErr w:type="spellStart"/>
      <w:r w:rsidRPr="006E7E2F">
        <w:t>з</w:t>
      </w:r>
      <w:proofErr w:type="spellEnd"/>
      <w:r w:rsidRPr="006E7E2F">
        <w:t xml:space="preserve"> аптек та </w:t>
      </w:r>
      <w:proofErr w:type="spellStart"/>
      <w:r w:rsidRPr="006E7E2F">
        <w:t>їх</w:t>
      </w:r>
      <w:proofErr w:type="spellEnd"/>
      <w:r w:rsidRPr="006E7E2F">
        <w:t xml:space="preserve"> </w:t>
      </w:r>
      <w:proofErr w:type="spellStart"/>
      <w:r w:rsidRPr="006E7E2F">
        <w:t>структурних</w:t>
      </w:r>
      <w:proofErr w:type="spellEnd"/>
      <w:r w:rsidRPr="006E7E2F">
        <w:t xml:space="preserve"> </w:t>
      </w:r>
      <w:proofErr w:type="spellStart"/>
      <w:r w:rsidRPr="006E7E2F">
        <w:t>підрозділів</w:t>
      </w:r>
      <w:proofErr w:type="spellEnd"/>
      <w:r w:rsidRPr="006E7E2F">
        <w:t xml:space="preserve">, </w:t>
      </w:r>
      <w:proofErr w:type="spellStart"/>
      <w:r w:rsidRPr="006E7E2F">
        <w:t>затвердженого</w:t>
      </w:r>
      <w:proofErr w:type="spellEnd"/>
      <w:r w:rsidRPr="006E7E2F">
        <w:t xml:space="preserve"> наказом </w:t>
      </w:r>
      <w:proofErr w:type="spellStart"/>
      <w:r w:rsidRPr="006E7E2F">
        <w:t>Міністерства</w:t>
      </w:r>
      <w:proofErr w:type="spellEnd"/>
      <w:r w:rsidRPr="006E7E2F">
        <w:t xml:space="preserve"> </w:t>
      </w:r>
      <w:proofErr w:type="spellStart"/>
      <w:r w:rsidRPr="006E7E2F">
        <w:t>охорони</w:t>
      </w:r>
      <w:proofErr w:type="spellEnd"/>
      <w:r w:rsidRPr="006E7E2F">
        <w:t xml:space="preserve"> </w:t>
      </w:r>
      <w:proofErr w:type="spellStart"/>
      <w:r w:rsidRPr="006E7E2F">
        <w:t>здоров'я</w:t>
      </w:r>
      <w:proofErr w:type="spellEnd"/>
      <w:r w:rsidRPr="006E7E2F">
        <w:t xml:space="preserve"> </w:t>
      </w:r>
      <w:proofErr w:type="spellStart"/>
      <w:r w:rsidRPr="006E7E2F">
        <w:t>України</w:t>
      </w:r>
      <w:proofErr w:type="spellEnd"/>
      <w:r w:rsidRPr="006E7E2F">
        <w:t xml:space="preserve"> </w:t>
      </w:r>
      <w:proofErr w:type="spellStart"/>
      <w:r w:rsidRPr="006E7E2F">
        <w:t>від</w:t>
      </w:r>
      <w:proofErr w:type="spellEnd"/>
      <w:r w:rsidRPr="006E7E2F">
        <w:t xml:space="preserve"> 19 </w:t>
      </w:r>
      <w:proofErr w:type="spellStart"/>
      <w:r w:rsidRPr="006E7E2F">
        <w:t>липня</w:t>
      </w:r>
      <w:proofErr w:type="spellEnd"/>
      <w:r w:rsidRPr="006E7E2F">
        <w:t xml:space="preserve"> 2005 року N 360, </w:t>
      </w:r>
      <w:proofErr w:type="spellStart"/>
      <w:r w:rsidRPr="006E7E2F">
        <w:t>зареєстрованого</w:t>
      </w:r>
      <w:proofErr w:type="spellEnd"/>
      <w:r w:rsidRPr="006E7E2F">
        <w:t xml:space="preserve"> в </w:t>
      </w:r>
      <w:proofErr w:type="spellStart"/>
      <w:r w:rsidRPr="006E7E2F">
        <w:t>Міністерстві</w:t>
      </w:r>
      <w:proofErr w:type="spellEnd"/>
      <w:r w:rsidRPr="006E7E2F">
        <w:t xml:space="preserve"> </w:t>
      </w:r>
      <w:proofErr w:type="spellStart"/>
      <w:r w:rsidRPr="006E7E2F">
        <w:t>юстиції</w:t>
      </w:r>
      <w:proofErr w:type="spellEnd"/>
      <w:r w:rsidRPr="006E7E2F">
        <w:t xml:space="preserve"> </w:t>
      </w:r>
      <w:proofErr w:type="spellStart"/>
      <w:r w:rsidRPr="006E7E2F">
        <w:t>України</w:t>
      </w:r>
      <w:proofErr w:type="spellEnd"/>
      <w:r w:rsidRPr="006E7E2F">
        <w:t xml:space="preserve"> 20 </w:t>
      </w:r>
      <w:proofErr w:type="spellStart"/>
      <w:r w:rsidRPr="006E7E2F">
        <w:t>липня</w:t>
      </w:r>
      <w:proofErr w:type="spellEnd"/>
      <w:r w:rsidRPr="006E7E2F">
        <w:t xml:space="preserve"> 2005 року за N 783/11063, </w:t>
      </w:r>
      <w:proofErr w:type="spellStart"/>
      <w:r w:rsidRPr="006E7E2F">
        <w:t>такі</w:t>
      </w:r>
      <w:proofErr w:type="spellEnd"/>
      <w:r w:rsidRPr="006E7E2F">
        <w:t xml:space="preserve"> </w:t>
      </w:r>
      <w:proofErr w:type="spellStart"/>
      <w:r w:rsidRPr="006E7E2F">
        <w:t>зміни</w:t>
      </w:r>
      <w:proofErr w:type="spellEnd"/>
      <w:r w:rsidRPr="006E7E2F">
        <w:t>: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1) пункт 6 </w:t>
      </w:r>
      <w:proofErr w:type="spellStart"/>
      <w:r w:rsidRPr="006E7E2F">
        <w:t>виключити</w:t>
      </w:r>
      <w:proofErr w:type="spellEnd"/>
      <w:r w:rsidRPr="006E7E2F">
        <w:t>.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У </w:t>
      </w:r>
      <w:proofErr w:type="spellStart"/>
      <w:r w:rsidRPr="006E7E2F">
        <w:t>зв'язку</w:t>
      </w:r>
      <w:proofErr w:type="spellEnd"/>
      <w:r w:rsidRPr="006E7E2F">
        <w:t xml:space="preserve"> </w:t>
      </w:r>
      <w:proofErr w:type="spellStart"/>
      <w:r w:rsidRPr="006E7E2F">
        <w:t>з</w:t>
      </w:r>
      <w:proofErr w:type="spellEnd"/>
      <w:r w:rsidRPr="006E7E2F">
        <w:t xml:space="preserve"> </w:t>
      </w:r>
      <w:proofErr w:type="spellStart"/>
      <w:r w:rsidRPr="006E7E2F">
        <w:t>цим</w:t>
      </w:r>
      <w:proofErr w:type="spellEnd"/>
      <w:r w:rsidRPr="006E7E2F">
        <w:t xml:space="preserve"> </w:t>
      </w:r>
      <w:proofErr w:type="spellStart"/>
      <w:r w:rsidRPr="006E7E2F">
        <w:t>пункти</w:t>
      </w:r>
      <w:proofErr w:type="spellEnd"/>
      <w:r w:rsidRPr="006E7E2F">
        <w:t xml:space="preserve"> 7 - 19 </w:t>
      </w:r>
      <w:proofErr w:type="spellStart"/>
      <w:r w:rsidRPr="006E7E2F">
        <w:t>вважати</w:t>
      </w:r>
      <w:proofErr w:type="spellEnd"/>
      <w:r w:rsidRPr="006E7E2F">
        <w:t xml:space="preserve"> </w:t>
      </w:r>
      <w:proofErr w:type="spellStart"/>
      <w:r w:rsidRPr="006E7E2F">
        <w:t>відповідно</w:t>
      </w:r>
      <w:proofErr w:type="spellEnd"/>
      <w:r w:rsidRPr="006E7E2F">
        <w:t xml:space="preserve"> пунктами 6 - 18;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2) у </w:t>
      </w:r>
      <w:proofErr w:type="spellStart"/>
      <w:r w:rsidRPr="006E7E2F">
        <w:t>пункті</w:t>
      </w:r>
      <w:proofErr w:type="spellEnd"/>
      <w:r w:rsidRPr="006E7E2F">
        <w:t xml:space="preserve"> 14: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в </w:t>
      </w:r>
      <w:proofErr w:type="spellStart"/>
      <w:r w:rsidRPr="006E7E2F">
        <w:t>абзаці</w:t>
      </w:r>
      <w:proofErr w:type="spellEnd"/>
      <w:r w:rsidRPr="006E7E2F">
        <w:t xml:space="preserve"> </w:t>
      </w:r>
      <w:proofErr w:type="spellStart"/>
      <w:r w:rsidRPr="006E7E2F">
        <w:t>першому</w:t>
      </w:r>
      <w:proofErr w:type="spellEnd"/>
      <w:r w:rsidRPr="006E7E2F">
        <w:t xml:space="preserve"> слова "та </w:t>
      </w:r>
      <w:proofErr w:type="spellStart"/>
      <w:r w:rsidRPr="006E7E2F">
        <w:t>вимог-замовлень</w:t>
      </w:r>
      <w:proofErr w:type="spellEnd"/>
      <w:r w:rsidRPr="006E7E2F">
        <w:t xml:space="preserve">" </w:t>
      </w:r>
      <w:proofErr w:type="spellStart"/>
      <w:r w:rsidRPr="006E7E2F">
        <w:t>виключити</w:t>
      </w:r>
      <w:proofErr w:type="spellEnd"/>
    </w:p>
    <w:p w:rsidR="00B23609" w:rsidRPr="006E7E2F" w:rsidRDefault="00B23609" w:rsidP="00B23609">
      <w:pPr>
        <w:pStyle w:val="a3"/>
        <w:jc w:val="both"/>
      </w:pPr>
      <w:proofErr w:type="spellStart"/>
      <w:r w:rsidRPr="006E7E2F">
        <w:t>підпункт</w:t>
      </w:r>
      <w:proofErr w:type="spellEnd"/>
      <w:r w:rsidRPr="006E7E2F">
        <w:t xml:space="preserve"> 14.4 </w:t>
      </w:r>
      <w:proofErr w:type="spellStart"/>
      <w:r w:rsidRPr="006E7E2F">
        <w:t>виключити</w:t>
      </w:r>
      <w:proofErr w:type="spellEnd"/>
      <w:r w:rsidRPr="006E7E2F">
        <w:t>.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У </w:t>
      </w:r>
      <w:proofErr w:type="spellStart"/>
      <w:r w:rsidRPr="006E7E2F">
        <w:t>зв'язку</w:t>
      </w:r>
      <w:proofErr w:type="spellEnd"/>
      <w:r w:rsidRPr="006E7E2F">
        <w:t xml:space="preserve"> </w:t>
      </w:r>
      <w:proofErr w:type="spellStart"/>
      <w:r w:rsidRPr="006E7E2F">
        <w:t>з</w:t>
      </w:r>
      <w:proofErr w:type="spellEnd"/>
      <w:r w:rsidRPr="006E7E2F">
        <w:t xml:space="preserve"> </w:t>
      </w:r>
      <w:proofErr w:type="spellStart"/>
      <w:r w:rsidRPr="006E7E2F">
        <w:t>цим</w:t>
      </w:r>
      <w:proofErr w:type="spellEnd"/>
      <w:r w:rsidRPr="006E7E2F">
        <w:t xml:space="preserve"> </w:t>
      </w:r>
      <w:proofErr w:type="spellStart"/>
      <w:r w:rsidRPr="006E7E2F">
        <w:t>підпункт</w:t>
      </w:r>
      <w:proofErr w:type="spellEnd"/>
      <w:r w:rsidRPr="006E7E2F">
        <w:t xml:space="preserve"> 14.5 </w:t>
      </w:r>
      <w:proofErr w:type="spellStart"/>
      <w:r w:rsidRPr="006E7E2F">
        <w:t>вважати</w:t>
      </w:r>
      <w:proofErr w:type="spellEnd"/>
      <w:r w:rsidRPr="006E7E2F">
        <w:t xml:space="preserve"> </w:t>
      </w:r>
      <w:proofErr w:type="spellStart"/>
      <w:r w:rsidRPr="006E7E2F">
        <w:t>підпунктом</w:t>
      </w:r>
      <w:proofErr w:type="spellEnd"/>
      <w:r w:rsidRPr="006E7E2F">
        <w:t xml:space="preserve"> 14.4;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у </w:t>
      </w:r>
      <w:proofErr w:type="spellStart"/>
      <w:r w:rsidRPr="006E7E2F">
        <w:t>підпункті</w:t>
      </w:r>
      <w:proofErr w:type="spellEnd"/>
      <w:r w:rsidRPr="006E7E2F">
        <w:t xml:space="preserve"> 14.4 слова "та </w:t>
      </w:r>
      <w:proofErr w:type="spellStart"/>
      <w:r w:rsidRPr="006E7E2F">
        <w:t>вимоги-замовлення</w:t>
      </w:r>
      <w:proofErr w:type="spellEnd"/>
      <w:r w:rsidRPr="006E7E2F">
        <w:t xml:space="preserve">" </w:t>
      </w:r>
      <w:proofErr w:type="spellStart"/>
      <w:r w:rsidRPr="006E7E2F">
        <w:t>виключити</w:t>
      </w:r>
      <w:proofErr w:type="spellEnd"/>
      <w:r w:rsidRPr="006E7E2F">
        <w:t>.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4. У заголовку, </w:t>
      </w:r>
      <w:proofErr w:type="spellStart"/>
      <w:r w:rsidRPr="006E7E2F">
        <w:t>тексті</w:t>
      </w:r>
      <w:proofErr w:type="spellEnd"/>
      <w:r w:rsidRPr="006E7E2F">
        <w:t xml:space="preserve"> </w:t>
      </w:r>
      <w:proofErr w:type="spellStart"/>
      <w:r w:rsidRPr="006E7E2F">
        <w:t>Інструкції</w:t>
      </w:r>
      <w:proofErr w:type="spellEnd"/>
      <w:r w:rsidRPr="006E7E2F">
        <w:t xml:space="preserve"> про порядок </w:t>
      </w:r>
      <w:proofErr w:type="spellStart"/>
      <w:r w:rsidRPr="006E7E2F">
        <w:t>зберігання</w:t>
      </w:r>
      <w:proofErr w:type="spellEnd"/>
      <w:r w:rsidRPr="006E7E2F">
        <w:t xml:space="preserve">, </w:t>
      </w:r>
      <w:proofErr w:type="spellStart"/>
      <w:r w:rsidRPr="006E7E2F">
        <w:t>обліку</w:t>
      </w:r>
      <w:proofErr w:type="spellEnd"/>
      <w:r w:rsidRPr="006E7E2F">
        <w:t xml:space="preserve"> та </w:t>
      </w:r>
      <w:proofErr w:type="spellStart"/>
      <w:r w:rsidRPr="006E7E2F">
        <w:t>знищення</w:t>
      </w:r>
      <w:proofErr w:type="spellEnd"/>
      <w:r w:rsidRPr="006E7E2F">
        <w:t xml:space="preserve"> </w:t>
      </w:r>
      <w:proofErr w:type="spellStart"/>
      <w:r w:rsidRPr="006E7E2F">
        <w:t>рецептурних</w:t>
      </w:r>
      <w:proofErr w:type="spellEnd"/>
      <w:r w:rsidRPr="006E7E2F">
        <w:t xml:space="preserve"> </w:t>
      </w:r>
      <w:proofErr w:type="spellStart"/>
      <w:r w:rsidRPr="006E7E2F">
        <w:t>бланків</w:t>
      </w:r>
      <w:proofErr w:type="spellEnd"/>
      <w:r w:rsidRPr="006E7E2F">
        <w:t xml:space="preserve"> та </w:t>
      </w:r>
      <w:proofErr w:type="spellStart"/>
      <w:r w:rsidRPr="006E7E2F">
        <w:t>вимог-замовлень</w:t>
      </w:r>
      <w:proofErr w:type="spellEnd"/>
      <w:r w:rsidRPr="006E7E2F">
        <w:t xml:space="preserve">, </w:t>
      </w:r>
      <w:proofErr w:type="spellStart"/>
      <w:r w:rsidRPr="006E7E2F">
        <w:t>затвердженої</w:t>
      </w:r>
      <w:proofErr w:type="spellEnd"/>
      <w:r w:rsidRPr="006E7E2F">
        <w:t xml:space="preserve"> наказом </w:t>
      </w:r>
      <w:proofErr w:type="spellStart"/>
      <w:r w:rsidRPr="006E7E2F">
        <w:t>Міністерства</w:t>
      </w:r>
      <w:proofErr w:type="spellEnd"/>
      <w:r w:rsidRPr="006E7E2F">
        <w:t xml:space="preserve"> </w:t>
      </w:r>
      <w:proofErr w:type="spellStart"/>
      <w:r w:rsidRPr="006E7E2F">
        <w:t>охорони</w:t>
      </w:r>
      <w:proofErr w:type="spellEnd"/>
      <w:r w:rsidRPr="006E7E2F">
        <w:t xml:space="preserve"> </w:t>
      </w:r>
      <w:proofErr w:type="spellStart"/>
      <w:r w:rsidRPr="006E7E2F">
        <w:t>здоров'я</w:t>
      </w:r>
      <w:proofErr w:type="spellEnd"/>
      <w:r w:rsidRPr="006E7E2F">
        <w:t xml:space="preserve"> </w:t>
      </w:r>
      <w:proofErr w:type="spellStart"/>
      <w:r w:rsidRPr="006E7E2F">
        <w:t>України</w:t>
      </w:r>
      <w:proofErr w:type="spellEnd"/>
      <w:r w:rsidRPr="006E7E2F">
        <w:t xml:space="preserve"> </w:t>
      </w:r>
      <w:proofErr w:type="spellStart"/>
      <w:r w:rsidRPr="006E7E2F">
        <w:t>від</w:t>
      </w:r>
      <w:proofErr w:type="spellEnd"/>
      <w:r w:rsidRPr="006E7E2F">
        <w:t xml:space="preserve"> 19 </w:t>
      </w:r>
      <w:proofErr w:type="spellStart"/>
      <w:r w:rsidRPr="006E7E2F">
        <w:t>липня</w:t>
      </w:r>
      <w:proofErr w:type="spellEnd"/>
      <w:r w:rsidRPr="006E7E2F">
        <w:t xml:space="preserve"> 2005 року N 360, </w:t>
      </w:r>
      <w:proofErr w:type="spellStart"/>
      <w:r w:rsidRPr="006E7E2F">
        <w:t>зареєстрованої</w:t>
      </w:r>
      <w:proofErr w:type="spellEnd"/>
      <w:r w:rsidRPr="006E7E2F">
        <w:t xml:space="preserve"> в </w:t>
      </w:r>
      <w:proofErr w:type="spellStart"/>
      <w:r w:rsidRPr="006E7E2F">
        <w:t>Міністерстві</w:t>
      </w:r>
      <w:proofErr w:type="spellEnd"/>
      <w:r w:rsidRPr="006E7E2F">
        <w:t xml:space="preserve"> </w:t>
      </w:r>
      <w:proofErr w:type="spellStart"/>
      <w:r w:rsidRPr="006E7E2F">
        <w:t>юстиції</w:t>
      </w:r>
      <w:proofErr w:type="spellEnd"/>
      <w:r w:rsidRPr="006E7E2F">
        <w:t xml:space="preserve"> </w:t>
      </w:r>
      <w:proofErr w:type="spellStart"/>
      <w:r w:rsidRPr="006E7E2F">
        <w:t>України</w:t>
      </w:r>
      <w:proofErr w:type="spellEnd"/>
      <w:r w:rsidRPr="006E7E2F">
        <w:t xml:space="preserve"> 20 </w:t>
      </w:r>
      <w:proofErr w:type="spellStart"/>
      <w:r w:rsidRPr="006E7E2F">
        <w:t>липня</w:t>
      </w:r>
      <w:proofErr w:type="spellEnd"/>
      <w:r w:rsidRPr="006E7E2F">
        <w:t xml:space="preserve"> 2005 року за N 784/11064, та </w:t>
      </w:r>
      <w:proofErr w:type="spellStart"/>
      <w:r w:rsidRPr="006E7E2F">
        <w:t>додатках</w:t>
      </w:r>
      <w:proofErr w:type="spellEnd"/>
      <w:r w:rsidRPr="006E7E2F">
        <w:t xml:space="preserve"> до </w:t>
      </w:r>
      <w:proofErr w:type="spellStart"/>
      <w:r w:rsidRPr="006E7E2F">
        <w:t>неї</w:t>
      </w:r>
      <w:proofErr w:type="spellEnd"/>
      <w:r w:rsidRPr="006E7E2F">
        <w:t xml:space="preserve"> слова "та </w:t>
      </w:r>
      <w:proofErr w:type="spellStart"/>
      <w:r w:rsidRPr="006E7E2F">
        <w:t>вимог-замовлень</w:t>
      </w:r>
      <w:proofErr w:type="spellEnd"/>
      <w:r w:rsidRPr="006E7E2F">
        <w:t xml:space="preserve">", "та </w:t>
      </w:r>
      <w:proofErr w:type="spellStart"/>
      <w:r w:rsidRPr="006E7E2F">
        <w:t>вимог</w:t>
      </w:r>
      <w:proofErr w:type="spellEnd"/>
      <w:r w:rsidRPr="006E7E2F">
        <w:t xml:space="preserve"> (</w:t>
      </w:r>
      <w:proofErr w:type="spellStart"/>
      <w:r w:rsidRPr="006E7E2F">
        <w:t>замовлень</w:t>
      </w:r>
      <w:proofErr w:type="spellEnd"/>
      <w:r w:rsidRPr="006E7E2F">
        <w:t>)", "та (</w:t>
      </w:r>
      <w:proofErr w:type="spellStart"/>
      <w:r w:rsidRPr="006E7E2F">
        <w:t>або</w:t>
      </w:r>
      <w:proofErr w:type="spellEnd"/>
      <w:r w:rsidRPr="006E7E2F">
        <w:t xml:space="preserve">) </w:t>
      </w:r>
      <w:proofErr w:type="spellStart"/>
      <w:r w:rsidRPr="006E7E2F">
        <w:t>вимог-замовлень</w:t>
      </w:r>
      <w:proofErr w:type="spellEnd"/>
      <w:r w:rsidRPr="006E7E2F">
        <w:t xml:space="preserve">" </w:t>
      </w:r>
      <w:proofErr w:type="spellStart"/>
      <w:r w:rsidRPr="006E7E2F">
        <w:t>виключити</w:t>
      </w:r>
      <w:proofErr w:type="spellEnd"/>
      <w:r w:rsidRPr="006E7E2F">
        <w:t>.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5. </w:t>
      </w:r>
      <w:proofErr w:type="spellStart"/>
      <w:r w:rsidRPr="006E7E2F">
        <w:t>Управлінню</w:t>
      </w:r>
      <w:proofErr w:type="spellEnd"/>
      <w:r w:rsidRPr="006E7E2F">
        <w:t xml:space="preserve"> </w:t>
      </w:r>
      <w:proofErr w:type="spellStart"/>
      <w:r w:rsidRPr="006E7E2F">
        <w:t>фармацевтичної</w:t>
      </w:r>
      <w:proofErr w:type="spellEnd"/>
      <w:r w:rsidRPr="006E7E2F">
        <w:t xml:space="preserve"> </w:t>
      </w:r>
      <w:proofErr w:type="spellStart"/>
      <w:r w:rsidRPr="006E7E2F">
        <w:t>діяльності</w:t>
      </w:r>
      <w:proofErr w:type="spellEnd"/>
      <w:r w:rsidRPr="006E7E2F">
        <w:t xml:space="preserve"> та </w:t>
      </w:r>
      <w:proofErr w:type="spellStart"/>
      <w:r w:rsidRPr="006E7E2F">
        <w:t>якості</w:t>
      </w:r>
      <w:proofErr w:type="spellEnd"/>
      <w:r w:rsidRPr="006E7E2F">
        <w:t xml:space="preserve"> </w:t>
      </w:r>
      <w:proofErr w:type="spellStart"/>
      <w:r w:rsidRPr="006E7E2F">
        <w:t>фармацевтичної</w:t>
      </w:r>
      <w:proofErr w:type="spellEnd"/>
      <w:r w:rsidRPr="006E7E2F">
        <w:t xml:space="preserve"> </w:t>
      </w:r>
      <w:proofErr w:type="spellStart"/>
      <w:r w:rsidRPr="006E7E2F">
        <w:t>продукції</w:t>
      </w:r>
      <w:proofErr w:type="spellEnd"/>
      <w:r w:rsidRPr="006E7E2F">
        <w:t xml:space="preserve"> </w:t>
      </w:r>
      <w:proofErr w:type="spellStart"/>
      <w:r w:rsidRPr="006E7E2F">
        <w:t>забезпечити</w:t>
      </w:r>
      <w:proofErr w:type="spellEnd"/>
      <w:r w:rsidRPr="006E7E2F">
        <w:t xml:space="preserve"> в </w:t>
      </w:r>
      <w:proofErr w:type="spellStart"/>
      <w:r w:rsidRPr="006E7E2F">
        <w:t>установленому</w:t>
      </w:r>
      <w:proofErr w:type="spellEnd"/>
      <w:r w:rsidRPr="006E7E2F">
        <w:t xml:space="preserve"> порядку </w:t>
      </w:r>
      <w:proofErr w:type="spellStart"/>
      <w:r w:rsidRPr="006E7E2F">
        <w:t>подання</w:t>
      </w:r>
      <w:proofErr w:type="spellEnd"/>
      <w:r w:rsidRPr="006E7E2F">
        <w:t xml:space="preserve"> </w:t>
      </w:r>
      <w:proofErr w:type="spellStart"/>
      <w:r w:rsidRPr="006E7E2F">
        <w:t>цього</w:t>
      </w:r>
      <w:proofErr w:type="spellEnd"/>
      <w:r w:rsidRPr="006E7E2F">
        <w:t xml:space="preserve"> наказу на </w:t>
      </w:r>
      <w:proofErr w:type="spellStart"/>
      <w:r w:rsidRPr="006E7E2F">
        <w:t>державну</w:t>
      </w:r>
      <w:proofErr w:type="spellEnd"/>
      <w:r w:rsidRPr="006E7E2F">
        <w:t xml:space="preserve"> </w:t>
      </w:r>
      <w:proofErr w:type="spellStart"/>
      <w:r w:rsidRPr="006E7E2F">
        <w:t>реєстрацію</w:t>
      </w:r>
      <w:proofErr w:type="spellEnd"/>
      <w:r w:rsidRPr="006E7E2F">
        <w:t xml:space="preserve"> до </w:t>
      </w:r>
      <w:proofErr w:type="spellStart"/>
      <w:r w:rsidRPr="006E7E2F">
        <w:t>Міністерства</w:t>
      </w:r>
      <w:proofErr w:type="spellEnd"/>
      <w:r w:rsidRPr="006E7E2F">
        <w:t xml:space="preserve"> </w:t>
      </w:r>
      <w:proofErr w:type="spellStart"/>
      <w:r w:rsidRPr="006E7E2F">
        <w:t>юстиції</w:t>
      </w:r>
      <w:proofErr w:type="spellEnd"/>
      <w:r w:rsidRPr="006E7E2F">
        <w:t xml:space="preserve"> </w:t>
      </w:r>
      <w:proofErr w:type="spellStart"/>
      <w:r w:rsidRPr="006E7E2F">
        <w:t>України</w:t>
      </w:r>
      <w:proofErr w:type="spellEnd"/>
      <w:r w:rsidRPr="006E7E2F">
        <w:t>.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6. Контроль за </w:t>
      </w:r>
      <w:proofErr w:type="spellStart"/>
      <w:r w:rsidRPr="006E7E2F">
        <w:t>виконанням</w:t>
      </w:r>
      <w:proofErr w:type="spellEnd"/>
      <w:r w:rsidRPr="006E7E2F">
        <w:t xml:space="preserve"> </w:t>
      </w:r>
      <w:proofErr w:type="spellStart"/>
      <w:r w:rsidRPr="006E7E2F">
        <w:t>цього</w:t>
      </w:r>
      <w:proofErr w:type="spellEnd"/>
      <w:r w:rsidRPr="006E7E2F">
        <w:t xml:space="preserve"> наказу </w:t>
      </w:r>
      <w:proofErr w:type="spellStart"/>
      <w:r w:rsidRPr="006E7E2F">
        <w:t>покласти</w:t>
      </w:r>
      <w:proofErr w:type="spellEnd"/>
      <w:r w:rsidRPr="006E7E2F">
        <w:t xml:space="preserve"> на заступника </w:t>
      </w:r>
      <w:proofErr w:type="spellStart"/>
      <w:r w:rsidRPr="006E7E2F">
        <w:t>Міністра</w:t>
      </w:r>
      <w:proofErr w:type="spellEnd"/>
      <w:r w:rsidRPr="006E7E2F">
        <w:t xml:space="preserve"> </w:t>
      </w:r>
      <w:proofErr w:type="spellStart"/>
      <w:r w:rsidRPr="006E7E2F">
        <w:t>Шафранського</w:t>
      </w:r>
      <w:proofErr w:type="spellEnd"/>
      <w:r w:rsidRPr="006E7E2F">
        <w:t xml:space="preserve"> В. В.</w:t>
      </w:r>
    </w:p>
    <w:p w:rsidR="00B23609" w:rsidRPr="006E7E2F" w:rsidRDefault="00B23609" w:rsidP="00B23609">
      <w:pPr>
        <w:pStyle w:val="a3"/>
        <w:jc w:val="both"/>
      </w:pPr>
      <w:r w:rsidRPr="006E7E2F">
        <w:t xml:space="preserve">7. Цей наказ </w:t>
      </w:r>
      <w:proofErr w:type="spellStart"/>
      <w:r w:rsidRPr="006E7E2F">
        <w:t>набирає</w:t>
      </w:r>
      <w:proofErr w:type="spellEnd"/>
      <w:r w:rsidRPr="006E7E2F">
        <w:t xml:space="preserve"> </w:t>
      </w:r>
      <w:proofErr w:type="spellStart"/>
      <w:r w:rsidRPr="006E7E2F">
        <w:t>чинності</w:t>
      </w:r>
      <w:proofErr w:type="spellEnd"/>
      <w:r w:rsidRPr="006E7E2F">
        <w:t xml:space="preserve"> </w:t>
      </w:r>
      <w:proofErr w:type="spellStart"/>
      <w:r w:rsidRPr="006E7E2F">
        <w:t>з</w:t>
      </w:r>
      <w:proofErr w:type="spellEnd"/>
      <w:r w:rsidRPr="006E7E2F">
        <w:t xml:space="preserve"> дня </w:t>
      </w:r>
      <w:proofErr w:type="spellStart"/>
      <w:r w:rsidRPr="006E7E2F">
        <w:t>його</w:t>
      </w:r>
      <w:proofErr w:type="spellEnd"/>
      <w:r w:rsidRPr="006E7E2F">
        <w:t xml:space="preserve"> </w:t>
      </w:r>
      <w:proofErr w:type="spellStart"/>
      <w:r w:rsidRPr="006E7E2F">
        <w:t>офіційного</w:t>
      </w:r>
      <w:proofErr w:type="spellEnd"/>
      <w:r w:rsidRPr="006E7E2F">
        <w:t xml:space="preserve"> </w:t>
      </w:r>
      <w:proofErr w:type="spellStart"/>
      <w:r w:rsidRPr="006E7E2F">
        <w:t>опублікування</w:t>
      </w:r>
      <w:proofErr w:type="spellEnd"/>
      <w:r w:rsidRPr="006E7E2F">
        <w:t>.</w:t>
      </w:r>
    </w:p>
    <w:p w:rsidR="00B23609" w:rsidRPr="006E7E2F" w:rsidRDefault="00B23609" w:rsidP="00B23609">
      <w:pPr>
        <w:pStyle w:val="a3"/>
        <w:jc w:val="both"/>
      </w:pPr>
      <w:r w:rsidRPr="006E7E2F"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B23609" w:rsidRPr="006E7E2F" w:rsidTr="00B23609">
        <w:trPr>
          <w:tblCellSpacing w:w="22" w:type="dxa"/>
        </w:trPr>
        <w:tc>
          <w:tcPr>
            <w:tcW w:w="2500" w:type="pct"/>
            <w:hideMark/>
          </w:tcPr>
          <w:p w:rsidR="00B23609" w:rsidRPr="006E7E2F" w:rsidRDefault="00B23609">
            <w:pPr>
              <w:pStyle w:val="a3"/>
              <w:jc w:val="center"/>
            </w:pPr>
            <w:proofErr w:type="spellStart"/>
            <w:r w:rsidRPr="006E7E2F">
              <w:rPr>
                <w:b/>
                <w:bCs/>
              </w:rPr>
              <w:t>Міністр</w:t>
            </w:r>
            <w:proofErr w:type="spellEnd"/>
            <w:r w:rsidRPr="006E7E2F">
              <w:rPr>
                <w:b/>
                <w:bCs/>
              </w:rPr>
              <w:t xml:space="preserve"> </w:t>
            </w:r>
          </w:p>
        </w:tc>
        <w:tc>
          <w:tcPr>
            <w:tcW w:w="2500" w:type="pct"/>
            <w:vAlign w:val="bottom"/>
            <w:hideMark/>
          </w:tcPr>
          <w:p w:rsidR="00B23609" w:rsidRPr="006E7E2F" w:rsidRDefault="00B23609">
            <w:pPr>
              <w:pStyle w:val="a3"/>
              <w:jc w:val="center"/>
            </w:pPr>
            <w:r w:rsidRPr="006E7E2F">
              <w:rPr>
                <w:b/>
                <w:bCs/>
              </w:rPr>
              <w:t xml:space="preserve">О. </w:t>
            </w:r>
            <w:proofErr w:type="spellStart"/>
            <w:r w:rsidRPr="006E7E2F">
              <w:rPr>
                <w:b/>
                <w:bCs/>
              </w:rPr>
              <w:t>Квіташвілі</w:t>
            </w:r>
            <w:proofErr w:type="spellEnd"/>
          </w:p>
        </w:tc>
      </w:tr>
      <w:tr w:rsidR="00B23609" w:rsidRPr="006E7E2F" w:rsidTr="00B23609">
        <w:trPr>
          <w:tblCellSpacing w:w="22" w:type="dxa"/>
        </w:trPr>
        <w:tc>
          <w:tcPr>
            <w:tcW w:w="2500" w:type="pct"/>
            <w:hideMark/>
          </w:tcPr>
          <w:p w:rsidR="00B23609" w:rsidRPr="006E7E2F" w:rsidRDefault="00B23609">
            <w:pPr>
              <w:pStyle w:val="a3"/>
              <w:jc w:val="center"/>
            </w:pPr>
            <w:r w:rsidRPr="006E7E2F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B23609" w:rsidRPr="006E7E2F" w:rsidRDefault="00B23609">
            <w:pPr>
              <w:pStyle w:val="a3"/>
              <w:jc w:val="center"/>
            </w:pPr>
            <w:r w:rsidRPr="006E7E2F">
              <w:t> </w:t>
            </w:r>
          </w:p>
        </w:tc>
      </w:tr>
      <w:tr w:rsidR="00B23609" w:rsidRPr="006E7E2F" w:rsidTr="00B23609">
        <w:trPr>
          <w:tblCellSpacing w:w="22" w:type="dxa"/>
        </w:trPr>
        <w:tc>
          <w:tcPr>
            <w:tcW w:w="2500" w:type="pct"/>
            <w:hideMark/>
          </w:tcPr>
          <w:p w:rsidR="00B23609" w:rsidRPr="006E7E2F" w:rsidRDefault="00B23609">
            <w:pPr>
              <w:pStyle w:val="a3"/>
              <w:jc w:val="center"/>
            </w:pPr>
            <w:r w:rsidRPr="006E7E2F">
              <w:rPr>
                <w:b/>
                <w:bCs/>
              </w:rPr>
              <w:t xml:space="preserve">Голова </w:t>
            </w:r>
            <w:proofErr w:type="spellStart"/>
            <w:r w:rsidRPr="006E7E2F">
              <w:rPr>
                <w:b/>
                <w:bCs/>
              </w:rPr>
              <w:t>Державної</w:t>
            </w:r>
            <w:proofErr w:type="spellEnd"/>
            <w:r w:rsidRPr="006E7E2F">
              <w:rPr>
                <w:b/>
                <w:bCs/>
              </w:rPr>
              <w:t xml:space="preserve"> </w:t>
            </w:r>
            <w:r w:rsidRPr="006E7E2F">
              <w:br/>
            </w:r>
            <w:proofErr w:type="spellStart"/>
            <w:r w:rsidRPr="006E7E2F">
              <w:rPr>
                <w:b/>
                <w:bCs/>
              </w:rPr>
              <w:t>регуляторної</w:t>
            </w:r>
            <w:proofErr w:type="spellEnd"/>
            <w:r w:rsidRPr="006E7E2F">
              <w:rPr>
                <w:b/>
                <w:bCs/>
              </w:rPr>
              <w:t xml:space="preserve"> </w:t>
            </w:r>
            <w:proofErr w:type="spellStart"/>
            <w:r w:rsidRPr="006E7E2F">
              <w:rPr>
                <w:b/>
                <w:bCs/>
              </w:rPr>
              <w:t>служби</w:t>
            </w:r>
            <w:proofErr w:type="spellEnd"/>
            <w:r w:rsidRPr="006E7E2F">
              <w:rPr>
                <w:b/>
                <w:bCs/>
              </w:rPr>
              <w:t xml:space="preserve"> </w:t>
            </w:r>
            <w:proofErr w:type="spellStart"/>
            <w:r w:rsidRPr="006E7E2F">
              <w:rPr>
                <w:b/>
                <w:bCs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B23609" w:rsidRPr="006E7E2F" w:rsidRDefault="00B23609">
            <w:pPr>
              <w:pStyle w:val="a3"/>
              <w:jc w:val="center"/>
            </w:pPr>
            <w:r w:rsidRPr="006E7E2F">
              <w:rPr>
                <w:b/>
                <w:bCs/>
              </w:rPr>
              <w:t xml:space="preserve">К. </w:t>
            </w:r>
            <w:proofErr w:type="spellStart"/>
            <w:r w:rsidRPr="006E7E2F">
              <w:rPr>
                <w:b/>
                <w:bCs/>
              </w:rPr>
              <w:t>Ляпіна</w:t>
            </w:r>
            <w:proofErr w:type="spellEnd"/>
          </w:p>
        </w:tc>
      </w:tr>
    </w:tbl>
    <w:p w:rsidR="00471F62" w:rsidRPr="006E7E2F" w:rsidRDefault="00471F62" w:rsidP="00B23609">
      <w:pPr>
        <w:pStyle w:val="a3"/>
        <w:jc w:val="both"/>
      </w:pPr>
    </w:p>
    <w:sectPr w:rsidR="00471F62" w:rsidRPr="006E7E2F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23609"/>
    <w:rsid w:val="00000305"/>
    <w:rsid w:val="0000171A"/>
    <w:rsid w:val="00004622"/>
    <w:rsid w:val="000058FA"/>
    <w:rsid w:val="00005D21"/>
    <w:rsid w:val="00006674"/>
    <w:rsid w:val="00007170"/>
    <w:rsid w:val="00011A84"/>
    <w:rsid w:val="000140FB"/>
    <w:rsid w:val="00022488"/>
    <w:rsid w:val="000227B8"/>
    <w:rsid w:val="000316A2"/>
    <w:rsid w:val="0003360C"/>
    <w:rsid w:val="000339A4"/>
    <w:rsid w:val="00033A12"/>
    <w:rsid w:val="000366CA"/>
    <w:rsid w:val="00047B8D"/>
    <w:rsid w:val="00050749"/>
    <w:rsid w:val="000507FC"/>
    <w:rsid w:val="00053578"/>
    <w:rsid w:val="00060E7B"/>
    <w:rsid w:val="00060F94"/>
    <w:rsid w:val="00065F17"/>
    <w:rsid w:val="00071498"/>
    <w:rsid w:val="000718BE"/>
    <w:rsid w:val="0007208D"/>
    <w:rsid w:val="000728BD"/>
    <w:rsid w:val="00073581"/>
    <w:rsid w:val="00073900"/>
    <w:rsid w:val="00075D03"/>
    <w:rsid w:val="00076BEE"/>
    <w:rsid w:val="00084566"/>
    <w:rsid w:val="000865DC"/>
    <w:rsid w:val="00087727"/>
    <w:rsid w:val="00090870"/>
    <w:rsid w:val="00090A06"/>
    <w:rsid w:val="00090ACC"/>
    <w:rsid w:val="00093AE0"/>
    <w:rsid w:val="00096079"/>
    <w:rsid w:val="000C13BD"/>
    <w:rsid w:val="000C2558"/>
    <w:rsid w:val="000C2AFE"/>
    <w:rsid w:val="000C42C0"/>
    <w:rsid w:val="000C47F1"/>
    <w:rsid w:val="000C5E65"/>
    <w:rsid w:val="000C7813"/>
    <w:rsid w:val="000D0EAA"/>
    <w:rsid w:val="000D20DA"/>
    <w:rsid w:val="000D3CBD"/>
    <w:rsid w:val="000D65C7"/>
    <w:rsid w:val="000D7584"/>
    <w:rsid w:val="000D7F00"/>
    <w:rsid w:val="000E4968"/>
    <w:rsid w:val="000E4B9C"/>
    <w:rsid w:val="000E6854"/>
    <w:rsid w:val="000E68D8"/>
    <w:rsid w:val="000E77CA"/>
    <w:rsid w:val="000F17AC"/>
    <w:rsid w:val="000F5ED9"/>
    <w:rsid w:val="000F619E"/>
    <w:rsid w:val="000F70CC"/>
    <w:rsid w:val="000F7BC4"/>
    <w:rsid w:val="000F7C8C"/>
    <w:rsid w:val="0010175A"/>
    <w:rsid w:val="0010209B"/>
    <w:rsid w:val="001056C4"/>
    <w:rsid w:val="0010641F"/>
    <w:rsid w:val="00110EB9"/>
    <w:rsid w:val="001123FA"/>
    <w:rsid w:val="001221E1"/>
    <w:rsid w:val="001234DA"/>
    <w:rsid w:val="0013146D"/>
    <w:rsid w:val="0013172B"/>
    <w:rsid w:val="001413EF"/>
    <w:rsid w:val="00143301"/>
    <w:rsid w:val="001463F6"/>
    <w:rsid w:val="00150474"/>
    <w:rsid w:val="001520CE"/>
    <w:rsid w:val="00155046"/>
    <w:rsid w:val="00155CEF"/>
    <w:rsid w:val="00161C3A"/>
    <w:rsid w:val="00163DEB"/>
    <w:rsid w:val="001642E8"/>
    <w:rsid w:val="0016716A"/>
    <w:rsid w:val="00167756"/>
    <w:rsid w:val="00171387"/>
    <w:rsid w:val="0017425F"/>
    <w:rsid w:val="001779AC"/>
    <w:rsid w:val="0018000A"/>
    <w:rsid w:val="00180AF0"/>
    <w:rsid w:val="00184980"/>
    <w:rsid w:val="00185C1B"/>
    <w:rsid w:val="001869F0"/>
    <w:rsid w:val="00190685"/>
    <w:rsid w:val="0019088C"/>
    <w:rsid w:val="00192017"/>
    <w:rsid w:val="00193A91"/>
    <w:rsid w:val="0019554B"/>
    <w:rsid w:val="001955AE"/>
    <w:rsid w:val="00197609"/>
    <w:rsid w:val="001A2741"/>
    <w:rsid w:val="001A2FB9"/>
    <w:rsid w:val="001A3821"/>
    <w:rsid w:val="001A7F97"/>
    <w:rsid w:val="001B5572"/>
    <w:rsid w:val="001B61CA"/>
    <w:rsid w:val="001B6E6F"/>
    <w:rsid w:val="001C07FD"/>
    <w:rsid w:val="001C0EB6"/>
    <w:rsid w:val="001C2C48"/>
    <w:rsid w:val="001C6788"/>
    <w:rsid w:val="001C6866"/>
    <w:rsid w:val="001C7D87"/>
    <w:rsid w:val="001D1863"/>
    <w:rsid w:val="001D5D7C"/>
    <w:rsid w:val="001E2EC0"/>
    <w:rsid w:val="001E4AF1"/>
    <w:rsid w:val="00202C3B"/>
    <w:rsid w:val="002038D9"/>
    <w:rsid w:val="00203C23"/>
    <w:rsid w:val="002053E1"/>
    <w:rsid w:val="0020568E"/>
    <w:rsid w:val="002057E0"/>
    <w:rsid w:val="002073D6"/>
    <w:rsid w:val="00207CDC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5B35"/>
    <w:rsid w:val="00235E3F"/>
    <w:rsid w:val="00242068"/>
    <w:rsid w:val="0024309D"/>
    <w:rsid w:val="00250F9F"/>
    <w:rsid w:val="002516E5"/>
    <w:rsid w:val="00251C64"/>
    <w:rsid w:val="00251E94"/>
    <w:rsid w:val="00255B56"/>
    <w:rsid w:val="00255EA5"/>
    <w:rsid w:val="002561BF"/>
    <w:rsid w:val="0026011C"/>
    <w:rsid w:val="002603D2"/>
    <w:rsid w:val="00262DCB"/>
    <w:rsid w:val="002645B6"/>
    <w:rsid w:val="002650F8"/>
    <w:rsid w:val="00265EB5"/>
    <w:rsid w:val="0026761F"/>
    <w:rsid w:val="002716C8"/>
    <w:rsid w:val="00271A2E"/>
    <w:rsid w:val="00272047"/>
    <w:rsid w:val="002733BA"/>
    <w:rsid w:val="00274780"/>
    <w:rsid w:val="00274AAF"/>
    <w:rsid w:val="002772D3"/>
    <w:rsid w:val="002855A0"/>
    <w:rsid w:val="002908FC"/>
    <w:rsid w:val="00294269"/>
    <w:rsid w:val="002949CD"/>
    <w:rsid w:val="002A0200"/>
    <w:rsid w:val="002A1754"/>
    <w:rsid w:val="002A1B04"/>
    <w:rsid w:val="002A4F33"/>
    <w:rsid w:val="002A58B2"/>
    <w:rsid w:val="002A789E"/>
    <w:rsid w:val="002B08FE"/>
    <w:rsid w:val="002B1339"/>
    <w:rsid w:val="002C472D"/>
    <w:rsid w:val="002D0375"/>
    <w:rsid w:val="002D05B2"/>
    <w:rsid w:val="002D7E6B"/>
    <w:rsid w:val="002E0821"/>
    <w:rsid w:val="002E2607"/>
    <w:rsid w:val="002E3941"/>
    <w:rsid w:val="002E43D1"/>
    <w:rsid w:val="002E689F"/>
    <w:rsid w:val="002E69D9"/>
    <w:rsid w:val="002E7261"/>
    <w:rsid w:val="002E73B2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2B6E"/>
    <w:rsid w:val="00313E35"/>
    <w:rsid w:val="00316D61"/>
    <w:rsid w:val="003176E7"/>
    <w:rsid w:val="003219D7"/>
    <w:rsid w:val="003254E5"/>
    <w:rsid w:val="00325658"/>
    <w:rsid w:val="0032725A"/>
    <w:rsid w:val="00327777"/>
    <w:rsid w:val="00327F39"/>
    <w:rsid w:val="00331BF6"/>
    <w:rsid w:val="003338D3"/>
    <w:rsid w:val="00333FDE"/>
    <w:rsid w:val="0033607C"/>
    <w:rsid w:val="0033687E"/>
    <w:rsid w:val="00340EBF"/>
    <w:rsid w:val="00344618"/>
    <w:rsid w:val="00350F94"/>
    <w:rsid w:val="0035337A"/>
    <w:rsid w:val="0035692A"/>
    <w:rsid w:val="00361BF0"/>
    <w:rsid w:val="003635B1"/>
    <w:rsid w:val="00363890"/>
    <w:rsid w:val="00363909"/>
    <w:rsid w:val="00365D72"/>
    <w:rsid w:val="00365F5B"/>
    <w:rsid w:val="0037185A"/>
    <w:rsid w:val="00372AA8"/>
    <w:rsid w:val="00374D29"/>
    <w:rsid w:val="003756DC"/>
    <w:rsid w:val="00377838"/>
    <w:rsid w:val="0038577B"/>
    <w:rsid w:val="00386036"/>
    <w:rsid w:val="00386D0E"/>
    <w:rsid w:val="00386DBD"/>
    <w:rsid w:val="00386E5C"/>
    <w:rsid w:val="0038735E"/>
    <w:rsid w:val="00387FC4"/>
    <w:rsid w:val="00391E21"/>
    <w:rsid w:val="00393DA0"/>
    <w:rsid w:val="00394843"/>
    <w:rsid w:val="00394AD7"/>
    <w:rsid w:val="00397577"/>
    <w:rsid w:val="003A0CD6"/>
    <w:rsid w:val="003A1321"/>
    <w:rsid w:val="003A1963"/>
    <w:rsid w:val="003A2670"/>
    <w:rsid w:val="003A26C7"/>
    <w:rsid w:val="003A2BF0"/>
    <w:rsid w:val="003A3FDA"/>
    <w:rsid w:val="003A7E96"/>
    <w:rsid w:val="003B067B"/>
    <w:rsid w:val="003B13C9"/>
    <w:rsid w:val="003B6CFA"/>
    <w:rsid w:val="003C0EBA"/>
    <w:rsid w:val="003C54CE"/>
    <w:rsid w:val="003D0030"/>
    <w:rsid w:val="003D05CC"/>
    <w:rsid w:val="003D1FFB"/>
    <w:rsid w:val="003D3EE3"/>
    <w:rsid w:val="003D4827"/>
    <w:rsid w:val="003D7EC3"/>
    <w:rsid w:val="003E2CBF"/>
    <w:rsid w:val="003E2D3E"/>
    <w:rsid w:val="003E3CEA"/>
    <w:rsid w:val="003E3E8C"/>
    <w:rsid w:val="003E459C"/>
    <w:rsid w:val="003E5836"/>
    <w:rsid w:val="003F1192"/>
    <w:rsid w:val="003F3DAB"/>
    <w:rsid w:val="003F4A68"/>
    <w:rsid w:val="003F5EDE"/>
    <w:rsid w:val="003F7DDB"/>
    <w:rsid w:val="004027A3"/>
    <w:rsid w:val="00406629"/>
    <w:rsid w:val="00406FC2"/>
    <w:rsid w:val="004111CA"/>
    <w:rsid w:val="00414539"/>
    <w:rsid w:val="00417D3F"/>
    <w:rsid w:val="00422548"/>
    <w:rsid w:val="00424932"/>
    <w:rsid w:val="00427FE0"/>
    <w:rsid w:val="004305A1"/>
    <w:rsid w:val="004321A7"/>
    <w:rsid w:val="00432DD2"/>
    <w:rsid w:val="00434071"/>
    <w:rsid w:val="00434517"/>
    <w:rsid w:val="004374F2"/>
    <w:rsid w:val="00440588"/>
    <w:rsid w:val="00442806"/>
    <w:rsid w:val="00442DF9"/>
    <w:rsid w:val="004433D4"/>
    <w:rsid w:val="004434F8"/>
    <w:rsid w:val="0044455E"/>
    <w:rsid w:val="00446073"/>
    <w:rsid w:val="004525BD"/>
    <w:rsid w:val="00454491"/>
    <w:rsid w:val="004551EC"/>
    <w:rsid w:val="0046095B"/>
    <w:rsid w:val="00460FCC"/>
    <w:rsid w:val="00463BDD"/>
    <w:rsid w:val="00464C75"/>
    <w:rsid w:val="00471753"/>
    <w:rsid w:val="00471F62"/>
    <w:rsid w:val="00473C38"/>
    <w:rsid w:val="004756B6"/>
    <w:rsid w:val="00475BD4"/>
    <w:rsid w:val="0047635C"/>
    <w:rsid w:val="004827BC"/>
    <w:rsid w:val="00482DF1"/>
    <w:rsid w:val="004864B9"/>
    <w:rsid w:val="00487FD5"/>
    <w:rsid w:val="00491B84"/>
    <w:rsid w:val="004A171A"/>
    <w:rsid w:val="004A38E9"/>
    <w:rsid w:val="004A68E9"/>
    <w:rsid w:val="004B65EF"/>
    <w:rsid w:val="004B6CE4"/>
    <w:rsid w:val="004B7E0E"/>
    <w:rsid w:val="004C2FB4"/>
    <w:rsid w:val="004C5F57"/>
    <w:rsid w:val="004C6967"/>
    <w:rsid w:val="004C7F00"/>
    <w:rsid w:val="004D0F38"/>
    <w:rsid w:val="004D15A4"/>
    <w:rsid w:val="004E0C97"/>
    <w:rsid w:val="004E1997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631E"/>
    <w:rsid w:val="00507A1D"/>
    <w:rsid w:val="00517CBC"/>
    <w:rsid w:val="00520DC6"/>
    <w:rsid w:val="00530D33"/>
    <w:rsid w:val="00530E5D"/>
    <w:rsid w:val="00531CF8"/>
    <w:rsid w:val="005347A4"/>
    <w:rsid w:val="00535294"/>
    <w:rsid w:val="0053627D"/>
    <w:rsid w:val="00536F30"/>
    <w:rsid w:val="00540F6A"/>
    <w:rsid w:val="00552F94"/>
    <w:rsid w:val="005623E4"/>
    <w:rsid w:val="00563F02"/>
    <w:rsid w:val="00566EFE"/>
    <w:rsid w:val="00571D16"/>
    <w:rsid w:val="0057596F"/>
    <w:rsid w:val="00586B09"/>
    <w:rsid w:val="00586D81"/>
    <w:rsid w:val="00586D94"/>
    <w:rsid w:val="005878FE"/>
    <w:rsid w:val="0059365C"/>
    <w:rsid w:val="005946EF"/>
    <w:rsid w:val="00597412"/>
    <w:rsid w:val="005A03A5"/>
    <w:rsid w:val="005A0A1E"/>
    <w:rsid w:val="005A1DA7"/>
    <w:rsid w:val="005A332E"/>
    <w:rsid w:val="005A4F51"/>
    <w:rsid w:val="005A5139"/>
    <w:rsid w:val="005A560E"/>
    <w:rsid w:val="005A7416"/>
    <w:rsid w:val="005A7DA7"/>
    <w:rsid w:val="005B1E0C"/>
    <w:rsid w:val="005B2180"/>
    <w:rsid w:val="005B27D9"/>
    <w:rsid w:val="005C1BB8"/>
    <w:rsid w:val="005C1F4F"/>
    <w:rsid w:val="005C7D76"/>
    <w:rsid w:val="005D3E1B"/>
    <w:rsid w:val="005D558D"/>
    <w:rsid w:val="005E0037"/>
    <w:rsid w:val="005E2499"/>
    <w:rsid w:val="005E5583"/>
    <w:rsid w:val="005E578C"/>
    <w:rsid w:val="005F0A48"/>
    <w:rsid w:val="005F7E86"/>
    <w:rsid w:val="00601DD0"/>
    <w:rsid w:val="00601FBB"/>
    <w:rsid w:val="0060504B"/>
    <w:rsid w:val="006060AE"/>
    <w:rsid w:val="00607D58"/>
    <w:rsid w:val="00611C28"/>
    <w:rsid w:val="00615CBC"/>
    <w:rsid w:val="00616370"/>
    <w:rsid w:val="0062180D"/>
    <w:rsid w:val="00621E34"/>
    <w:rsid w:val="00621FC5"/>
    <w:rsid w:val="00624E5D"/>
    <w:rsid w:val="00626822"/>
    <w:rsid w:val="006332C1"/>
    <w:rsid w:val="00641CB3"/>
    <w:rsid w:val="006452B3"/>
    <w:rsid w:val="00646091"/>
    <w:rsid w:val="00646ECD"/>
    <w:rsid w:val="00647A94"/>
    <w:rsid w:val="0065368C"/>
    <w:rsid w:val="006542DF"/>
    <w:rsid w:val="00657D21"/>
    <w:rsid w:val="006661A0"/>
    <w:rsid w:val="00666A88"/>
    <w:rsid w:val="00671EAB"/>
    <w:rsid w:val="00674A24"/>
    <w:rsid w:val="00683F57"/>
    <w:rsid w:val="00684B70"/>
    <w:rsid w:val="00684BB4"/>
    <w:rsid w:val="00685E1A"/>
    <w:rsid w:val="00687689"/>
    <w:rsid w:val="00687F6E"/>
    <w:rsid w:val="00691AD6"/>
    <w:rsid w:val="006947DE"/>
    <w:rsid w:val="00694CD9"/>
    <w:rsid w:val="00697DC7"/>
    <w:rsid w:val="006A29CC"/>
    <w:rsid w:val="006A53F2"/>
    <w:rsid w:val="006A58F4"/>
    <w:rsid w:val="006A6108"/>
    <w:rsid w:val="006A7C16"/>
    <w:rsid w:val="006B26DC"/>
    <w:rsid w:val="006B534D"/>
    <w:rsid w:val="006B7FA5"/>
    <w:rsid w:val="006C3CE3"/>
    <w:rsid w:val="006C54F3"/>
    <w:rsid w:val="006C71D0"/>
    <w:rsid w:val="006D2625"/>
    <w:rsid w:val="006D3491"/>
    <w:rsid w:val="006D4150"/>
    <w:rsid w:val="006D7985"/>
    <w:rsid w:val="006E0353"/>
    <w:rsid w:val="006E615A"/>
    <w:rsid w:val="006E7E2F"/>
    <w:rsid w:val="006F002C"/>
    <w:rsid w:val="006F189C"/>
    <w:rsid w:val="006F46B2"/>
    <w:rsid w:val="006F4EDD"/>
    <w:rsid w:val="00705309"/>
    <w:rsid w:val="00705E66"/>
    <w:rsid w:val="007064D1"/>
    <w:rsid w:val="00706F4A"/>
    <w:rsid w:val="00707C63"/>
    <w:rsid w:val="00710200"/>
    <w:rsid w:val="00710FA1"/>
    <w:rsid w:val="007124B1"/>
    <w:rsid w:val="00714B3D"/>
    <w:rsid w:val="00721EB4"/>
    <w:rsid w:val="007220C2"/>
    <w:rsid w:val="007239E5"/>
    <w:rsid w:val="007249FC"/>
    <w:rsid w:val="0072783C"/>
    <w:rsid w:val="0073122A"/>
    <w:rsid w:val="00743342"/>
    <w:rsid w:val="00750727"/>
    <w:rsid w:val="00753661"/>
    <w:rsid w:val="00756989"/>
    <w:rsid w:val="00757D67"/>
    <w:rsid w:val="00757E42"/>
    <w:rsid w:val="0076470A"/>
    <w:rsid w:val="00767889"/>
    <w:rsid w:val="00770455"/>
    <w:rsid w:val="007712CE"/>
    <w:rsid w:val="007716AA"/>
    <w:rsid w:val="0077452C"/>
    <w:rsid w:val="0077601E"/>
    <w:rsid w:val="00777E2B"/>
    <w:rsid w:val="00777FB4"/>
    <w:rsid w:val="00790BCA"/>
    <w:rsid w:val="00793CBF"/>
    <w:rsid w:val="007A1E4E"/>
    <w:rsid w:val="007A3880"/>
    <w:rsid w:val="007A5B73"/>
    <w:rsid w:val="007B142E"/>
    <w:rsid w:val="007B41EC"/>
    <w:rsid w:val="007B54C4"/>
    <w:rsid w:val="007B58F0"/>
    <w:rsid w:val="007C090F"/>
    <w:rsid w:val="007C260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50B5"/>
    <w:rsid w:val="007E6EF8"/>
    <w:rsid w:val="007F0873"/>
    <w:rsid w:val="007F4494"/>
    <w:rsid w:val="007F45B2"/>
    <w:rsid w:val="007F7D5A"/>
    <w:rsid w:val="008040CB"/>
    <w:rsid w:val="00805D41"/>
    <w:rsid w:val="00806C7B"/>
    <w:rsid w:val="0081003D"/>
    <w:rsid w:val="008100DA"/>
    <w:rsid w:val="00813D1A"/>
    <w:rsid w:val="00814DA6"/>
    <w:rsid w:val="00822D4E"/>
    <w:rsid w:val="008239AC"/>
    <w:rsid w:val="0082510A"/>
    <w:rsid w:val="00825D7A"/>
    <w:rsid w:val="00826A74"/>
    <w:rsid w:val="00830897"/>
    <w:rsid w:val="0083152F"/>
    <w:rsid w:val="00832EB9"/>
    <w:rsid w:val="008348D0"/>
    <w:rsid w:val="0083770E"/>
    <w:rsid w:val="00840CF0"/>
    <w:rsid w:val="00845EFF"/>
    <w:rsid w:val="00854161"/>
    <w:rsid w:val="00854B00"/>
    <w:rsid w:val="00861324"/>
    <w:rsid w:val="0086271B"/>
    <w:rsid w:val="00865BF9"/>
    <w:rsid w:val="00865E21"/>
    <w:rsid w:val="00866D2C"/>
    <w:rsid w:val="00871BD6"/>
    <w:rsid w:val="00872D13"/>
    <w:rsid w:val="0087384A"/>
    <w:rsid w:val="00884EE0"/>
    <w:rsid w:val="00892387"/>
    <w:rsid w:val="00892D08"/>
    <w:rsid w:val="00894259"/>
    <w:rsid w:val="008945FF"/>
    <w:rsid w:val="00894BA4"/>
    <w:rsid w:val="008954A5"/>
    <w:rsid w:val="008A0D52"/>
    <w:rsid w:val="008A0FB5"/>
    <w:rsid w:val="008A194B"/>
    <w:rsid w:val="008A2353"/>
    <w:rsid w:val="008A398C"/>
    <w:rsid w:val="008A4233"/>
    <w:rsid w:val="008B7FB9"/>
    <w:rsid w:val="008C3DA0"/>
    <w:rsid w:val="008C3FE4"/>
    <w:rsid w:val="008C4FC7"/>
    <w:rsid w:val="008C73E5"/>
    <w:rsid w:val="008D053B"/>
    <w:rsid w:val="008D5006"/>
    <w:rsid w:val="008D6E97"/>
    <w:rsid w:val="008E0339"/>
    <w:rsid w:val="008E053E"/>
    <w:rsid w:val="008E0584"/>
    <w:rsid w:val="008E13E5"/>
    <w:rsid w:val="008E3B39"/>
    <w:rsid w:val="008E57FF"/>
    <w:rsid w:val="008E7C84"/>
    <w:rsid w:val="008F1061"/>
    <w:rsid w:val="008F201A"/>
    <w:rsid w:val="008F305C"/>
    <w:rsid w:val="008F3CB0"/>
    <w:rsid w:val="008F5C28"/>
    <w:rsid w:val="009001EA"/>
    <w:rsid w:val="00902480"/>
    <w:rsid w:val="00904971"/>
    <w:rsid w:val="00905E57"/>
    <w:rsid w:val="00910603"/>
    <w:rsid w:val="00913453"/>
    <w:rsid w:val="00913F50"/>
    <w:rsid w:val="0092624B"/>
    <w:rsid w:val="009266CD"/>
    <w:rsid w:val="00931E92"/>
    <w:rsid w:val="009324FE"/>
    <w:rsid w:val="009325DF"/>
    <w:rsid w:val="00940473"/>
    <w:rsid w:val="00941A00"/>
    <w:rsid w:val="00944418"/>
    <w:rsid w:val="00950BA5"/>
    <w:rsid w:val="00952255"/>
    <w:rsid w:val="009549F8"/>
    <w:rsid w:val="00956958"/>
    <w:rsid w:val="00957D7C"/>
    <w:rsid w:val="00964056"/>
    <w:rsid w:val="00966A00"/>
    <w:rsid w:val="00967870"/>
    <w:rsid w:val="00970556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AE9"/>
    <w:rsid w:val="00992F1A"/>
    <w:rsid w:val="00994894"/>
    <w:rsid w:val="00995E78"/>
    <w:rsid w:val="00997C10"/>
    <w:rsid w:val="009A22A4"/>
    <w:rsid w:val="009A2A18"/>
    <w:rsid w:val="009A3D33"/>
    <w:rsid w:val="009A4D0A"/>
    <w:rsid w:val="009A6D71"/>
    <w:rsid w:val="009A709B"/>
    <w:rsid w:val="009B04A8"/>
    <w:rsid w:val="009B0ED6"/>
    <w:rsid w:val="009B110D"/>
    <w:rsid w:val="009B16FD"/>
    <w:rsid w:val="009B3660"/>
    <w:rsid w:val="009B3B0D"/>
    <w:rsid w:val="009B601F"/>
    <w:rsid w:val="009B6331"/>
    <w:rsid w:val="009C1FE1"/>
    <w:rsid w:val="009C2936"/>
    <w:rsid w:val="009C293C"/>
    <w:rsid w:val="009C3422"/>
    <w:rsid w:val="009C4895"/>
    <w:rsid w:val="009C5668"/>
    <w:rsid w:val="009C7E0D"/>
    <w:rsid w:val="009D4410"/>
    <w:rsid w:val="009D5B30"/>
    <w:rsid w:val="009D7A34"/>
    <w:rsid w:val="009E0DB3"/>
    <w:rsid w:val="009E1B5E"/>
    <w:rsid w:val="009E380A"/>
    <w:rsid w:val="009E7B85"/>
    <w:rsid w:val="009F0A54"/>
    <w:rsid w:val="009F24A6"/>
    <w:rsid w:val="009F59B9"/>
    <w:rsid w:val="009F70B1"/>
    <w:rsid w:val="00A057D1"/>
    <w:rsid w:val="00A06CBE"/>
    <w:rsid w:val="00A073DC"/>
    <w:rsid w:val="00A1033E"/>
    <w:rsid w:val="00A11589"/>
    <w:rsid w:val="00A125C3"/>
    <w:rsid w:val="00A14617"/>
    <w:rsid w:val="00A1778F"/>
    <w:rsid w:val="00A1795F"/>
    <w:rsid w:val="00A20821"/>
    <w:rsid w:val="00A2092D"/>
    <w:rsid w:val="00A2429F"/>
    <w:rsid w:val="00A25ECC"/>
    <w:rsid w:val="00A27BD1"/>
    <w:rsid w:val="00A30D29"/>
    <w:rsid w:val="00A35635"/>
    <w:rsid w:val="00A45F63"/>
    <w:rsid w:val="00A46065"/>
    <w:rsid w:val="00A47213"/>
    <w:rsid w:val="00A503BA"/>
    <w:rsid w:val="00A527FB"/>
    <w:rsid w:val="00A5459B"/>
    <w:rsid w:val="00A602FE"/>
    <w:rsid w:val="00A60482"/>
    <w:rsid w:val="00A606FF"/>
    <w:rsid w:val="00A643D7"/>
    <w:rsid w:val="00A65BF3"/>
    <w:rsid w:val="00A72A0F"/>
    <w:rsid w:val="00A72E8A"/>
    <w:rsid w:val="00A75A2F"/>
    <w:rsid w:val="00A768B0"/>
    <w:rsid w:val="00A76BCC"/>
    <w:rsid w:val="00A76F6A"/>
    <w:rsid w:val="00A77DCA"/>
    <w:rsid w:val="00A80D28"/>
    <w:rsid w:val="00A828DF"/>
    <w:rsid w:val="00A84B98"/>
    <w:rsid w:val="00A90B59"/>
    <w:rsid w:val="00A90F4D"/>
    <w:rsid w:val="00A97C2E"/>
    <w:rsid w:val="00AA1A3F"/>
    <w:rsid w:val="00AA59D2"/>
    <w:rsid w:val="00AA78D0"/>
    <w:rsid w:val="00AB14E2"/>
    <w:rsid w:val="00AB19C7"/>
    <w:rsid w:val="00AB4D6D"/>
    <w:rsid w:val="00AB564E"/>
    <w:rsid w:val="00AB5D0E"/>
    <w:rsid w:val="00AC0606"/>
    <w:rsid w:val="00AC068B"/>
    <w:rsid w:val="00AC1B0A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F8F"/>
    <w:rsid w:val="00AD4E00"/>
    <w:rsid w:val="00AD4E09"/>
    <w:rsid w:val="00AE65D3"/>
    <w:rsid w:val="00AE7DAC"/>
    <w:rsid w:val="00AF4348"/>
    <w:rsid w:val="00AF62AF"/>
    <w:rsid w:val="00B01F55"/>
    <w:rsid w:val="00B03F6F"/>
    <w:rsid w:val="00B04C36"/>
    <w:rsid w:val="00B05122"/>
    <w:rsid w:val="00B057AD"/>
    <w:rsid w:val="00B06138"/>
    <w:rsid w:val="00B06FA1"/>
    <w:rsid w:val="00B118F8"/>
    <w:rsid w:val="00B15F13"/>
    <w:rsid w:val="00B164C8"/>
    <w:rsid w:val="00B206F5"/>
    <w:rsid w:val="00B20E5B"/>
    <w:rsid w:val="00B23609"/>
    <w:rsid w:val="00B320D5"/>
    <w:rsid w:val="00B34995"/>
    <w:rsid w:val="00B356CE"/>
    <w:rsid w:val="00B41C4B"/>
    <w:rsid w:val="00B56872"/>
    <w:rsid w:val="00B628DA"/>
    <w:rsid w:val="00B6394D"/>
    <w:rsid w:val="00B63B9E"/>
    <w:rsid w:val="00B67667"/>
    <w:rsid w:val="00B67BCC"/>
    <w:rsid w:val="00B76A12"/>
    <w:rsid w:val="00B778C3"/>
    <w:rsid w:val="00B77C5D"/>
    <w:rsid w:val="00B80EAF"/>
    <w:rsid w:val="00B818AD"/>
    <w:rsid w:val="00B81C71"/>
    <w:rsid w:val="00B82556"/>
    <w:rsid w:val="00B82B28"/>
    <w:rsid w:val="00B86DF1"/>
    <w:rsid w:val="00B872F4"/>
    <w:rsid w:val="00B91063"/>
    <w:rsid w:val="00B91644"/>
    <w:rsid w:val="00B92C88"/>
    <w:rsid w:val="00B93877"/>
    <w:rsid w:val="00B95A26"/>
    <w:rsid w:val="00BA0BCB"/>
    <w:rsid w:val="00BA19C1"/>
    <w:rsid w:val="00BA1C75"/>
    <w:rsid w:val="00BA1D7D"/>
    <w:rsid w:val="00BB1A07"/>
    <w:rsid w:val="00BB242A"/>
    <w:rsid w:val="00BB2C52"/>
    <w:rsid w:val="00BB6110"/>
    <w:rsid w:val="00BB6450"/>
    <w:rsid w:val="00BB71DA"/>
    <w:rsid w:val="00BB7965"/>
    <w:rsid w:val="00BC0E5C"/>
    <w:rsid w:val="00BC6708"/>
    <w:rsid w:val="00BD04B6"/>
    <w:rsid w:val="00BD248A"/>
    <w:rsid w:val="00BD4B1F"/>
    <w:rsid w:val="00BD638E"/>
    <w:rsid w:val="00BE1736"/>
    <w:rsid w:val="00BE4769"/>
    <w:rsid w:val="00BE51C0"/>
    <w:rsid w:val="00BE64AD"/>
    <w:rsid w:val="00BF0D8A"/>
    <w:rsid w:val="00BF47A5"/>
    <w:rsid w:val="00BF7F87"/>
    <w:rsid w:val="00C04FE5"/>
    <w:rsid w:val="00C05B88"/>
    <w:rsid w:val="00C05BA0"/>
    <w:rsid w:val="00C07A3C"/>
    <w:rsid w:val="00C122B0"/>
    <w:rsid w:val="00C23CB5"/>
    <w:rsid w:val="00C257A3"/>
    <w:rsid w:val="00C278BC"/>
    <w:rsid w:val="00C27BAF"/>
    <w:rsid w:val="00C303E7"/>
    <w:rsid w:val="00C30AE8"/>
    <w:rsid w:val="00C32D79"/>
    <w:rsid w:val="00C34FE8"/>
    <w:rsid w:val="00C44857"/>
    <w:rsid w:val="00C45B1B"/>
    <w:rsid w:val="00C4630F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939"/>
    <w:rsid w:val="00C61692"/>
    <w:rsid w:val="00C61FF2"/>
    <w:rsid w:val="00C62D67"/>
    <w:rsid w:val="00C6425A"/>
    <w:rsid w:val="00C66CCC"/>
    <w:rsid w:val="00C7317E"/>
    <w:rsid w:val="00C75580"/>
    <w:rsid w:val="00C76E96"/>
    <w:rsid w:val="00C76F2C"/>
    <w:rsid w:val="00C772DA"/>
    <w:rsid w:val="00C81E0C"/>
    <w:rsid w:val="00C829D7"/>
    <w:rsid w:val="00C82BDF"/>
    <w:rsid w:val="00C8613F"/>
    <w:rsid w:val="00C87DCD"/>
    <w:rsid w:val="00C91FB8"/>
    <w:rsid w:val="00C93E32"/>
    <w:rsid w:val="00C97E7E"/>
    <w:rsid w:val="00CB0444"/>
    <w:rsid w:val="00CB1BC1"/>
    <w:rsid w:val="00CB3AF5"/>
    <w:rsid w:val="00CB4FE5"/>
    <w:rsid w:val="00CB4FFB"/>
    <w:rsid w:val="00CB5D2B"/>
    <w:rsid w:val="00CC10A4"/>
    <w:rsid w:val="00CC3B46"/>
    <w:rsid w:val="00CC4392"/>
    <w:rsid w:val="00CC4624"/>
    <w:rsid w:val="00CC467C"/>
    <w:rsid w:val="00CC6F97"/>
    <w:rsid w:val="00CD2E85"/>
    <w:rsid w:val="00CD4387"/>
    <w:rsid w:val="00CD45A7"/>
    <w:rsid w:val="00CD6801"/>
    <w:rsid w:val="00CD74CF"/>
    <w:rsid w:val="00CE1BFD"/>
    <w:rsid w:val="00CE56F7"/>
    <w:rsid w:val="00CE5DDB"/>
    <w:rsid w:val="00CE6281"/>
    <w:rsid w:val="00CE67FC"/>
    <w:rsid w:val="00CF10E0"/>
    <w:rsid w:val="00CF3BC4"/>
    <w:rsid w:val="00CF475E"/>
    <w:rsid w:val="00CF507D"/>
    <w:rsid w:val="00CF518D"/>
    <w:rsid w:val="00CF68AF"/>
    <w:rsid w:val="00CF7E70"/>
    <w:rsid w:val="00D00ED5"/>
    <w:rsid w:val="00D01D62"/>
    <w:rsid w:val="00D01DE1"/>
    <w:rsid w:val="00D04A80"/>
    <w:rsid w:val="00D137E9"/>
    <w:rsid w:val="00D16781"/>
    <w:rsid w:val="00D206F6"/>
    <w:rsid w:val="00D22BCC"/>
    <w:rsid w:val="00D23FC9"/>
    <w:rsid w:val="00D25805"/>
    <w:rsid w:val="00D27399"/>
    <w:rsid w:val="00D27BE1"/>
    <w:rsid w:val="00D3007B"/>
    <w:rsid w:val="00D3333A"/>
    <w:rsid w:val="00D35E64"/>
    <w:rsid w:val="00D45104"/>
    <w:rsid w:val="00D504B7"/>
    <w:rsid w:val="00D52993"/>
    <w:rsid w:val="00D57C5F"/>
    <w:rsid w:val="00D60C62"/>
    <w:rsid w:val="00D63597"/>
    <w:rsid w:val="00D639C2"/>
    <w:rsid w:val="00D645CA"/>
    <w:rsid w:val="00D7357E"/>
    <w:rsid w:val="00D76731"/>
    <w:rsid w:val="00D77924"/>
    <w:rsid w:val="00D82872"/>
    <w:rsid w:val="00D83BE5"/>
    <w:rsid w:val="00D91BB6"/>
    <w:rsid w:val="00D95894"/>
    <w:rsid w:val="00D95F7C"/>
    <w:rsid w:val="00D97551"/>
    <w:rsid w:val="00D97E63"/>
    <w:rsid w:val="00DA1F6E"/>
    <w:rsid w:val="00DA2478"/>
    <w:rsid w:val="00DA3055"/>
    <w:rsid w:val="00DA49E6"/>
    <w:rsid w:val="00DB2EE1"/>
    <w:rsid w:val="00DB6952"/>
    <w:rsid w:val="00DC20BF"/>
    <w:rsid w:val="00DC255A"/>
    <w:rsid w:val="00DC434E"/>
    <w:rsid w:val="00DD0163"/>
    <w:rsid w:val="00DD1EF6"/>
    <w:rsid w:val="00DE0E5D"/>
    <w:rsid w:val="00DE13E5"/>
    <w:rsid w:val="00DE4D77"/>
    <w:rsid w:val="00DE5155"/>
    <w:rsid w:val="00DE5A79"/>
    <w:rsid w:val="00DE7A6E"/>
    <w:rsid w:val="00DF333C"/>
    <w:rsid w:val="00DF33FA"/>
    <w:rsid w:val="00E0364D"/>
    <w:rsid w:val="00E0587A"/>
    <w:rsid w:val="00E0794A"/>
    <w:rsid w:val="00E13038"/>
    <w:rsid w:val="00E13BB2"/>
    <w:rsid w:val="00E235FD"/>
    <w:rsid w:val="00E24ACF"/>
    <w:rsid w:val="00E2715D"/>
    <w:rsid w:val="00E2781A"/>
    <w:rsid w:val="00E31023"/>
    <w:rsid w:val="00E31FA4"/>
    <w:rsid w:val="00E34900"/>
    <w:rsid w:val="00E36CCD"/>
    <w:rsid w:val="00E37404"/>
    <w:rsid w:val="00E43E8F"/>
    <w:rsid w:val="00E45DB2"/>
    <w:rsid w:val="00E574C1"/>
    <w:rsid w:val="00E57FA9"/>
    <w:rsid w:val="00E600DF"/>
    <w:rsid w:val="00E604A4"/>
    <w:rsid w:val="00E6060A"/>
    <w:rsid w:val="00E660DE"/>
    <w:rsid w:val="00E67F36"/>
    <w:rsid w:val="00E72010"/>
    <w:rsid w:val="00E729CC"/>
    <w:rsid w:val="00E74A09"/>
    <w:rsid w:val="00E75809"/>
    <w:rsid w:val="00E764DD"/>
    <w:rsid w:val="00E77A26"/>
    <w:rsid w:val="00E80D32"/>
    <w:rsid w:val="00E8143A"/>
    <w:rsid w:val="00E83103"/>
    <w:rsid w:val="00E83C09"/>
    <w:rsid w:val="00E84DC6"/>
    <w:rsid w:val="00E86A7A"/>
    <w:rsid w:val="00E907AE"/>
    <w:rsid w:val="00E90FB1"/>
    <w:rsid w:val="00E9606E"/>
    <w:rsid w:val="00E96B96"/>
    <w:rsid w:val="00E97EA9"/>
    <w:rsid w:val="00EA1F55"/>
    <w:rsid w:val="00EA567D"/>
    <w:rsid w:val="00EB1969"/>
    <w:rsid w:val="00EB276E"/>
    <w:rsid w:val="00EB398F"/>
    <w:rsid w:val="00EB4D39"/>
    <w:rsid w:val="00EB5791"/>
    <w:rsid w:val="00EB75F2"/>
    <w:rsid w:val="00EB7F96"/>
    <w:rsid w:val="00EC2883"/>
    <w:rsid w:val="00EC28C1"/>
    <w:rsid w:val="00EC5D7E"/>
    <w:rsid w:val="00EC5F4E"/>
    <w:rsid w:val="00ED06BA"/>
    <w:rsid w:val="00ED1FAF"/>
    <w:rsid w:val="00ED4DE8"/>
    <w:rsid w:val="00ED6400"/>
    <w:rsid w:val="00EE079C"/>
    <w:rsid w:val="00EE258B"/>
    <w:rsid w:val="00EF03B9"/>
    <w:rsid w:val="00EF18F2"/>
    <w:rsid w:val="00EF1A29"/>
    <w:rsid w:val="00EF21EF"/>
    <w:rsid w:val="00EF2E69"/>
    <w:rsid w:val="00EF6731"/>
    <w:rsid w:val="00EF69E7"/>
    <w:rsid w:val="00F036DA"/>
    <w:rsid w:val="00F0519A"/>
    <w:rsid w:val="00F104F7"/>
    <w:rsid w:val="00F1113F"/>
    <w:rsid w:val="00F11C8F"/>
    <w:rsid w:val="00F11E1C"/>
    <w:rsid w:val="00F14EFC"/>
    <w:rsid w:val="00F16BCF"/>
    <w:rsid w:val="00F21FE6"/>
    <w:rsid w:val="00F22BA9"/>
    <w:rsid w:val="00F241D8"/>
    <w:rsid w:val="00F24AF1"/>
    <w:rsid w:val="00F2601E"/>
    <w:rsid w:val="00F301D6"/>
    <w:rsid w:val="00F336BA"/>
    <w:rsid w:val="00F46688"/>
    <w:rsid w:val="00F4677F"/>
    <w:rsid w:val="00F46F30"/>
    <w:rsid w:val="00F52089"/>
    <w:rsid w:val="00F52BAA"/>
    <w:rsid w:val="00F531B8"/>
    <w:rsid w:val="00F54E37"/>
    <w:rsid w:val="00F6101A"/>
    <w:rsid w:val="00F6134D"/>
    <w:rsid w:val="00F623E6"/>
    <w:rsid w:val="00F701D7"/>
    <w:rsid w:val="00F710FE"/>
    <w:rsid w:val="00F71822"/>
    <w:rsid w:val="00F720DD"/>
    <w:rsid w:val="00F73140"/>
    <w:rsid w:val="00F73FA4"/>
    <w:rsid w:val="00F746B2"/>
    <w:rsid w:val="00F770A5"/>
    <w:rsid w:val="00F85CF1"/>
    <w:rsid w:val="00F92150"/>
    <w:rsid w:val="00FA00B6"/>
    <w:rsid w:val="00FA2AB1"/>
    <w:rsid w:val="00FA4DC2"/>
    <w:rsid w:val="00FA52F7"/>
    <w:rsid w:val="00FA69FE"/>
    <w:rsid w:val="00FA6D70"/>
    <w:rsid w:val="00FB29D2"/>
    <w:rsid w:val="00FB5218"/>
    <w:rsid w:val="00FB582A"/>
    <w:rsid w:val="00FB6527"/>
    <w:rsid w:val="00FB76E8"/>
    <w:rsid w:val="00FC09EA"/>
    <w:rsid w:val="00FC2416"/>
    <w:rsid w:val="00FC3EB4"/>
    <w:rsid w:val="00FD2727"/>
    <w:rsid w:val="00FD2ED4"/>
    <w:rsid w:val="00FD3A80"/>
    <w:rsid w:val="00FD5587"/>
    <w:rsid w:val="00FD6869"/>
    <w:rsid w:val="00FF1AB3"/>
    <w:rsid w:val="00FF4746"/>
    <w:rsid w:val="00FF4788"/>
    <w:rsid w:val="00FF52A7"/>
    <w:rsid w:val="00FF6376"/>
    <w:rsid w:val="00FF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09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B236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2360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2360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236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6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2016-04-03T19:29:00Z</dcterms:created>
  <dcterms:modified xsi:type="dcterms:W3CDTF">2016-04-03T19:30:00Z</dcterms:modified>
</cp:coreProperties>
</file>