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7F6" w:rsidRPr="003E27F6" w:rsidRDefault="003E27F6" w:rsidP="003E27F6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3E27F6">
        <w:rPr>
          <w:b/>
          <w:bCs/>
          <w:sz w:val="27"/>
          <w:szCs w:val="27"/>
        </w:rPr>
        <w:t>Таблица. Сохранении заработка и отражении отсутствия работника в табеле учета рабочего времени в з</w:t>
      </w:r>
      <w:r>
        <w:rPr>
          <w:b/>
          <w:bCs/>
          <w:sz w:val="27"/>
          <w:szCs w:val="27"/>
        </w:rPr>
        <w:t>ависимости от причин отсутствия</w:t>
      </w:r>
      <w:bookmarkStart w:id="0" w:name="_GoBack"/>
      <w:bookmarkEnd w:id="0"/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6"/>
        <w:gridCol w:w="3299"/>
        <w:gridCol w:w="2071"/>
        <w:gridCol w:w="1440"/>
      </w:tblGrid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  <w:jc w:val="center"/>
            </w:pPr>
            <w:r w:rsidRPr="003E27F6">
              <w:rPr>
                <w:b/>
                <w:bCs/>
              </w:rPr>
              <w:t>Категория 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  <w:jc w:val="center"/>
            </w:pPr>
            <w:r w:rsidRPr="003E27F6">
              <w:rPr>
                <w:b/>
                <w:bCs/>
              </w:rPr>
              <w:t>Статус лица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  <w:jc w:val="center"/>
            </w:pPr>
            <w:r w:rsidRPr="003E27F6">
              <w:rPr>
                <w:b/>
                <w:bCs/>
              </w:rPr>
              <w:t>Сохранение среднего заработка по месту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  <w:jc w:val="center"/>
            </w:pPr>
            <w:r w:rsidRPr="003E27F6">
              <w:rPr>
                <w:b/>
                <w:bCs/>
              </w:rPr>
              <w:t>Отметка в табеле учета рабочего времени</w:t>
            </w:r>
          </w:p>
        </w:tc>
      </w:tr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Дела, возникающие из гражданских правоотношений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Истец, ответчик, третьи лица, заинтересованные лица, представители сторон и третьих лиц, свидетель, эксперт, переводчик, специалист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Не предусмотрено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«І»</w:t>
            </w:r>
          </w:p>
        </w:tc>
      </w:tr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Административные споры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Истец, ответчик, третьи лица, представители сторон и третьих лиц, свидетель, эксперт, специалист, переводчик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Не предусмотрено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«І»</w:t>
            </w:r>
          </w:p>
        </w:tc>
      </w:tr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Хозяйственные споры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Стороны, третьи лица, эксперты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Не предусмотрено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«І»</w:t>
            </w:r>
          </w:p>
        </w:tc>
      </w:tr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Уголовные дела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Обвиняемый, подсудимый, подозреваемый, защитник, гражданский истец и ответчик, свидетель и эксперт, переводчик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Не предусмотрено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«І»</w:t>
            </w:r>
          </w:p>
        </w:tc>
      </w:tr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Дела об административных правонарушениях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Лицо, которое привлекается к административной ответственности, пострадавший, законный представитель, свидетель, эксперт, переводчик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Предусмотрено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«ІН»</w:t>
            </w:r>
          </w:p>
        </w:tc>
      </w:tr>
      <w:tr w:rsidR="003E27F6" w:rsidRPr="003E27F6" w:rsidTr="003E27F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Присяжные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Не предусмотрено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27F6" w:rsidRPr="003E27F6" w:rsidRDefault="003E27F6" w:rsidP="003E27F6">
            <w:pPr>
              <w:spacing w:before="100" w:beforeAutospacing="1" w:after="100" w:afterAutospacing="1"/>
            </w:pPr>
            <w:r w:rsidRPr="003E27F6">
              <w:t>«І»</w:t>
            </w:r>
          </w:p>
        </w:tc>
      </w:tr>
    </w:tbl>
    <w:p w:rsidR="00696FE8" w:rsidRDefault="00696FE8"/>
    <w:sectPr w:rsidR="00696FE8" w:rsidSect="00D55822">
      <w:footerReference w:type="default" r:id="rId6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7AF" w:rsidRDefault="003177AF">
      <w:r>
        <w:separator/>
      </w:r>
    </w:p>
  </w:endnote>
  <w:endnote w:type="continuationSeparator" w:id="0">
    <w:p w:rsidR="003177AF" w:rsidRDefault="00317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3E27F6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9795" cy="219710"/>
          <wp:effectExtent l="0" t="0" r="0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7AF" w:rsidRDefault="003177AF">
      <w:r>
        <w:separator/>
      </w:r>
    </w:p>
  </w:footnote>
  <w:footnote w:type="continuationSeparator" w:id="0">
    <w:p w:rsidR="003177AF" w:rsidRDefault="00317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2B2945"/>
    <w:rsid w:val="003177AF"/>
    <w:rsid w:val="003E27F6"/>
    <w:rsid w:val="003F1FB7"/>
    <w:rsid w:val="004B05A7"/>
    <w:rsid w:val="005C36BE"/>
    <w:rsid w:val="00696FE8"/>
    <w:rsid w:val="008A5C1C"/>
    <w:rsid w:val="00942046"/>
    <w:rsid w:val="00CB49AA"/>
    <w:rsid w:val="00D55822"/>
    <w:rsid w:val="00DE1267"/>
    <w:rsid w:val="00EA112F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16813C-4D77-4F0B-9552-8347921D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3E27F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basedOn w:val="a0"/>
    <w:link w:val="3"/>
    <w:uiPriority w:val="9"/>
    <w:rsid w:val="003E27F6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3E27F6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3E2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1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2020-03-10T13:28:00Z</dcterms:created>
  <dcterms:modified xsi:type="dcterms:W3CDTF">2020-03-10T13:28:00Z</dcterms:modified>
</cp:coreProperties>
</file>