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FF006F" w:rsidRPr="00FF006F" w:rsidTr="00FF006F">
        <w:tc>
          <w:tcPr>
            <w:tcW w:w="2000" w:type="pct"/>
            <w:shd w:val="clear" w:color="auto" w:fill="auto"/>
            <w:hideMark/>
          </w:tcPr>
          <w:p w:rsidR="00FF006F" w:rsidRPr="00FF006F" w:rsidRDefault="00FF006F" w:rsidP="00FF006F">
            <w:pPr>
              <w:spacing w:before="150" w:after="150" w:line="240" w:lineRule="auto"/>
              <w:jc w:val="right"/>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4"/>
                <w:szCs w:val="24"/>
                <w:lang w:eastAsia="ru-RU"/>
              </w:rPr>
              <w:br/>
              <w:t>ЗАТВЕРДЖЕНО</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Наказ Міністерства</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фінансів України</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26.06.2013  № 611</w:t>
            </w:r>
          </w:p>
        </w:tc>
      </w:tr>
    </w:tbl>
    <w:p w:rsidR="00FF006F" w:rsidRPr="00FF006F" w:rsidRDefault="00FF006F" w:rsidP="00FF006F">
      <w:pPr>
        <w:shd w:val="clear" w:color="auto" w:fill="F0F0F0"/>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16"/>
      <w:bookmarkEnd w:id="0"/>
      <w:r w:rsidRPr="00FF006F">
        <w:rPr>
          <w:rFonts w:ascii="Times New Roman" w:eastAsia="Times New Roman" w:hAnsi="Times New Roman" w:cs="Times New Roman"/>
          <w:b/>
          <w:bCs/>
          <w:color w:val="000000"/>
          <w:sz w:val="32"/>
          <w:szCs w:val="32"/>
          <w:lang w:eastAsia="ru-RU"/>
        </w:rPr>
        <w:t>ПЛАН</w:t>
      </w:r>
      <w:r w:rsidRPr="00FF006F">
        <w:rPr>
          <w:rFonts w:ascii="Times New Roman" w:eastAsia="Times New Roman" w:hAnsi="Times New Roman" w:cs="Times New Roman"/>
          <w:color w:val="000000"/>
          <w:sz w:val="24"/>
          <w:szCs w:val="24"/>
          <w:lang w:eastAsia="ru-RU"/>
        </w:rPr>
        <w:br/>
      </w:r>
      <w:bookmarkStart w:id="1" w:name="_GoBack"/>
      <w:r w:rsidRPr="00FF006F">
        <w:rPr>
          <w:rFonts w:ascii="Times New Roman" w:eastAsia="Times New Roman" w:hAnsi="Times New Roman" w:cs="Times New Roman"/>
          <w:b/>
          <w:bCs/>
          <w:color w:val="000000"/>
          <w:sz w:val="32"/>
          <w:szCs w:val="32"/>
          <w:lang w:eastAsia="ru-RU"/>
        </w:rPr>
        <w:t>рахунків бухгалтерського обліку бюджетних установ</w:t>
      </w:r>
      <w:bookmarkEnd w:id="1"/>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 w:name="n17"/>
      <w:bookmarkEnd w:id="2"/>
      <w:r w:rsidRPr="00FF006F">
        <w:rPr>
          <w:rFonts w:ascii="Times New Roman" w:eastAsia="Times New Roman" w:hAnsi="Times New Roman" w:cs="Times New Roman"/>
          <w:color w:val="000000"/>
          <w:sz w:val="24"/>
          <w:szCs w:val="24"/>
          <w:lang w:eastAsia="ru-RU"/>
        </w:rPr>
        <w:t>1. Цей План рахунків визначає склад рахунків і субрахунків, які застосовуються бюджетними установами.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 w:name="n18"/>
      <w:bookmarkEnd w:id="3"/>
      <w:r w:rsidRPr="00FF006F">
        <w:rPr>
          <w:rFonts w:ascii="Times New Roman" w:eastAsia="Times New Roman" w:hAnsi="Times New Roman" w:cs="Times New Roman"/>
          <w:color w:val="000000"/>
          <w:sz w:val="24"/>
          <w:szCs w:val="24"/>
          <w:lang w:eastAsia="ru-RU"/>
        </w:rPr>
        <w:t>2. Бюджетні установи можуть вводити нові субрахунки (рахунки другого, третього порядків) із збереженням кодів (номерів) субрахунків цього Плану рахунків.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 w:name="n19"/>
      <w:bookmarkEnd w:id="4"/>
      <w:r w:rsidRPr="00FF006F">
        <w:rPr>
          <w:rFonts w:ascii="Times New Roman" w:eastAsia="Times New Roman" w:hAnsi="Times New Roman" w:cs="Times New Roman"/>
          <w:color w:val="000000"/>
          <w:sz w:val="24"/>
          <w:szCs w:val="24"/>
          <w:lang w:eastAsia="ru-RU"/>
        </w:rPr>
        <w:t>3. Міністерства, інші центральні органи виконавчої влади у разі потреби мають право розробляти методичні рекомендації стосовно порядку застосування положень з бухгалтерського обліку в установах, які їм підпорядковані, з урахуванням специфіки їх діяльності.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 w:name="n20"/>
      <w:bookmarkEnd w:id="5"/>
      <w:r w:rsidRPr="00FF006F">
        <w:rPr>
          <w:rFonts w:ascii="Times New Roman" w:eastAsia="Times New Roman" w:hAnsi="Times New Roman" w:cs="Times New Roman"/>
          <w:color w:val="000000"/>
          <w:sz w:val="24"/>
          <w:szCs w:val="24"/>
          <w:lang w:eastAsia="ru-RU"/>
        </w:rPr>
        <w:t>4. </w:t>
      </w:r>
      <w:hyperlink r:id="rId4" w:anchor="n30" w:history="1">
        <w:r w:rsidRPr="00FF006F">
          <w:rPr>
            <w:rFonts w:ascii="Times New Roman" w:eastAsia="Times New Roman" w:hAnsi="Times New Roman" w:cs="Times New Roman"/>
            <w:color w:val="006600"/>
            <w:sz w:val="24"/>
            <w:szCs w:val="24"/>
            <w:u w:val="single"/>
            <w:lang w:eastAsia="ru-RU"/>
          </w:rPr>
          <w:t>Порядок застосування цього Плану рахунків</w:t>
        </w:r>
      </w:hyperlink>
      <w:r w:rsidRPr="00FF006F">
        <w:rPr>
          <w:rFonts w:ascii="Times New Roman" w:eastAsia="Times New Roman" w:hAnsi="Times New Roman" w:cs="Times New Roman"/>
          <w:color w:val="000000"/>
          <w:sz w:val="24"/>
          <w:szCs w:val="24"/>
          <w:lang w:eastAsia="ru-RU"/>
        </w:rPr>
        <w:t> наведено у додатку 1 до цього Плану рахунків.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 w:name="n21"/>
      <w:bookmarkEnd w:id="6"/>
      <w:r w:rsidRPr="00FF006F">
        <w:rPr>
          <w:rFonts w:ascii="Times New Roman" w:eastAsia="Times New Roman" w:hAnsi="Times New Roman" w:cs="Times New Roman"/>
          <w:color w:val="000000"/>
          <w:sz w:val="24"/>
          <w:szCs w:val="24"/>
          <w:lang w:eastAsia="ru-RU"/>
        </w:rPr>
        <w:t>5. </w:t>
      </w:r>
      <w:hyperlink r:id="rId5" w:anchor="n610" w:history="1">
        <w:r w:rsidRPr="00FF006F">
          <w:rPr>
            <w:rFonts w:ascii="Times New Roman" w:eastAsia="Times New Roman" w:hAnsi="Times New Roman" w:cs="Times New Roman"/>
            <w:color w:val="006600"/>
            <w:sz w:val="24"/>
            <w:szCs w:val="24"/>
            <w:u w:val="single"/>
            <w:lang w:eastAsia="ru-RU"/>
          </w:rPr>
          <w:t>Типова кореспонденція субрахунків бухгалтерського обліку для відображення операцій з активами, капіталом та зобов'язаннями бюджетних установ</w:t>
        </w:r>
      </w:hyperlink>
      <w:r w:rsidRPr="00FF006F">
        <w:rPr>
          <w:rFonts w:ascii="Times New Roman" w:eastAsia="Times New Roman" w:hAnsi="Times New Roman" w:cs="Times New Roman"/>
          <w:color w:val="000000"/>
          <w:sz w:val="24"/>
          <w:szCs w:val="24"/>
          <w:lang w:eastAsia="ru-RU"/>
        </w:rPr>
        <w:t> наведена у додатку 2 до цього Плану рахунків.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 w:name="n872"/>
      <w:bookmarkEnd w:id="7"/>
      <w:r w:rsidRPr="00FF006F">
        <w:rPr>
          <w:rFonts w:ascii="Times New Roman" w:eastAsia="Times New Roman" w:hAnsi="Times New Roman" w:cs="Times New Roman"/>
          <w:color w:val="000000"/>
          <w:sz w:val="24"/>
          <w:szCs w:val="24"/>
          <w:lang w:eastAsia="ru-RU"/>
        </w:rPr>
        <w:t>6. Бюджетні установи у разі потреби можуть застосовувати кореспонденцію субрахунків бухгалтерського обліку для відображення операцій з активами, капіталом та зобов'язаннями, що не передбачена Типовою кореспонденцією субрахунків бухгалтерського обліку для відображення операцій з активами, капіталом та зобов'язаннями бюджетних установ, наведеною у додатку 2 до цього Плану рахунків, із збереженням єдиних методологічних засад, визначених національними положеннями (стандартами) бухгалтерського обліку в державному секторі та іншими нормативно-правовими актами з бухгалтерського обліку в державному секторі, яка визначається у розпорядчому документі про облікову політику.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 w:name="n873"/>
      <w:bookmarkEnd w:id="8"/>
      <w:r w:rsidRPr="00FF006F">
        <w:rPr>
          <w:rFonts w:ascii="Times New Roman" w:eastAsia="Times New Roman" w:hAnsi="Times New Roman" w:cs="Times New Roman"/>
          <w:i/>
          <w:iCs/>
          <w:color w:val="000000"/>
          <w:sz w:val="24"/>
          <w:szCs w:val="24"/>
          <w:lang w:eastAsia="ru-RU"/>
        </w:rPr>
        <w:t>{План рахунків доповнено пунктом 6 згідно з Наказом Міністерства фінансів </w:t>
      </w:r>
      <w:hyperlink r:id="rId6" w:anchor="n78"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9" w:name="n22"/>
      <w:bookmarkEnd w:id="9"/>
      <w:r w:rsidRPr="00FF006F">
        <w:rPr>
          <w:rFonts w:ascii="Times New Roman" w:eastAsia="Times New Roman" w:hAnsi="Times New Roman" w:cs="Times New Roman"/>
          <w:b/>
          <w:bCs/>
          <w:color w:val="000000"/>
          <w:sz w:val="24"/>
          <w:szCs w:val="24"/>
          <w:lang w:eastAsia="ru-RU"/>
        </w:rPr>
        <w:t>План</w:t>
      </w:r>
      <w:r w:rsidRPr="00FF006F">
        <w:rPr>
          <w:rFonts w:ascii="Times New Roman" w:eastAsia="Times New Roman" w:hAnsi="Times New Roman" w:cs="Times New Roman"/>
          <w:color w:val="000000"/>
          <w:sz w:val="24"/>
          <w:szCs w:val="24"/>
          <w:lang w:eastAsia="ru-RU"/>
        </w:rPr>
        <w:br/>
      </w:r>
      <w:r w:rsidRPr="00FF006F">
        <w:rPr>
          <w:rFonts w:ascii="Times New Roman" w:eastAsia="Times New Roman" w:hAnsi="Times New Roman" w:cs="Times New Roman"/>
          <w:b/>
          <w:bCs/>
          <w:color w:val="000000"/>
          <w:sz w:val="24"/>
          <w:szCs w:val="24"/>
          <w:lang w:eastAsia="ru-RU"/>
        </w:rPr>
        <w:t>рахунків бухгалтерського обліку бюджетних установ</w:t>
      </w:r>
    </w:p>
    <w:p w:rsidR="00FF006F" w:rsidRPr="00FF006F" w:rsidRDefault="00FF006F" w:rsidP="00FF006F">
      <w:pPr>
        <w:shd w:val="clear" w:color="auto" w:fill="F0F0F0"/>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 w:name="n23"/>
      <w:bookmarkEnd w:id="10"/>
      <w:r w:rsidRPr="00FF006F">
        <w:rPr>
          <w:rFonts w:ascii="Times New Roman" w:eastAsia="Times New Roman" w:hAnsi="Times New Roman" w:cs="Times New Roman"/>
          <w:b/>
          <w:bCs/>
          <w:color w:val="000000"/>
          <w:sz w:val="28"/>
          <w:szCs w:val="28"/>
          <w:lang w:eastAsia="ru-RU"/>
        </w:rPr>
        <w:t>Розділ I. Балансові рахунки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653"/>
        <w:gridCol w:w="3269"/>
        <w:gridCol w:w="654"/>
        <w:gridCol w:w="4763"/>
      </w:tblGrid>
      <w:tr w:rsidR="00FF006F" w:rsidRPr="00FF006F" w:rsidTr="00FF006F">
        <w:tc>
          <w:tcPr>
            <w:tcW w:w="21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bookmarkStart w:id="11" w:name="n24"/>
            <w:bookmarkEnd w:id="11"/>
            <w:r w:rsidRPr="00FF006F">
              <w:rPr>
                <w:rFonts w:ascii="Times New Roman" w:eastAsia="Times New Roman" w:hAnsi="Times New Roman" w:cs="Times New Roman"/>
                <w:b/>
                <w:bCs/>
                <w:color w:val="000000"/>
                <w:sz w:val="20"/>
                <w:szCs w:val="20"/>
                <w:lang w:eastAsia="ru-RU"/>
              </w:rPr>
              <w:t>Синтетичні рахунки</w:t>
            </w:r>
          </w:p>
        </w:tc>
        <w:tc>
          <w:tcPr>
            <w:tcW w:w="290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Субрахунки 1-го рівня</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Код</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Назва</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Код</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Назва</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1. Необоротні активи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10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Основні засоби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Земельні ділянки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Капітальні витрати на поліпшення земель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Будинки та споруди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Машини та обладнання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Транспортні засоби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Інструменти, прилади та інвентар</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107</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Робочі і продуктивні тварини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Багаторічні насадження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109</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основні засоби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необоротні матеріальні активи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Музейні цінності, експонати зоопарків, виставок</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Бібліотечні фонди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Малоцінні необоротні матеріальні активи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Білизна, постільні речі, одяг та взуття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Тимчасові нетитульні споруди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Природні ресурси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117</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Інвентарна тара</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Матеріали довготривалого використання для наукових цілей</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119</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Необоротні матеріальні активи спеціального призначення</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Нематеріальні активи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Авторські та суміжні з ними права</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нематеріальні активи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Знос (амортизація) необоротних активів</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Знос основних засобів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Знос інших необоротних матеріальних активів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Накопичена амортизація нематеріальних активів</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Незавершені капітальні інвестиції в необоротні активи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Капітальні інвестиції в основні засоби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Капітальні інвестиції в інші необоротні матеріальні активи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Капітальні інвестиції в нематеріальні активи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Довгострокові фінансові інвестиції</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Довгострокові фінансові інвестиції у капітал підприємств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Довгострокові фінансові інвестиції у цінні папери</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2. Запаси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Виробничі запаси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Сировина і матеріали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Обладнання, конструкції і деталі до установки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Спецобладнання для науково-дослідних робіт</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Будівельні матеріали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виробничі запаси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Тварини на вирощуванні і відгодівлі</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Молодняк тварин на вирощуванні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Тварини на відгодівлі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Птиця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Звірі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Кролі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Сім'ї бджіл</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217</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Доросла худоба, вибракувана з основного стада</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Худоба, прийнята від населення для реалізації</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Малоцінні та швидкозношувані предмети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Малоцінні та швидкозношувані предмети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Малоцінні та швидкозношувані предмети спеціального призначення</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Матеріали і продукти харчування</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Матеріали для навчальних, наукових та інших цілей</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Продукти харчування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Медикаменти і перев'язувальні засоби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Господарські матеріали і канцелярське приладдя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Паливо, горючі і мастильні матеріали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Тара</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237</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Матеріали в дорозі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Запасні частини до транспортних засобів, машин і обладнання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239</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матеріали</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24</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Готова продукція</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Вироби виробничих (навчальних) майстерень</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25</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Продукція сільськогосподарського виробництва</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251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Продукція підсобних (навчальних) сільських господарств</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Запаси для розподілу, передачі, продажу</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Запаси для розподілу, передачі, продажу</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Державні матеріальні резерви та запаси</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3. Кошти, розрахунки та інші активи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Каса</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Каса в національній валюті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Каса в іноземній валюті</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Рахунки в банках</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на видатки установи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для переведення підвідомчим установам</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для обліку коштів, отриманих як плата за послуги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для обліку коштів, отриманих за іншими джерелами власних надходжень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для обліку депозитних сум</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для обліку інших надходжень спеціального фонду</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рахунки в іноземній валюті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319</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поточні рахунки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Рахунки в казначействі</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Реєстраційні рахунки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Особові рахунки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Спеціальні реєстраційні рахунки для обліку коштів, отриманих як плата за послуги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Спеціальні реєстраційні рахунки для обліку коштів, отриманих за іншими джерелами власних надходжень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Спеціальні реєстраційні рахунки для обліку депозитних сум</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Спеціальні реєстраційні рахунки для обліку інших надходжень спеціального фонду</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327</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Рахунки для обліку коштів, які підлягають розподілу за видами загальнообов'язкового державного соціального страхування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рахунки в казначействі</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кошти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Грошові документи в національній валюті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Грошові документи в іноземній валюті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Грошові кошти в дорозі в національній валюті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Грошові кошти в дорозі в іноземній валюті</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Короткострокові векселі одержані</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Векселі, одержані в національній валюті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Векселі, одержані в іноземній валюті</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35</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покупцями та замовниками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351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замовниками з авансів на науково-дослідні роботи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різними дебіторами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в порядку планових платежів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підзвітними особами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відшкодування завданих збитків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іншими дебіторами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державними цільовими фондами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зі спільної діяльності</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37</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фінансові інвестиції</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371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Поточні фінансові інвестиції у цінні папери</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4. Власний капітал</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необоротних активах</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необоротних активах за їх видами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незавершеному капітальному будівництві</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41</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малоцінних та швидкозношуваних предметах</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малоцінних та швидкозношуваних предметах за їх видами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фінансових інвестиціях</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капіталі підприємств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Фонд у фінансових інвестиціях у цінні папери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Результати виконання кошторисів</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Результат виконання кошторису за загальним фондом</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Результат виконання кошторису за спеціальним фондом</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Капітал у дооцінках</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Дооцінка (уцінка) необоротних активів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Інший капітал у дооцінках</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5. Довгострокові зобов'язання</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Довгострокові позики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Довгострокові кредити банків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Відстрочені довгострокові кредити банків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довгострокові позики</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51</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Довгострокові векселі видані</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Видані довгострокові векселі</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52</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довгострокові фінансові зобов'язання</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довгострокові фінансові зобов'язання</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6. Поточні зобов'язання</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Короткострокові позики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Короткострокові кредити банків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Відстрочені короткострокові кредити банків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короткострокові позики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Прострочені позики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Поточна заборгованість за довгостроковими зобов'язаннями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Поточна заборгованість за довгостроковими позиками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Поточна заборгованість за довгостроковими векселями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Поточна заборгованість за іншими довгостроковими зобов'язаннями</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62</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Короткострокові векселі видані</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Видані короткострокові векселі</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63</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виконані роботи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постачальниками та підрядниками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часткової оплати замовлень на дослідно-конструкторські розробки, що виконуються за рахунок бюджетних коштів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замовниками за виконані роботи і надані послуги з власних надходжень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замовниками за науково-дослідні роботи, що підлягають оплаті</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залученими співвиконавцями для виконання робіт</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податків і зборів</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податками і зборами в бюджет</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розрахунки з бюджетом</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страхування</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 розрахунками із загальнообов'язкового державного соціального страхування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соціального страхування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інших видів страхування</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оплати праці</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із заробітної плати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зі стипендіатами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працівниками за товари, продані в кредит</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працівниками за безготівковими перерахуваннями на рахунки з вкладів у банках</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працівниками за безготівковими перерахуваннями внесків за добровільним страхуванням</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членами профспілки безготівковими перерахуваннями сум членських профспілкових внесків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667</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працівниками за позиками банків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668</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виконавчими документами та інші утримання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669</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розрахунки за виконані роботи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іншими операціями і кредиторами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депонентами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депозитними сумами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коштами, які підлягають розподілу за видами загальнообов'язкового державного соціального страхування</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спеціальними видами платежів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 іншими кредиторами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 зобов’язаннями зі спільної діяльності</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Внутрішні розрахунки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Внутрішні розрахунки за операціями з внутрішнього переміщення за загальним фондом</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Внутрішні розрахунки за операціями з внутрішнього переміщення за спеціальним фондом</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7. Доходи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загального фонду</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Асигнування з державного бюджету на видатки установи та інші заходи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Асигнування з місцевого бюджету на видатки установи та інші заходи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спеціального фонду</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за коштами, отриманими як плата за послуги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за іншими джерелами власних надходжень установ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за іншими надходженнями спеціального фонду</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Кошти батьків за надані послуги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спрямовані на покриття дефіциту загального фонду</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майбутніх періодів</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Доходи від реалізації продукції, виробів і виконаних робіт</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Реалізація виробів виробничих (навчальних) майстерень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Реалізація продукції підсобних (навчальних) сільських господарств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Реалізація науково-дослідних робіт</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доходи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доходи установ</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8. Витрати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80</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із загального фонду</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з державного бюджету на утримання установи та інші заходи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з місцевого бюджету на утримання установи та інші заходи</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спеціального фонду</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за коштами, отриманими як плата за послуги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за іншими джерелами власних надходжень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за іншими надходженнями спеціального фонду</w:t>
            </w:r>
          </w:p>
        </w:tc>
      </w:tr>
      <w:tr w:rsidR="00FF006F" w:rsidRPr="00FF006F" w:rsidTr="00FF006F">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w:t>
            </w:r>
          </w:p>
        </w:tc>
        <w:tc>
          <w:tcPr>
            <w:tcW w:w="17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Виробничі витрати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виробничих (навчальних) майстерень</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822</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підсобних (навчальних) сільських господарств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823</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на науково-дослідні роботи</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824</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на виготовлення експериментальних пристроїв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825</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на заготівлю і переробку матеріалів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826</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Видатки до розподілу</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витрати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Інші витрати установ</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84</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на амортизацію</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841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на амортизацію необоротних активів</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85</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майбутніх періодів</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851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Витрати майбутніх періодів</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Клас 9. Адміністративні послуги</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91</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замовників за адміністративними послугами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911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Розрахунки замовників з оплати адміністративних послуг</w:t>
            </w:r>
          </w:p>
        </w:tc>
      </w:tr>
      <w:tr w:rsidR="00FF006F" w:rsidRPr="00FF006F" w:rsidTr="00FF006F">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92</w:t>
            </w:r>
          </w:p>
        </w:tc>
        <w:tc>
          <w:tcPr>
            <w:tcW w:w="17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Зобов'язання замовників за адміністративними послугами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921</w:t>
            </w:r>
          </w:p>
        </w:tc>
        <w:tc>
          <w:tcPr>
            <w:tcW w:w="25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Зобов'язання замовників перед бюджетом за адміністративними послугами</w:t>
            </w:r>
          </w:p>
        </w:tc>
      </w:tr>
    </w:tbl>
    <w:p w:rsidR="00FF006F" w:rsidRPr="00FF006F" w:rsidRDefault="00FF006F" w:rsidP="00FF006F">
      <w:pPr>
        <w:shd w:val="clear" w:color="auto" w:fill="F0F0F0"/>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 w:name="n25"/>
      <w:bookmarkEnd w:id="12"/>
      <w:r w:rsidRPr="00FF006F">
        <w:rPr>
          <w:rFonts w:ascii="Times New Roman" w:eastAsia="Times New Roman" w:hAnsi="Times New Roman" w:cs="Times New Roman"/>
          <w:b/>
          <w:bCs/>
          <w:color w:val="000000"/>
          <w:sz w:val="28"/>
          <w:szCs w:val="28"/>
          <w:lang w:eastAsia="ru-RU"/>
        </w:rPr>
        <w:t>Розділ II. Позабалансові рахунки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3" w:name="n26"/>
      <w:bookmarkEnd w:id="13"/>
      <w:r w:rsidRPr="00FF006F">
        <w:rPr>
          <w:rFonts w:ascii="Times New Roman" w:eastAsia="Times New Roman" w:hAnsi="Times New Roman" w:cs="Times New Roman"/>
          <w:b/>
          <w:bCs/>
          <w:color w:val="000000"/>
          <w:sz w:val="24"/>
          <w:szCs w:val="24"/>
          <w:lang w:eastAsia="ru-RU"/>
        </w:rPr>
        <w:t>Клас 0. Позабалансові рахунки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747"/>
        <w:gridCol w:w="8592"/>
      </w:tblGrid>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bookmarkStart w:id="14" w:name="n27"/>
            <w:bookmarkEnd w:id="14"/>
            <w:r w:rsidRPr="00FF006F">
              <w:rPr>
                <w:rFonts w:ascii="Times New Roman" w:eastAsia="Times New Roman" w:hAnsi="Times New Roman" w:cs="Times New Roman"/>
                <w:color w:val="000000"/>
                <w:sz w:val="20"/>
                <w:szCs w:val="20"/>
                <w:lang w:eastAsia="ru-RU"/>
              </w:rPr>
              <w:t>01</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Орендовані необоротні активи</w:t>
            </w:r>
          </w:p>
        </w:tc>
      </w:tr>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02</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Активи на відповідальному зберіганні</w:t>
            </w:r>
          </w:p>
        </w:tc>
      </w:tr>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04</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Непередбачені активи і зобов'язання</w:t>
            </w:r>
          </w:p>
        </w:tc>
      </w:tr>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05</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Гарантії та забезпечення</w:t>
            </w:r>
          </w:p>
        </w:tc>
      </w:tr>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06</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Передані (видані) активи відповідно до законодавства</w:t>
            </w:r>
          </w:p>
        </w:tc>
      </w:tr>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07</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Списані активи та зобов'язання</w:t>
            </w:r>
          </w:p>
        </w:tc>
      </w:tr>
      <w:tr w:rsidR="00FF006F" w:rsidRPr="00FF006F" w:rsidTr="00FF006F">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08</w:t>
            </w:r>
          </w:p>
        </w:tc>
        <w:tc>
          <w:tcPr>
            <w:tcW w:w="46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Бланки документів суворої звітності</w:t>
            </w:r>
          </w:p>
        </w:tc>
      </w:tr>
    </w:tbl>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 w:name="n784"/>
      <w:bookmarkEnd w:id="15"/>
      <w:r w:rsidRPr="00FF006F">
        <w:rPr>
          <w:rFonts w:ascii="Times New Roman" w:eastAsia="Times New Roman" w:hAnsi="Times New Roman" w:cs="Times New Roman"/>
          <w:i/>
          <w:iCs/>
          <w:color w:val="000000"/>
          <w:sz w:val="24"/>
          <w:szCs w:val="24"/>
          <w:lang w:eastAsia="ru-RU"/>
        </w:rPr>
        <w:t>{План із змінами, внесеними згідно з Наказами Міністерства фінансів </w:t>
      </w:r>
      <w:hyperlink r:id="rId7" w:anchor="n4"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 </w:t>
      </w:r>
      <w:hyperlink r:id="rId8" w:anchor="n331"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 </w:t>
      </w:r>
      <w:hyperlink r:id="rId9" w:anchor="n80"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3927"/>
        <w:gridCol w:w="5422"/>
      </w:tblGrid>
      <w:tr w:rsidR="00FF006F" w:rsidRPr="00FF006F" w:rsidTr="00FF006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FF006F" w:rsidRPr="00FF006F" w:rsidRDefault="00FF006F" w:rsidP="00FF006F">
            <w:pPr>
              <w:spacing w:before="300" w:after="150" w:line="240" w:lineRule="auto"/>
              <w:jc w:val="center"/>
              <w:rPr>
                <w:rFonts w:ascii="Times New Roman" w:eastAsia="Times New Roman" w:hAnsi="Times New Roman" w:cs="Times New Roman"/>
                <w:sz w:val="24"/>
                <w:szCs w:val="24"/>
                <w:lang w:eastAsia="ru-RU"/>
              </w:rPr>
            </w:pPr>
            <w:bookmarkStart w:id="16" w:name="n28"/>
            <w:bookmarkEnd w:id="16"/>
            <w:r w:rsidRPr="00FF006F">
              <w:rPr>
                <w:rFonts w:ascii="Times New Roman" w:eastAsia="Times New Roman" w:hAnsi="Times New Roman" w:cs="Times New Roman"/>
                <w:b/>
                <w:bCs/>
                <w:color w:val="000000"/>
                <w:sz w:val="24"/>
                <w:szCs w:val="24"/>
                <w:lang w:eastAsia="ru-RU"/>
              </w:rPr>
              <w:t>Директор Департаменту</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податкової, митної політики</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та методології</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бухгалтерського обліку</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FF006F" w:rsidRPr="00FF006F" w:rsidRDefault="00FF006F" w:rsidP="00FF006F">
            <w:pPr>
              <w:spacing w:before="300" w:after="0" w:line="240" w:lineRule="auto"/>
              <w:jc w:val="right"/>
              <w:rPr>
                <w:rFonts w:ascii="Times New Roman" w:eastAsia="Times New Roman" w:hAnsi="Times New Roman" w:cs="Times New Roman"/>
                <w:sz w:val="24"/>
                <w:szCs w:val="24"/>
                <w:lang w:eastAsia="ru-RU"/>
              </w:rPr>
            </w:pP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b/>
                <w:bCs/>
                <w:color w:val="000000"/>
                <w:sz w:val="24"/>
                <w:szCs w:val="24"/>
                <w:lang w:eastAsia="ru-RU"/>
              </w:rPr>
              <w:t>М.О. Чмерук</w:t>
            </w:r>
          </w:p>
        </w:tc>
      </w:tr>
    </w:tbl>
    <w:p w:rsidR="00FF006F" w:rsidRPr="00FF006F" w:rsidRDefault="00FF006F" w:rsidP="00FF006F">
      <w:pPr>
        <w:spacing w:after="0" w:line="240" w:lineRule="auto"/>
        <w:rPr>
          <w:rFonts w:ascii="Times New Roman" w:eastAsia="Times New Roman" w:hAnsi="Times New Roman" w:cs="Times New Roman"/>
          <w:sz w:val="24"/>
          <w:szCs w:val="24"/>
          <w:lang w:eastAsia="ru-RU"/>
        </w:rPr>
      </w:pPr>
      <w:bookmarkStart w:id="17" w:name="n766"/>
      <w:bookmarkEnd w:id="17"/>
      <w:r w:rsidRPr="00FF006F">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FF006F" w:rsidRPr="00FF006F" w:rsidRDefault="00FF006F" w:rsidP="00FF006F">
      <w:pPr>
        <w:shd w:val="clear" w:color="auto" w:fill="F0F0F0"/>
        <w:spacing w:after="150" w:line="240" w:lineRule="auto"/>
        <w:jc w:val="both"/>
        <w:rPr>
          <w:rFonts w:ascii="Times New Roman" w:eastAsia="Times New Roman" w:hAnsi="Times New Roman" w:cs="Times New Roman"/>
          <w:color w:val="000000"/>
          <w:sz w:val="24"/>
          <w:szCs w:val="24"/>
          <w:lang w:eastAsia="ru-RU"/>
        </w:rPr>
      </w:pPr>
      <w:bookmarkStart w:id="18" w:name="n765"/>
      <w:bookmarkEnd w:id="18"/>
      <w:r w:rsidRPr="00FF006F">
        <w:rPr>
          <w:rFonts w:ascii="Times New Roman" w:eastAsia="Times New Roman" w:hAnsi="Times New Roman" w:cs="Times New Roman"/>
          <w:b/>
          <w:bCs/>
          <w:color w:val="000000"/>
          <w:sz w:val="24"/>
          <w:szCs w:val="24"/>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FF006F" w:rsidRPr="00FF006F" w:rsidTr="00FF006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bookmarkStart w:id="19" w:name="n29"/>
            <w:bookmarkEnd w:id="1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sz w:val="24"/>
                <w:szCs w:val="24"/>
                <w:lang w:eastAsia="ru-RU"/>
              </w:rPr>
              <w:t>Додаток 1</w:t>
            </w:r>
            <w:r w:rsidRPr="00FF006F">
              <w:rPr>
                <w:rFonts w:ascii="Times New Roman" w:eastAsia="Times New Roman" w:hAnsi="Times New Roman" w:cs="Times New Roman"/>
                <w:sz w:val="24"/>
                <w:szCs w:val="24"/>
                <w:lang w:eastAsia="ru-RU"/>
              </w:rPr>
              <w:br/>
              <w:t>до Плану рахунків бухгалтерського обліку</w:t>
            </w:r>
            <w:r w:rsidRPr="00FF006F">
              <w:rPr>
                <w:rFonts w:ascii="Times New Roman" w:eastAsia="Times New Roman" w:hAnsi="Times New Roman" w:cs="Times New Roman"/>
                <w:sz w:val="24"/>
                <w:szCs w:val="24"/>
                <w:lang w:eastAsia="ru-RU"/>
              </w:rPr>
              <w:br/>
              <w:t>бюджетних установ</w:t>
            </w:r>
            <w:r w:rsidRPr="00FF006F">
              <w:rPr>
                <w:rFonts w:ascii="Times New Roman" w:eastAsia="Times New Roman" w:hAnsi="Times New Roman" w:cs="Times New Roman"/>
                <w:sz w:val="24"/>
                <w:szCs w:val="24"/>
                <w:lang w:eastAsia="ru-RU"/>
              </w:rPr>
              <w:br/>
              <w:t>(пункт 4)</w:t>
            </w:r>
          </w:p>
        </w:tc>
      </w:tr>
    </w:tbl>
    <w:p w:rsidR="00FF006F" w:rsidRPr="00FF006F" w:rsidRDefault="00FF006F" w:rsidP="00FF006F">
      <w:pPr>
        <w:shd w:val="clear" w:color="auto" w:fill="F0F0F0"/>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0" w:name="n30"/>
      <w:bookmarkEnd w:id="20"/>
      <w:r w:rsidRPr="00FF006F">
        <w:rPr>
          <w:rFonts w:ascii="Times New Roman" w:eastAsia="Times New Roman" w:hAnsi="Times New Roman" w:cs="Times New Roman"/>
          <w:b/>
          <w:bCs/>
          <w:color w:val="000000"/>
          <w:sz w:val="28"/>
          <w:szCs w:val="28"/>
          <w:lang w:eastAsia="ru-RU"/>
        </w:rPr>
        <w:t>ПОРЯДОК</w:t>
      </w:r>
      <w:r w:rsidRPr="00FF006F">
        <w:rPr>
          <w:rFonts w:ascii="Times New Roman" w:eastAsia="Times New Roman" w:hAnsi="Times New Roman" w:cs="Times New Roman"/>
          <w:color w:val="000000"/>
          <w:sz w:val="24"/>
          <w:szCs w:val="24"/>
          <w:lang w:eastAsia="ru-RU"/>
        </w:rPr>
        <w:br/>
      </w:r>
      <w:r w:rsidRPr="00FF006F">
        <w:rPr>
          <w:rFonts w:ascii="Times New Roman" w:eastAsia="Times New Roman" w:hAnsi="Times New Roman" w:cs="Times New Roman"/>
          <w:b/>
          <w:bCs/>
          <w:color w:val="000000"/>
          <w:sz w:val="28"/>
          <w:szCs w:val="28"/>
          <w:lang w:eastAsia="ru-RU"/>
        </w:rPr>
        <w:t>застосування </w:t>
      </w:r>
      <w:hyperlink r:id="rId10" w:anchor="n16" w:history="1">
        <w:r w:rsidRPr="00FF006F">
          <w:rPr>
            <w:rFonts w:ascii="Times New Roman" w:eastAsia="Times New Roman" w:hAnsi="Times New Roman" w:cs="Times New Roman"/>
            <w:b/>
            <w:bCs/>
            <w:color w:val="006600"/>
            <w:sz w:val="28"/>
            <w:szCs w:val="28"/>
            <w:u w:val="single"/>
            <w:lang w:eastAsia="ru-RU"/>
          </w:rPr>
          <w:t>Плану рахунків бухгалтерського обліку бюджетних установ</w:t>
        </w:r>
      </w:hyperlink>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 w:name="n31"/>
      <w:bookmarkEnd w:id="21"/>
      <w:r w:rsidRPr="00FF006F">
        <w:rPr>
          <w:rFonts w:ascii="Times New Roman" w:eastAsia="Times New Roman" w:hAnsi="Times New Roman" w:cs="Times New Roman"/>
          <w:color w:val="000000"/>
          <w:sz w:val="24"/>
          <w:szCs w:val="24"/>
          <w:lang w:eastAsia="ru-RU"/>
        </w:rPr>
        <w:t>Цей Порядок встановлює призначення і порядок ведення рахунків бухгалтерського обліку для узагальнення методом подвійного запису інформації про наявність і рух активів, капіталу, зобов'язань та факти діяльності бюджетних установ (далі - установи). Ведення позабалансових рахунків здійснюється за простою схемою (без застосування методу подвійного запису).</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2" w:name="n32"/>
      <w:bookmarkEnd w:id="22"/>
      <w:r w:rsidRPr="00FF006F">
        <w:rPr>
          <w:rFonts w:ascii="Times New Roman" w:eastAsia="Times New Roman" w:hAnsi="Times New Roman" w:cs="Times New Roman"/>
          <w:b/>
          <w:bCs/>
          <w:color w:val="000000"/>
          <w:sz w:val="24"/>
          <w:szCs w:val="24"/>
          <w:lang w:eastAsia="ru-RU"/>
        </w:rPr>
        <w:t>Розділ I. Балансові рахунки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3" w:name="n33"/>
      <w:bookmarkEnd w:id="23"/>
      <w:r w:rsidRPr="00FF006F">
        <w:rPr>
          <w:rFonts w:ascii="Times New Roman" w:eastAsia="Times New Roman" w:hAnsi="Times New Roman" w:cs="Times New Roman"/>
          <w:b/>
          <w:bCs/>
          <w:color w:val="000000"/>
          <w:sz w:val="24"/>
          <w:szCs w:val="24"/>
          <w:lang w:eastAsia="ru-RU"/>
        </w:rPr>
        <w:t>Клас 1. Необоротні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 w:name="n34"/>
      <w:bookmarkEnd w:id="24"/>
      <w:r w:rsidRPr="00FF006F">
        <w:rPr>
          <w:rFonts w:ascii="Times New Roman" w:eastAsia="Times New Roman" w:hAnsi="Times New Roman" w:cs="Times New Roman"/>
          <w:color w:val="000000"/>
          <w:sz w:val="24"/>
          <w:szCs w:val="24"/>
          <w:lang w:eastAsia="ru-RU"/>
        </w:rPr>
        <w:t>Рахунки цього класу призначені для узагальнення інформації про наявність і рух основних засобів, інших необоротних матеріальних активів, нематеріальних активів, довгострокових фінансових інвестицій, незавершеного капітального будівництва та зносу необоротних активів.</w:t>
      </w:r>
    </w:p>
    <w:p w:rsidR="00FF006F" w:rsidRPr="00FF006F" w:rsidRDefault="00FF006F" w:rsidP="00FF006F">
      <w:pPr>
        <w:shd w:val="clear" w:color="auto" w:fill="F0F0F0"/>
        <w:spacing w:after="150" w:line="240" w:lineRule="auto"/>
        <w:ind w:left="450" w:right="450"/>
        <w:jc w:val="center"/>
        <w:rPr>
          <w:rFonts w:ascii="Times New Roman" w:eastAsia="Times New Roman" w:hAnsi="Times New Roman" w:cs="Times New Roman"/>
          <w:color w:val="000000"/>
          <w:sz w:val="24"/>
          <w:szCs w:val="24"/>
          <w:lang w:eastAsia="ru-RU"/>
        </w:rPr>
      </w:pPr>
      <w:bookmarkStart w:id="25" w:name="n35"/>
      <w:bookmarkEnd w:id="25"/>
      <w:r w:rsidRPr="00FF006F">
        <w:rPr>
          <w:rFonts w:ascii="Times New Roman" w:eastAsia="Times New Roman" w:hAnsi="Times New Roman" w:cs="Times New Roman"/>
          <w:b/>
          <w:bCs/>
          <w:color w:val="000000"/>
          <w:sz w:val="24"/>
          <w:szCs w:val="24"/>
          <w:lang w:eastAsia="ru-RU"/>
        </w:rPr>
        <w:t>10 "Основні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 w:name="n36"/>
      <w:bookmarkEnd w:id="26"/>
      <w:r w:rsidRPr="00FF006F">
        <w:rPr>
          <w:rFonts w:ascii="Times New Roman" w:eastAsia="Times New Roman" w:hAnsi="Times New Roman" w:cs="Times New Roman"/>
          <w:color w:val="000000"/>
          <w:sz w:val="24"/>
          <w:szCs w:val="24"/>
          <w:lang w:eastAsia="ru-RU"/>
        </w:rPr>
        <w:t>Рахунок 10 "Основні засоби" призначено для обліку й узагальнення інформації про наявність та рух основних засобів.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 w:name="n37"/>
      <w:bookmarkEnd w:id="27"/>
      <w:r w:rsidRPr="00FF006F">
        <w:rPr>
          <w:rFonts w:ascii="Times New Roman" w:eastAsia="Times New Roman" w:hAnsi="Times New Roman" w:cs="Times New Roman"/>
          <w:color w:val="000000"/>
          <w:sz w:val="24"/>
          <w:szCs w:val="24"/>
          <w:lang w:eastAsia="ru-RU"/>
        </w:rPr>
        <w:t>До основних засобів належать матеріальні активи, які утримуються установою для використання їх у виробництві/діяльності або при постачанні товарів, виконанні робіт і наданні послуг для досягнення поставленої мети та/або задоволення потреб установи або здавання в оренду іншим особам і використовуються, за очікуванням, більше одного року.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 w:name="n38"/>
      <w:bookmarkEnd w:id="28"/>
      <w:r w:rsidRPr="00FF006F">
        <w:rPr>
          <w:rFonts w:ascii="Times New Roman" w:eastAsia="Times New Roman" w:hAnsi="Times New Roman" w:cs="Times New Roman"/>
          <w:color w:val="000000"/>
          <w:sz w:val="24"/>
          <w:szCs w:val="24"/>
          <w:lang w:eastAsia="ru-RU"/>
        </w:rPr>
        <w:t>Рахунок 10 "Основні засоби"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 w:name="n39"/>
      <w:bookmarkEnd w:id="29"/>
      <w:r w:rsidRPr="00FF006F">
        <w:rPr>
          <w:rFonts w:ascii="Times New Roman" w:eastAsia="Times New Roman" w:hAnsi="Times New Roman" w:cs="Times New Roman"/>
          <w:color w:val="000000"/>
          <w:sz w:val="24"/>
          <w:szCs w:val="24"/>
          <w:lang w:eastAsia="ru-RU"/>
        </w:rPr>
        <w:lastRenderedPageBreak/>
        <w:t>101 "Земельні ділянки";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 w:name="n40"/>
      <w:bookmarkEnd w:id="30"/>
      <w:r w:rsidRPr="00FF006F">
        <w:rPr>
          <w:rFonts w:ascii="Times New Roman" w:eastAsia="Times New Roman" w:hAnsi="Times New Roman" w:cs="Times New Roman"/>
          <w:color w:val="000000"/>
          <w:sz w:val="24"/>
          <w:szCs w:val="24"/>
          <w:lang w:eastAsia="ru-RU"/>
        </w:rPr>
        <w:t>102 "Капітальні витрати на поліпшення земель";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 w:name="n41"/>
      <w:bookmarkEnd w:id="31"/>
      <w:r w:rsidRPr="00FF006F">
        <w:rPr>
          <w:rFonts w:ascii="Times New Roman" w:eastAsia="Times New Roman" w:hAnsi="Times New Roman" w:cs="Times New Roman"/>
          <w:color w:val="000000"/>
          <w:sz w:val="24"/>
          <w:szCs w:val="24"/>
          <w:lang w:eastAsia="ru-RU"/>
        </w:rPr>
        <w:t>103 "Будинки та споруди";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 w:name="n42"/>
      <w:bookmarkEnd w:id="32"/>
      <w:r w:rsidRPr="00FF006F">
        <w:rPr>
          <w:rFonts w:ascii="Times New Roman" w:eastAsia="Times New Roman" w:hAnsi="Times New Roman" w:cs="Times New Roman"/>
          <w:color w:val="000000"/>
          <w:sz w:val="24"/>
          <w:szCs w:val="24"/>
          <w:lang w:eastAsia="ru-RU"/>
        </w:rPr>
        <w:t>104 "Машини та обладнання";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 w:name="n43"/>
      <w:bookmarkEnd w:id="33"/>
      <w:r w:rsidRPr="00FF006F">
        <w:rPr>
          <w:rFonts w:ascii="Times New Roman" w:eastAsia="Times New Roman" w:hAnsi="Times New Roman" w:cs="Times New Roman"/>
          <w:color w:val="000000"/>
          <w:sz w:val="24"/>
          <w:szCs w:val="24"/>
          <w:lang w:eastAsia="ru-RU"/>
        </w:rPr>
        <w:t>105 "Транспортні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 w:name="n44"/>
      <w:bookmarkEnd w:id="34"/>
      <w:r w:rsidRPr="00FF006F">
        <w:rPr>
          <w:rFonts w:ascii="Times New Roman" w:eastAsia="Times New Roman" w:hAnsi="Times New Roman" w:cs="Times New Roman"/>
          <w:color w:val="000000"/>
          <w:sz w:val="24"/>
          <w:szCs w:val="24"/>
          <w:lang w:eastAsia="ru-RU"/>
        </w:rPr>
        <w:t>106 "Інструменти, прилади та інвентар";</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 w:name="n45"/>
      <w:bookmarkEnd w:id="35"/>
      <w:r w:rsidRPr="00FF006F">
        <w:rPr>
          <w:rFonts w:ascii="Times New Roman" w:eastAsia="Times New Roman" w:hAnsi="Times New Roman" w:cs="Times New Roman"/>
          <w:color w:val="000000"/>
          <w:sz w:val="24"/>
          <w:szCs w:val="24"/>
          <w:lang w:eastAsia="ru-RU"/>
        </w:rPr>
        <w:t>107 "Робочі і продуктивні тварини";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 w:name="n46"/>
      <w:bookmarkEnd w:id="36"/>
      <w:r w:rsidRPr="00FF006F">
        <w:rPr>
          <w:rFonts w:ascii="Times New Roman" w:eastAsia="Times New Roman" w:hAnsi="Times New Roman" w:cs="Times New Roman"/>
          <w:color w:val="000000"/>
          <w:sz w:val="24"/>
          <w:szCs w:val="24"/>
          <w:lang w:eastAsia="ru-RU"/>
        </w:rPr>
        <w:t>108 "Багаторічні насадження";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 w:name="n47"/>
      <w:bookmarkEnd w:id="37"/>
      <w:r w:rsidRPr="00FF006F">
        <w:rPr>
          <w:rFonts w:ascii="Times New Roman" w:eastAsia="Times New Roman" w:hAnsi="Times New Roman" w:cs="Times New Roman"/>
          <w:color w:val="000000"/>
          <w:sz w:val="24"/>
          <w:szCs w:val="24"/>
          <w:lang w:eastAsia="ru-RU"/>
        </w:rPr>
        <w:t>109 "Інші основні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 w:name="n48"/>
      <w:bookmarkEnd w:id="38"/>
      <w:r w:rsidRPr="00FF006F">
        <w:rPr>
          <w:rFonts w:ascii="Times New Roman" w:eastAsia="Times New Roman" w:hAnsi="Times New Roman" w:cs="Times New Roman"/>
          <w:color w:val="000000"/>
          <w:sz w:val="24"/>
          <w:szCs w:val="24"/>
          <w:lang w:eastAsia="ru-RU"/>
        </w:rPr>
        <w:t>На субрахунку 101 "Земельні ділянки" обліковується земля, яка згідно із законодавством придбана та/або надана у користування установі, у тому числі здана в оренду.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 w:name="n49"/>
      <w:bookmarkEnd w:id="39"/>
      <w:r w:rsidRPr="00FF006F">
        <w:rPr>
          <w:rFonts w:ascii="Times New Roman" w:eastAsia="Times New Roman" w:hAnsi="Times New Roman" w:cs="Times New Roman"/>
          <w:color w:val="000000"/>
          <w:sz w:val="24"/>
          <w:szCs w:val="24"/>
          <w:lang w:eastAsia="ru-RU"/>
        </w:rPr>
        <w:t>На субрахунку 102 "Капітальні витрати на поліпшення земель" обліковуються капітальні витрати на поліпшення земель. До них відносяться витрати неінвентарного характеру (не пов'язані з будівництвом споруд) на культурно-технічні заходи з поверхневого поліпшення земель для сільськогосподарського використання, які проводяться за рахунок капітальних вкладень (планування земельних ділянок, корчування площ під ріллю, очищення полів від каменів і валунів, зрізання купин, розчищення чагарників, очищення водойм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 w:name="n50"/>
      <w:bookmarkEnd w:id="40"/>
      <w:r w:rsidRPr="00FF006F">
        <w:rPr>
          <w:rFonts w:ascii="Times New Roman" w:eastAsia="Times New Roman" w:hAnsi="Times New Roman" w:cs="Times New Roman"/>
          <w:color w:val="000000"/>
          <w:sz w:val="24"/>
          <w:szCs w:val="24"/>
          <w:lang w:eastAsia="ru-RU"/>
        </w:rPr>
        <w:t>На субрахунку 103 "Будинки та споруди" обліковуються із виділенням в окремі підгрупи: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 w:name="n51"/>
      <w:bookmarkEnd w:id="41"/>
      <w:r w:rsidRPr="00FF006F">
        <w:rPr>
          <w:rFonts w:ascii="Times New Roman" w:eastAsia="Times New Roman" w:hAnsi="Times New Roman" w:cs="Times New Roman"/>
          <w:color w:val="000000"/>
          <w:sz w:val="24"/>
          <w:szCs w:val="24"/>
          <w:lang w:eastAsia="ru-RU"/>
        </w:rPr>
        <w:t>1) будинки виробничо-господарського призначення, зайняті органами управління, соціально-культурними (будівлі навчальних закладів, лікарень, поліклінік і амбулаторій, будинків-інтернатів для старих та інвалідів, дитячих закладів, бібліотек, клубів, музеїв, науково-дослідних інститутів, лабораторій тощо) та іншими установами;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 w:name="n52"/>
      <w:bookmarkEnd w:id="42"/>
      <w:r w:rsidRPr="00FF006F">
        <w:rPr>
          <w:rFonts w:ascii="Times New Roman" w:eastAsia="Times New Roman" w:hAnsi="Times New Roman" w:cs="Times New Roman"/>
          <w:color w:val="000000"/>
          <w:sz w:val="24"/>
          <w:szCs w:val="24"/>
          <w:lang w:eastAsia="ru-RU"/>
        </w:rPr>
        <w:t>2) будинки, що повністю чи переважно призначені для проживання;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 w:name="n53"/>
      <w:bookmarkEnd w:id="43"/>
      <w:r w:rsidRPr="00FF006F">
        <w:rPr>
          <w:rFonts w:ascii="Times New Roman" w:eastAsia="Times New Roman" w:hAnsi="Times New Roman" w:cs="Times New Roman"/>
          <w:color w:val="000000"/>
          <w:sz w:val="24"/>
          <w:szCs w:val="24"/>
          <w:lang w:eastAsia="ru-RU"/>
        </w:rPr>
        <w:t>3) водокачки, стадіони, басейни, дороги, мости, пам'ятники, загорожі парків, скверів і загальних садів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 w:name="n54"/>
      <w:bookmarkEnd w:id="44"/>
      <w:r w:rsidRPr="00FF006F">
        <w:rPr>
          <w:rFonts w:ascii="Times New Roman" w:eastAsia="Times New Roman" w:hAnsi="Times New Roman" w:cs="Times New Roman"/>
          <w:color w:val="000000"/>
          <w:sz w:val="24"/>
          <w:szCs w:val="24"/>
          <w:lang w:eastAsia="ru-RU"/>
        </w:rPr>
        <w:t>4) лінії електропередач, трансмісії та трубопроводи з усіма проміжними пристроями, необхідними для трансформації (перетворення) і передачі енергії та для переміщення трубопроводами рідких та газоподібних речовин до споживача, кабельні та повітряні лінії зв'язку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 w:name="n785"/>
      <w:bookmarkEnd w:id="45"/>
      <w:r w:rsidRPr="00FF006F">
        <w:rPr>
          <w:rFonts w:ascii="Times New Roman" w:eastAsia="Times New Roman" w:hAnsi="Times New Roman" w:cs="Times New Roman"/>
          <w:i/>
          <w:iCs/>
          <w:color w:val="000000"/>
          <w:sz w:val="24"/>
          <w:szCs w:val="24"/>
          <w:lang w:eastAsia="ru-RU"/>
        </w:rPr>
        <w:t>{Абзац дев'ятнадцятий рахунку 10 із змінами, внесеними згідно з</w:t>
      </w:r>
      <w:r w:rsidRPr="00FF006F">
        <w:rPr>
          <w:rFonts w:ascii="Times New Roman" w:eastAsia="Times New Roman" w:hAnsi="Times New Roman" w:cs="Times New Roman"/>
          <w:color w:val="000000"/>
          <w:sz w:val="24"/>
          <w:szCs w:val="24"/>
          <w:lang w:eastAsia="ru-RU"/>
        </w:rPr>
        <w:t> </w:t>
      </w:r>
      <w:r w:rsidRPr="00FF006F">
        <w:rPr>
          <w:rFonts w:ascii="Times New Roman" w:eastAsia="Times New Roman" w:hAnsi="Times New Roman" w:cs="Times New Roman"/>
          <w:i/>
          <w:iCs/>
          <w:color w:val="000000"/>
          <w:sz w:val="24"/>
          <w:szCs w:val="24"/>
          <w:lang w:eastAsia="ru-RU"/>
        </w:rPr>
        <w:t>Наказом Міністерства фінансів </w:t>
      </w:r>
      <w:hyperlink r:id="rId11" w:anchor="n9"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 w:name="n55"/>
      <w:bookmarkEnd w:id="46"/>
      <w:r w:rsidRPr="00FF006F">
        <w:rPr>
          <w:rFonts w:ascii="Times New Roman" w:eastAsia="Times New Roman" w:hAnsi="Times New Roman" w:cs="Times New Roman"/>
          <w:color w:val="000000"/>
          <w:sz w:val="24"/>
          <w:szCs w:val="24"/>
          <w:lang w:eastAsia="ru-RU"/>
        </w:rPr>
        <w:t>5) гідротехнічні споруди, у тому числі канали, дамби, водозахисні об'єкти, колекторно-дренажні мережі, водомірні пости та інші споруди.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 w:name="n56"/>
      <w:bookmarkEnd w:id="47"/>
      <w:r w:rsidRPr="00FF006F">
        <w:rPr>
          <w:rFonts w:ascii="Times New Roman" w:eastAsia="Times New Roman" w:hAnsi="Times New Roman" w:cs="Times New Roman"/>
          <w:color w:val="000000"/>
          <w:sz w:val="24"/>
          <w:szCs w:val="24"/>
          <w:lang w:eastAsia="ru-RU"/>
        </w:rPr>
        <w:t>На субрахунку 104 "Машини та обладнання" обліковуються із виділенням в окремі підгрупи: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 w:name="n57"/>
      <w:bookmarkEnd w:id="48"/>
      <w:r w:rsidRPr="00FF006F">
        <w:rPr>
          <w:rFonts w:ascii="Times New Roman" w:eastAsia="Times New Roman" w:hAnsi="Times New Roman" w:cs="Times New Roman"/>
          <w:color w:val="000000"/>
          <w:sz w:val="24"/>
          <w:szCs w:val="24"/>
          <w:lang w:eastAsia="ru-RU"/>
        </w:rPr>
        <w:t>1) силові машини та обладнання, машини-генератори, що виробляють теплову та електричну енергію, і машини-двигуни, що перетворюють різного роду енергію (енергію води, вітру, теплову, електричну енергію тощо) в механічну, тобто в енергію руху;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 w:name="n58"/>
      <w:bookmarkEnd w:id="49"/>
      <w:r w:rsidRPr="00FF006F">
        <w:rPr>
          <w:rFonts w:ascii="Times New Roman" w:eastAsia="Times New Roman" w:hAnsi="Times New Roman" w:cs="Times New Roman"/>
          <w:color w:val="000000"/>
          <w:sz w:val="24"/>
          <w:szCs w:val="24"/>
          <w:lang w:eastAsia="ru-RU"/>
        </w:rPr>
        <w:lastRenderedPageBreak/>
        <w:t>2) робочі машини та обладнання, машини, апарати та їх обладнання, що призначені для механічного, термічного та хімічного впливу на предмет праці в процесі створення продукту чи послуг виробничого характеру та переміщення предметів праці у виробничому процесі за допомогою механічних двигунів, сили людини та тварин;</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 w:name="n59"/>
      <w:bookmarkEnd w:id="50"/>
      <w:r w:rsidRPr="00FF006F">
        <w:rPr>
          <w:rFonts w:ascii="Times New Roman" w:eastAsia="Times New Roman" w:hAnsi="Times New Roman" w:cs="Times New Roman"/>
          <w:color w:val="000000"/>
          <w:sz w:val="24"/>
          <w:szCs w:val="24"/>
          <w:lang w:eastAsia="ru-RU"/>
        </w:rPr>
        <w:t>3) вимірювальні прилади - дозатори, амперметри, барометри, ватметри, водоміри, вакуумметри, вапориметри, вольтметри, висотометри, гальванометри, геодезичні прилади, гігроскопи, індикатори, компаси, манометри, хронометри, спеціальні ваги, мірники, касові апарати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 w:name="n60"/>
      <w:bookmarkEnd w:id="51"/>
      <w:r w:rsidRPr="00FF006F">
        <w:rPr>
          <w:rFonts w:ascii="Times New Roman" w:eastAsia="Times New Roman" w:hAnsi="Times New Roman" w:cs="Times New Roman"/>
          <w:color w:val="000000"/>
          <w:sz w:val="24"/>
          <w:szCs w:val="24"/>
          <w:lang w:eastAsia="ru-RU"/>
        </w:rPr>
        <w:t>4) регулюючі прилади та пристрої - киснево-дихальні прилади, регулюючі, електричні, пневматичні та гідравлічні пристрої, пульти автоматичного управління, апаратура централізації та блокування, лінійні пристрої диспетчерського контролю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 w:name="n61"/>
      <w:bookmarkEnd w:id="52"/>
      <w:r w:rsidRPr="00FF006F">
        <w:rPr>
          <w:rFonts w:ascii="Times New Roman" w:eastAsia="Times New Roman" w:hAnsi="Times New Roman" w:cs="Times New Roman"/>
          <w:color w:val="000000"/>
          <w:sz w:val="24"/>
          <w:szCs w:val="24"/>
          <w:lang w:eastAsia="ru-RU"/>
        </w:rPr>
        <w:t>5) лабораторне обладнання - пірометри, регулятори, калориметри, прилади для визначення вологи, перегінні куби, лабораторні копри, прилади для випробування на газонепроникність, прилади для випробування міцності зразків на розрив, мікроскопи, термостати, стабілізатори, витяжні шафи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 w:name="n62"/>
      <w:bookmarkEnd w:id="53"/>
      <w:r w:rsidRPr="00FF006F">
        <w:rPr>
          <w:rFonts w:ascii="Times New Roman" w:eastAsia="Times New Roman" w:hAnsi="Times New Roman" w:cs="Times New Roman"/>
          <w:color w:val="000000"/>
          <w:sz w:val="24"/>
          <w:szCs w:val="24"/>
          <w:lang w:eastAsia="ru-RU"/>
        </w:rPr>
        <w:t>6) обчислювальна техніка - електронно-обчислювальні, керуючі та аналогові машини, цифрові обчислювальні машини та пристрої (клавішні обчислювальні та підсумовуючі машини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 w:name="n63"/>
      <w:bookmarkEnd w:id="54"/>
      <w:r w:rsidRPr="00FF006F">
        <w:rPr>
          <w:rFonts w:ascii="Times New Roman" w:eastAsia="Times New Roman" w:hAnsi="Times New Roman" w:cs="Times New Roman"/>
          <w:color w:val="000000"/>
          <w:sz w:val="24"/>
          <w:szCs w:val="24"/>
          <w:lang w:eastAsia="ru-RU"/>
        </w:rPr>
        <w:t>7) медичне обладнання - медичне обладнання (зуболікувальні крісла, операційні столи, ліжка зі спеціальним обладнанням тощо), спеціальне дезінфекційне та дезінсекційне обладнання, обладнання молочних кухонь та молочних станцій, станцій переливання крові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 w:name="n64"/>
      <w:bookmarkEnd w:id="55"/>
      <w:r w:rsidRPr="00FF006F">
        <w:rPr>
          <w:rFonts w:ascii="Times New Roman" w:eastAsia="Times New Roman" w:hAnsi="Times New Roman" w:cs="Times New Roman"/>
          <w:color w:val="000000"/>
          <w:sz w:val="24"/>
          <w:szCs w:val="24"/>
          <w:lang w:eastAsia="ru-RU"/>
        </w:rPr>
        <w:t>8) комп'ютерна техніка і її комплектуючі - комп'ютери, монітори, периферійне і мережеве обладнання комп'ютера, що за вартістю за одиницю чи комплект відноситься до основних засобів;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 w:name="n65"/>
      <w:bookmarkEnd w:id="56"/>
      <w:r w:rsidRPr="00FF006F">
        <w:rPr>
          <w:rFonts w:ascii="Times New Roman" w:eastAsia="Times New Roman" w:hAnsi="Times New Roman" w:cs="Times New Roman"/>
          <w:color w:val="000000"/>
          <w:sz w:val="24"/>
          <w:szCs w:val="24"/>
          <w:lang w:eastAsia="ru-RU"/>
        </w:rPr>
        <w:t>9) інші машини та обладнання - машини, апарати та інше обладнання, не назване у вищеперерахованих підгрупах. До інших машин та обладнання належать: обладнання стадіонів, спортмайданчиків та спортивних приміщень (у тому числі спортивні снаряди), обладнання кабінетів та майстерень у навчальних закладах, кіноапаратура, освітлювальна апаратура, обладнання сцен, музичні інструменти, телевізори, радіоапаратура, спеціальне обладнання науково-дослідних та інших установ, які займаються науковою працею, обладнання АТС, телефони, факси, копіювальна техніка, пожежні машини, пожежні автоцистерни, механічні пожежні драбини, пральні та швейні машини, холодильники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 w:name="n66"/>
      <w:bookmarkEnd w:id="57"/>
      <w:r w:rsidRPr="00FF006F">
        <w:rPr>
          <w:rFonts w:ascii="Times New Roman" w:eastAsia="Times New Roman" w:hAnsi="Times New Roman" w:cs="Times New Roman"/>
          <w:color w:val="000000"/>
          <w:sz w:val="24"/>
          <w:szCs w:val="24"/>
          <w:lang w:eastAsia="ru-RU"/>
        </w:rPr>
        <w:t>На субрахунку 105 "Транспортні засоби" з виділенням на окремі підгрупи обліковуються усі види засобів пересування, які призначені для переміщення людей і вантажів, незалежно від вартості: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 w:name="n67"/>
      <w:bookmarkEnd w:id="58"/>
      <w:r w:rsidRPr="00FF006F">
        <w:rPr>
          <w:rFonts w:ascii="Times New Roman" w:eastAsia="Times New Roman" w:hAnsi="Times New Roman" w:cs="Times New Roman"/>
          <w:color w:val="000000"/>
          <w:sz w:val="24"/>
          <w:szCs w:val="24"/>
          <w:lang w:eastAsia="ru-RU"/>
        </w:rPr>
        <w:t>1) рухомий склад залізничного, водного, автомобільного транспорту (електровози, тепловози, паровози, мотовози, мотодрезини, вагони, платформи, цистерни, теплоходи, пароплави, дизель-електроходи, буксири, баржі та барки, човни та судна службово-допоміжні, рятувальні, пристані плавучі, парусні судна, автомобілі вантажні та легкові, причепи, автосамоскиди, автоцистерни, автобуси, трактори-тягачі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 w:name="n68"/>
      <w:bookmarkEnd w:id="59"/>
      <w:r w:rsidRPr="00FF006F">
        <w:rPr>
          <w:rFonts w:ascii="Times New Roman" w:eastAsia="Times New Roman" w:hAnsi="Times New Roman" w:cs="Times New Roman"/>
          <w:color w:val="000000"/>
          <w:sz w:val="24"/>
          <w:szCs w:val="24"/>
          <w:lang w:eastAsia="ru-RU"/>
        </w:rPr>
        <w:t>2) рухомий склад повітряного транспорту (літаки, вертольоти);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 w:name="n69"/>
      <w:bookmarkEnd w:id="60"/>
      <w:r w:rsidRPr="00FF006F">
        <w:rPr>
          <w:rFonts w:ascii="Times New Roman" w:eastAsia="Times New Roman" w:hAnsi="Times New Roman" w:cs="Times New Roman"/>
          <w:color w:val="000000"/>
          <w:sz w:val="24"/>
          <w:szCs w:val="24"/>
          <w:lang w:eastAsia="ru-RU"/>
        </w:rPr>
        <w:t>3) гужовий транспорт (вози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 w:name="n70"/>
      <w:bookmarkEnd w:id="61"/>
      <w:r w:rsidRPr="00FF006F">
        <w:rPr>
          <w:rFonts w:ascii="Times New Roman" w:eastAsia="Times New Roman" w:hAnsi="Times New Roman" w:cs="Times New Roman"/>
          <w:color w:val="000000"/>
          <w:sz w:val="24"/>
          <w:szCs w:val="24"/>
          <w:lang w:eastAsia="ru-RU"/>
        </w:rPr>
        <w:t>4) виробничий транспорт (електрокари, мотоцикли, моторолери, велосипеди, візки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 w:name="n71"/>
      <w:bookmarkEnd w:id="62"/>
      <w:r w:rsidRPr="00FF006F">
        <w:rPr>
          <w:rFonts w:ascii="Times New Roman" w:eastAsia="Times New Roman" w:hAnsi="Times New Roman" w:cs="Times New Roman"/>
          <w:color w:val="000000"/>
          <w:sz w:val="24"/>
          <w:szCs w:val="24"/>
          <w:lang w:eastAsia="ru-RU"/>
        </w:rPr>
        <w:lastRenderedPageBreak/>
        <w:t>5) усі види спортивного транспорту.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 w:name="n72"/>
      <w:bookmarkEnd w:id="63"/>
      <w:r w:rsidRPr="00FF006F">
        <w:rPr>
          <w:rFonts w:ascii="Times New Roman" w:eastAsia="Times New Roman" w:hAnsi="Times New Roman" w:cs="Times New Roman"/>
          <w:color w:val="000000"/>
          <w:sz w:val="24"/>
          <w:szCs w:val="24"/>
          <w:lang w:eastAsia="ru-RU"/>
        </w:rPr>
        <w:t>На субрахунку 106 "Інструменти, прилади та інвентар" обліковуються: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 w:name="n73"/>
      <w:bookmarkEnd w:id="64"/>
      <w:r w:rsidRPr="00FF006F">
        <w:rPr>
          <w:rFonts w:ascii="Times New Roman" w:eastAsia="Times New Roman" w:hAnsi="Times New Roman" w:cs="Times New Roman"/>
          <w:color w:val="000000"/>
          <w:sz w:val="24"/>
          <w:szCs w:val="24"/>
          <w:lang w:eastAsia="ru-RU"/>
        </w:rPr>
        <w:t>1) інструменти - механічні та немеханічні знаряддя праці загального значення, а також прикріплені до машин предмети, які слугують для обробки матеріалів. До них належать: різальні, ударні, натискувальні та ущільнюючі знаряддя ручної праці, включаючи ручні механічні знаряддя, що працюють на електроенергії, енергії стисненого повітря тощо (електродрилі, фарбопульти, електровібратори, гайковерти тощо), а також різного роду пристрої для обробки матеріалів, здійснення монтажних робіт тощо (лещата, патрони, ділильні головки, пристрої для встановлення двигунів та для прокручування карданного вала на автомобілях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 w:name="n74"/>
      <w:bookmarkEnd w:id="65"/>
      <w:r w:rsidRPr="00FF006F">
        <w:rPr>
          <w:rFonts w:ascii="Times New Roman" w:eastAsia="Times New Roman" w:hAnsi="Times New Roman" w:cs="Times New Roman"/>
          <w:color w:val="000000"/>
          <w:sz w:val="24"/>
          <w:szCs w:val="24"/>
          <w:lang w:eastAsia="ru-RU"/>
        </w:rPr>
        <w:t>2) виробничий інвентар та приладдя - предмети виробничого значення, які слугують для полегшення виробничих операцій під час роботи: робочі столи, верстаки, кафедри, парти тощо; обладнання, що сприяє охороні праці; предмети технічного значення, які не можуть бути віднесені до робочих машин (наприклад, світлокопіювальні рами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 w:name="n75"/>
      <w:bookmarkEnd w:id="66"/>
      <w:r w:rsidRPr="00FF006F">
        <w:rPr>
          <w:rFonts w:ascii="Times New Roman" w:eastAsia="Times New Roman" w:hAnsi="Times New Roman" w:cs="Times New Roman"/>
          <w:color w:val="000000"/>
          <w:sz w:val="24"/>
          <w:szCs w:val="24"/>
          <w:lang w:eastAsia="ru-RU"/>
        </w:rPr>
        <w:t>3) господарський інвентар - предмети конторського та господарського облаштування, конторська обстановка, переносні бар'єри, вішалки, гардероби, шафи різні, дивани, столи, крісла, шафи та ящики вогнетривкі, друкарські машини, гектографи, шапірографи та інші ручні розмножувальні та нумерувальні апарати, палатки (крім кисневих), ліжка (крім ліжок з спеціальним обладнанням), килими, портьєри та інший господарський інвентар, а також предмети протипожежного значення - гідропульти, стендери, драбини ручні тощо (крім насосів пожежних на автомобільному чи кінному ходу та механічних пожежних драбин, врахованих на субрахунку 104 "Машини та обладнання").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7" w:name="n76"/>
      <w:bookmarkEnd w:id="67"/>
      <w:r w:rsidRPr="00FF006F">
        <w:rPr>
          <w:rFonts w:ascii="Times New Roman" w:eastAsia="Times New Roman" w:hAnsi="Times New Roman" w:cs="Times New Roman"/>
          <w:color w:val="000000"/>
          <w:sz w:val="24"/>
          <w:szCs w:val="24"/>
          <w:lang w:eastAsia="ru-RU"/>
        </w:rPr>
        <w:t>На субрахунку 107 "Робочі і продуктивні тварини" обліковуються з виділенням на окремі підгрупи: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8" w:name="n77"/>
      <w:bookmarkEnd w:id="68"/>
      <w:r w:rsidRPr="00FF006F">
        <w:rPr>
          <w:rFonts w:ascii="Times New Roman" w:eastAsia="Times New Roman" w:hAnsi="Times New Roman" w:cs="Times New Roman"/>
          <w:color w:val="000000"/>
          <w:sz w:val="24"/>
          <w:szCs w:val="24"/>
          <w:lang w:eastAsia="ru-RU"/>
        </w:rPr>
        <w:t>1) робоча худоба - коні, воли, осли та інші робочі тварини (включаючи транспортних і спортивних коней та інших транспортних тварин);</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9" w:name="n78"/>
      <w:bookmarkEnd w:id="69"/>
      <w:r w:rsidRPr="00FF006F">
        <w:rPr>
          <w:rFonts w:ascii="Times New Roman" w:eastAsia="Times New Roman" w:hAnsi="Times New Roman" w:cs="Times New Roman"/>
          <w:color w:val="000000"/>
          <w:sz w:val="24"/>
          <w:szCs w:val="24"/>
          <w:lang w:eastAsia="ru-RU"/>
        </w:rPr>
        <w:t>2) продуктивна та племінна худоба - корови, бики-плідники, бугаї, буйволи та яки (крім робочих), жеребці-плідники та племінні кобили (неробочі), кобили, переведені на табунне утримання, кнурі та свиноматки, вівцематки, кози, барани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0" w:name="n79"/>
      <w:bookmarkEnd w:id="70"/>
      <w:r w:rsidRPr="00FF006F">
        <w:rPr>
          <w:rFonts w:ascii="Times New Roman" w:eastAsia="Times New Roman" w:hAnsi="Times New Roman" w:cs="Times New Roman"/>
          <w:color w:val="000000"/>
          <w:sz w:val="24"/>
          <w:szCs w:val="24"/>
          <w:lang w:eastAsia="ru-RU"/>
        </w:rPr>
        <w:t>3) службові собаки;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1" w:name="n80"/>
      <w:bookmarkEnd w:id="71"/>
      <w:r w:rsidRPr="00FF006F">
        <w:rPr>
          <w:rFonts w:ascii="Times New Roman" w:eastAsia="Times New Roman" w:hAnsi="Times New Roman" w:cs="Times New Roman"/>
          <w:color w:val="000000"/>
          <w:sz w:val="24"/>
          <w:szCs w:val="24"/>
          <w:lang w:eastAsia="ru-RU"/>
        </w:rPr>
        <w:t>4) декоративні тварини;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2" w:name="n81"/>
      <w:bookmarkEnd w:id="72"/>
      <w:r w:rsidRPr="00FF006F">
        <w:rPr>
          <w:rFonts w:ascii="Times New Roman" w:eastAsia="Times New Roman" w:hAnsi="Times New Roman" w:cs="Times New Roman"/>
          <w:color w:val="000000"/>
          <w:sz w:val="24"/>
          <w:szCs w:val="24"/>
          <w:lang w:eastAsia="ru-RU"/>
        </w:rPr>
        <w:t>5) піддослідні тварини (собаки, щури, морські свинки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3" w:name="n82"/>
      <w:bookmarkEnd w:id="73"/>
      <w:r w:rsidRPr="00FF006F">
        <w:rPr>
          <w:rFonts w:ascii="Times New Roman" w:eastAsia="Times New Roman" w:hAnsi="Times New Roman" w:cs="Times New Roman"/>
          <w:color w:val="000000"/>
          <w:sz w:val="24"/>
          <w:szCs w:val="24"/>
          <w:lang w:eastAsia="ru-RU"/>
        </w:rPr>
        <w:t>На субрахунку 108 "Багаторічні насадження" обліковуються багаторічні насадження. До них належать штучні багаторічні насадження незалежно від їх віку; плодово-ягідні насадження всіх видів (дерева та кущі), озеленювальні та декоративні насадження на вулицях, площах, в парках, садах, скверах, на території установ, у дворах житлових будинків, живі огорожі, снігозахисні та полезахисні смуги, насадження для укріплення пісків і берегів річок, яро-балочні насадження тощо; штучні насадження ботанічних садів та інших науково-дослідних установ та навчальних закладів для наукових цілей та інші штучні багаторічні насадження. Багаторічні насадження збільшуються на суму капітальних вкладень. Молоді насадження усіх видів враховуються окремо від насаджень, що досягли повного розвитку, тобто віку початку плодоношення, зімкнення крон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4" w:name="n83"/>
      <w:bookmarkEnd w:id="74"/>
      <w:r w:rsidRPr="00FF006F">
        <w:rPr>
          <w:rFonts w:ascii="Times New Roman" w:eastAsia="Times New Roman" w:hAnsi="Times New Roman" w:cs="Times New Roman"/>
          <w:color w:val="000000"/>
          <w:sz w:val="24"/>
          <w:szCs w:val="24"/>
          <w:lang w:eastAsia="ru-RU"/>
        </w:rPr>
        <w:t xml:space="preserve">На субрахунку 109 «Інші основні засоби» обліковуються основні засоби, які не включені до інших субрахунків рахунку 10 «Основні засоби». До них належать сценічно-постановочні засоби (декорації, меблі і реквізит, бутафорія, театральні та національні </w:t>
      </w:r>
      <w:r w:rsidRPr="00FF006F">
        <w:rPr>
          <w:rFonts w:ascii="Times New Roman" w:eastAsia="Times New Roman" w:hAnsi="Times New Roman" w:cs="Times New Roman"/>
          <w:color w:val="000000"/>
          <w:sz w:val="24"/>
          <w:szCs w:val="24"/>
          <w:lang w:eastAsia="ru-RU"/>
        </w:rPr>
        <w:lastRenderedPageBreak/>
        <w:t>костюми, головні убори, білизна, взуття, перуки тощо); навчальні кінофільми, магнітні диски і стрічки, касети та інші основні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5" w:name="n885"/>
      <w:bookmarkEnd w:id="75"/>
      <w:r w:rsidRPr="00FF006F">
        <w:rPr>
          <w:rFonts w:ascii="Times New Roman" w:eastAsia="Times New Roman" w:hAnsi="Times New Roman" w:cs="Times New Roman"/>
          <w:i/>
          <w:iCs/>
          <w:color w:val="000000"/>
          <w:sz w:val="24"/>
          <w:szCs w:val="24"/>
          <w:lang w:eastAsia="ru-RU"/>
        </w:rPr>
        <w:t>{Абзац сорок восьмий рахунку 10 класу 1 розділу І в редакції Наказу Міністерства фінансів </w:t>
      </w:r>
      <w:hyperlink r:id="rId12" w:anchor="n10" w:tgtFrame="_blank" w:history="1">
        <w:r w:rsidRPr="00FF006F">
          <w:rPr>
            <w:rFonts w:ascii="Times New Roman" w:eastAsia="Times New Roman" w:hAnsi="Times New Roman" w:cs="Times New Roman"/>
            <w:i/>
            <w:iCs/>
            <w:color w:val="000099"/>
            <w:sz w:val="24"/>
            <w:szCs w:val="24"/>
            <w:u w:val="single"/>
            <w:lang w:eastAsia="ru-RU"/>
          </w:rPr>
          <w:t>№ 394 від 28.03.2016</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6" w:name="n84"/>
      <w:bookmarkEnd w:id="76"/>
      <w:r w:rsidRPr="00FF006F">
        <w:rPr>
          <w:rFonts w:ascii="Times New Roman" w:eastAsia="Times New Roman" w:hAnsi="Times New Roman" w:cs="Times New Roman"/>
          <w:i/>
          <w:iCs/>
          <w:color w:val="000000"/>
          <w:sz w:val="24"/>
          <w:szCs w:val="24"/>
          <w:lang w:eastAsia="ru-RU"/>
        </w:rPr>
        <w:t>{Абзац сорок дев’ятий рахунку 10 класу 1 розділу І виключено на підставі Наказу Міністерства фінансів </w:t>
      </w:r>
      <w:hyperlink r:id="rId13" w:anchor="n12" w:tgtFrame="_blank" w:history="1">
        <w:r w:rsidRPr="00FF006F">
          <w:rPr>
            <w:rFonts w:ascii="Times New Roman" w:eastAsia="Times New Roman" w:hAnsi="Times New Roman" w:cs="Times New Roman"/>
            <w:i/>
            <w:iCs/>
            <w:color w:val="000099"/>
            <w:sz w:val="24"/>
            <w:szCs w:val="24"/>
            <w:u w:val="single"/>
            <w:lang w:eastAsia="ru-RU"/>
          </w:rPr>
          <w:t>№ 394 від 28.03.2016</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7" w:name="n85"/>
      <w:bookmarkEnd w:id="77"/>
      <w:r w:rsidRPr="00FF006F">
        <w:rPr>
          <w:rFonts w:ascii="Times New Roman" w:eastAsia="Times New Roman" w:hAnsi="Times New Roman" w:cs="Times New Roman"/>
          <w:i/>
          <w:iCs/>
          <w:color w:val="000000"/>
          <w:sz w:val="24"/>
          <w:szCs w:val="24"/>
          <w:lang w:eastAsia="ru-RU"/>
        </w:rPr>
        <w:t>{Абзац п’ятидесятий рахунку 10 класу 1 розділу І виключено на підставі Наказу Міністерства фінансів </w:t>
      </w:r>
      <w:hyperlink r:id="rId14" w:anchor="n12" w:tgtFrame="_blank" w:history="1">
        <w:r w:rsidRPr="00FF006F">
          <w:rPr>
            <w:rFonts w:ascii="Times New Roman" w:eastAsia="Times New Roman" w:hAnsi="Times New Roman" w:cs="Times New Roman"/>
            <w:i/>
            <w:iCs/>
            <w:color w:val="000099"/>
            <w:sz w:val="24"/>
            <w:szCs w:val="24"/>
            <w:u w:val="single"/>
            <w:lang w:eastAsia="ru-RU"/>
          </w:rPr>
          <w:t>№ 394 від 28.03.2016</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78" w:name="n798"/>
      <w:bookmarkEnd w:id="78"/>
      <w:r w:rsidRPr="00FF006F">
        <w:rPr>
          <w:rFonts w:ascii="Times New Roman" w:eastAsia="Times New Roman" w:hAnsi="Times New Roman" w:cs="Times New Roman"/>
          <w:i/>
          <w:iCs/>
          <w:color w:val="000000"/>
          <w:sz w:val="24"/>
          <w:szCs w:val="24"/>
          <w:lang w:eastAsia="ru-RU"/>
        </w:rPr>
        <w:t>{Опис до субрахунку 109 класу 1 розділу I в редакції Наказу Міністерства фінансів </w:t>
      </w:r>
      <w:hyperlink r:id="rId15" w:anchor="n365"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79" w:name="n87"/>
      <w:bookmarkEnd w:id="79"/>
      <w:r w:rsidRPr="00FF006F">
        <w:rPr>
          <w:rFonts w:ascii="Times New Roman" w:eastAsia="Times New Roman" w:hAnsi="Times New Roman" w:cs="Times New Roman"/>
          <w:b/>
          <w:bCs/>
          <w:color w:val="000000"/>
          <w:sz w:val="24"/>
          <w:szCs w:val="24"/>
          <w:lang w:eastAsia="ru-RU"/>
        </w:rPr>
        <w:t>11 "Інші необоротні матеріальні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0" w:name="n88"/>
      <w:bookmarkEnd w:id="80"/>
      <w:r w:rsidRPr="00FF006F">
        <w:rPr>
          <w:rFonts w:ascii="Times New Roman" w:eastAsia="Times New Roman" w:hAnsi="Times New Roman" w:cs="Times New Roman"/>
          <w:color w:val="000000"/>
          <w:sz w:val="24"/>
          <w:szCs w:val="24"/>
          <w:lang w:eastAsia="ru-RU"/>
        </w:rPr>
        <w:t>Рахунок 11 "Інші необоротні матеріальні активи" призначено для обліку та узагальнення інформації про наявність та рух інших необоротних матеріальних активів, які не відображені у складі об'єктів обліку на рахунку 10 "Основні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1" w:name="n89"/>
      <w:bookmarkEnd w:id="81"/>
      <w:r w:rsidRPr="00FF006F">
        <w:rPr>
          <w:rFonts w:ascii="Times New Roman" w:eastAsia="Times New Roman" w:hAnsi="Times New Roman" w:cs="Times New Roman"/>
          <w:color w:val="000000"/>
          <w:sz w:val="24"/>
          <w:szCs w:val="24"/>
          <w:lang w:eastAsia="ru-RU"/>
        </w:rPr>
        <w:t>Рахунок 11 "Інші необоротні матеріальні активи"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2" w:name="n90"/>
      <w:bookmarkEnd w:id="82"/>
      <w:r w:rsidRPr="00FF006F">
        <w:rPr>
          <w:rFonts w:ascii="Times New Roman" w:eastAsia="Times New Roman" w:hAnsi="Times New Roman" w:cs="Times New Roman"/>
          <w:color w:val="000000"/>
          <w:sz w:val="24"/>
          <w:szCs w:val="24"/>
          <w:lang w:eastAsia="ru-RU"/>
        </w:rPr>
        <w:t>111 "Музейні цінності, експонати зоопарків, виставок";</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3" w:name="n91"/>
      <w:bookmarkEnd w:id="83"/>
      <w:r w:rsidRPr="00FF006F">
        <w:rPr>
          <w:rFonts w:ascii="Times New Roman" w:eastAsia="Times New Roman" w:hAnsi="Times New Roman" w:cs="Times New Roman"/>
          <w:color w:val="000000"/>
          <w:sz w:val="24"/>
          <w:szCs w:val="24"/>
          <w:lang w:eastAsia="ru-RU"/>
        </w:rPr>
        <w:t>112 "Бібліотечні фонди";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4" w:name="n92"/>
      <w:bookmarkEnd w:id="84"/>
      <w:r w:rsidRPr="00FF006F">
        <w:rPr>
          <w:rFonts w:ascii="Times New Roman" w:eastAsia="Times New Roman" w:hAnsi="Times New Roman" w:cs="Times New Roman"/>
          <w:color w:val="000000"/>
          <w:sz w:val="24"/>
          <w:szCs w:val="24"/>
          <w:lang w:eastAsia="ru-RU"/>
        </w:rPr>
        <w:t>113 "Малоцінні необоротні матеріальні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5" w:name="n93"/>
      <w:bookmarkEnd w:id="85"/>
      <w:r w:rsidRPr="00FF006F">
        <w:rPr>
          <w:rFonts w:ascii="Times New Roman" w:eastAsia="Times New Roman" w:hAnsi="Times New Roman" w:cs="Times New Roman"/>
          <w:color w:val="000000"/>
          <w:sz w:val="24"/>
          <w:szCs w:val="24"/>
          <w:lang w:eastAsia="ru-RU"/>
        </w:rPr>
        <w:t>114 "Білизна, постільні речі, одяг та взуття";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6" w:name="n94"/>
      <w:bookmarkEnd w:id="86"/>
      <w:r w:rsidRPr="00FF006F">
        <w:rPr>
          <w:rFonts w:ascii="Times New Roman" w:eastAsia="Times New Roman" w:hAnsi="Times New Roman" w:cs="Times New Roman"/>
          <w:color w:val="000000"/>
          <w:sz w:val="24"/>
          <w:szCs w:val="24"/>
          <w:lang w:eastAsia="ru-RU"/>
        </w:rPr>
        <w:t>115 "Тимчасові нетитульні споруди";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7" w:name="n95"/>
      <w:bookmarkEnd w:id="87"/>
      <w:r w:rsidRPr="00FF006F">
        <w:rPr>
          <w:rFonts w:ascii="Times New Roman" w:eastAsia="Times New Roman" w:hAnsi="Times New Roman" w:cs="Times New Roman"/>
          <w:color w:val="000000"/>
          <w:sz w:val="24"/>
          <w:szCs w:val="24"/>
          <w:lang w:eastAsia="ru-RU"/>
        </w:rPr>
        <w:t>116 "Природні ресурси";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8" w:name="n96"/>
      <w:bookmarkEnd w:id="88"/>
      <w:r w:rsidRPr="00FF006F">
        <w:rPr>
          <w:rFonts w:ascii="Times New Roman" w:eastAsia="Times New Roman" w:hAnsi="Times New Roman" w:cs="Times New Roman"/>
          <w:color w:val="000000"/>
          <w:sz w:val="24"/>
          <w:szCs w:val="24"/>
          <w:lang w:eastAsia="ru-RU"/>
        </w:rPr>
        <w:t>117 "Інвентарна тара";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89" w:name="n97"/>
      <w:bookmarkEnd w:id="89"/>
      <w:r w:rsidRPr="00FF006F">
        <w:rPr>
          <w:rFonts w:ascii="Times New Roman" w:eastAsia="Times New Roman" w:hAnsi="Times New Roman" w:cs="Times New Roman"/>
          <w:color w:val="000000"/>
          <w:sz w:val="24"/>
          <w:szCs w:val="24"/>
          <w:lang w:eastAsia="ru-RU"/>
        </w:rPr>
        <w:t>118 "Матеріали довготривалого використання для наукових цілей";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0" w:name="n98"/>
      <w:bookmarkEnd w:id="90"/>
      <w:r w:rsidRPr="00FF006F">
        <w:rPr>
          <w:rFonts w:ascii="Times New Roman" w:eastAsia="Times New Roman" w:hAnsi="Times New Roman" w:cs="Times New Roman"/>
          <w:color w:val="000000"/>
          <w:sz w:val="24"/>
          <w:szCs w:val="24"/>
          <w:lang w:eastAsia="ru-RU"/>
        </w:rPr>
        <w:t>119 "Необоротні матеріальні активи спеціального призначення".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1" w:name="n99"/>
      <w:bookmarkEnd w:id="91"/>
      <w:r w:rsidRPr="00FF006F">
        <w:rPr>
          <w:rFonts w:ascii="Times New Roman" w:eastAsia="Times New Roman" w:hAnsi="Times New Roman" w:cs="Times New Roman"/>
          <w:color w:val="000000"/>
          <w:sz w:val="24"/>
          <w:szCs w:val="24"/>
          <w:lang w:eastAsia="ru-RU"/>
        </w:rPr>
        <w:t>На субрахунку 111 "Музейні цінності, експонати зоопарків, виставок" обліковуються: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2" w:name="n100"/>
      <w:bookmarkEnd w:id="92"/>
      <w:r w:rsidRPr="00FF006F">
        <w:rPr>
          <w:rFonts w:ascii="Times New Roman" w:eastAsia="Times New Roman" w:hAnsi="Times New Roman" w:cs="Times New Roman"/>
          <w:color w:val="000000"/>
          <w:sz w:val="24"/>
          <w:szCs w:val="24"/>
          <w:lang w:eastAsia="ru-RU"/>
        </w:rPr>
        <w:t>1) музейні цінності (незалежно від вартості), крім предметів мистецтва та природознавства, старовини і народного побуту та експонатів наукового, історичного і технічного значення, які обліковуються у порядку, встановленому для обліку цих цінностей у державних музеях;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3" w:name="n101"/>
      <w:bookmarkEnd w:id="93"/>
      <w:r w:rsidRPr="00FF006F">
        <w:rPr>
          <w:rFonts w:ascii="Times New Roman" w:eastAsia="Times New Roman" w:hAnsi="Times New Roman" w:cs="Times New Roman"/>
          <w:color w:val="000000"/>
          <w:sz w:val="24"/>
          <w:szCs w:val="24"/>
          <w:lang w:eastAsia="ru-RU"/>
        </w:rPr>
        <w:t>2) експонати тваринного світу в зоопарках та інших аналогічних установах незалежно від їх вартості.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4" w:name="n102"/>
      <w:bookmarkEnd w:id="94"/>
      <w:r w:rsidRPr="00FF006F">
        <w:rPr>
          <w:rFonts w:ascii="Times New Roman" w:eastAsia="Times New Roman" w:hAnsi="Times New Roman" w:cs="Times New Roman"/>
          <w:color w:val="000000"/>
          <w:sz w:val="24"/>
          <w:szCs w:val="24"/>
          <w:lang w:eastAsia="ru-RU"/>
        </w:rPr>
        <w:t>На субрахунку 112 "Бібліотечні фонди" обліковуються бібліотечні фонди, незалежно від вартості окремих примірників книг. До бібліотечного фонду належать: наукова, художня і навчальна література, спеціальні види літератури та інші видання.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5" w:name="n103"/>
      <w:bookmarkEnd w:id="95"/>
      <w:r w:rsidRPr="00FF006F">
        <w:rPr>
          <w:rFonts w:ascii="Times New Roman" w:eastAsia="Times New Roman" w:hAnsi="Times New Roman" w:cs="Times New Roman"/>
          <w:color w:val="000000"/>
          <w:sz w:val="24"/>
          <w:szCs w:val="24"/>
          <w:lang w:eastAsia="ru-RU"/>
        </w:rPr>
        <w:t>На субрахунку 113 "Малоцінні необоротні матеріальні активи" обліковуються малоцінні та необоротні предмети, термін експлуатації яких перевищує один рік.</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6" w:name="n104"/>
      <w:bookmarkEnd w:id="96"/>
      <w:r w:rsidRPr="00FF006F">
        <w:rPr>
          <w:rFonts w:ascii="Times New Roman" w:eastAsia="Times New Roman" w:hAnsi="Times New Roman" w:cs="Times New Roman"/>
          <w:color w:val="000000"/>
          <w:sz w:val="24"/>
          <w:szCs w:val="24"/>
          <w:lang w:eastAsia="ru-RU"/>
        </w:rPr>
        <w:t>Малоцінні необоротні матеріальні активи включають: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7" w:name="n105"/>
      <w:bookmarkEnd w:id="97"/>
      <w:r w:rsidRPr="00FF006F">
        <w:rPr>
          <w:rFonts w:ascii="Times New Roman" w:eastAsia="Times New Roman" w:hAnsi="Times New Roman" w:cs="Times New Roman"/>
          <w:color w:val="000000"/>
          <w:sz w:val="24"/>
          <w:szCs w:val="24"/>
          <w:lang w:eastAsia="ru-RU"/>
        </w:rPr>
        <w:t>1) знаряддя лову (трали, неводи, сіті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8" w:name="n106"/>
      <w:bookmarkEnd w:id="98"/>
      <w:r w:rsidRPr="00FF006F">
        <w:rPr>
          <w:rFonts w:ascii="Times New Roman" w:eastAsia="Times New Roman" w:hAnsi="Times New Roman" w:cs="Times New Roman"/>
          <w:color w:val="000000"/>
          <w:sz w:val="24"/>
          <w:szCs w:val="24"/>
          <w:lang w:eastAsia="ru-RU"/>
        </w:rPr>
        <w:t>2) бензомоторні пилки, сучкорізи, троси для сплаву;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99" w:name="n107"/>
      <w:bookmarkEnd w:id="99"/>
      <w:r w:rsidRPr="00FF006F">
        <w:rPr>
          <w:rFonts w:ascii="Times New Roman" w:eastAsia="Times New Roman" w:hAnsi="Times New Roman" w:cs="Times New Roman"/>
          <w:color w:val="000000"/>
          <w:sz w:val="24"/>
          <w:szCs w:val="24"/>
          <w:lang w:eastAsia="ru-RU"/>
        </w:rPr>
        <w:lastRenderedPageBreak/>
        <w:t>3) спеціальні інструменти та спеціальні пристосування (для серійного і масового виробництва певних виробів або виготовлення індивідуальних замовлень);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0" w:name="n108"/>
      <w:bookmarkEnd w:id="100"/>
      <w:r w:rsidRPr="00FF006F">
        <w:rPr>
          <w:rFonts w:ascii="Times New Roman" w:eastAsia="Times New Roman" w:hAnsi="Times New Roman" w:cs="Times New Roman"/>
          <w:color w:val="000000"/>
          <w:sz w:val="24"/>
          <w:szCs w:val="24"/>
          <w:lang w:eastAsia="ru-RU"/>
        </w:rPr>
        <w:t>4) предмети виробничого значення вартістю до 6000 гривень включно за одиницю (комплект) без податку на додану вартість - робочі столи, верстаки, кафедри, парти тощо; обладнання, що сприяє охороні праці; предмети технічного значення, які не можуть бути віднесені до робочих машин (світлокопіювальні рами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1" w:name="n886"/>
      <w:bookmarkEnd w:id="101"/>
      <w:r w:rsidRPr="00FF006F">
        <w:rPr>
          <w:rFonts w:ascii="Times New Roman" w:eastAsia="Times New Roman" w:hAnsi="Times New Roman" w:cs="Times New Roman"/>
          <w:i/>
          <w:iCs/>
          <w:color w:val="000000"/>
          <w:sz w:val="24"/>
          <w:szCs w:val="24"/>
          <w:lang w:eastAsia="ru-RU"/>
        </w:rPr>
        <w:t>{Абзац двадцять перший рахунку 11 класу 1 розділу І із змінами, внесеними згідно з Наказом Міністерства фінансів </w:t>
      </w:r>
      <w:hyperlink r:id="rId16" w:anchor="n14" w:tgtFrame="_blank" w:history="1">
        <w:r w:rsidRPr="00FF006F">
          <w:rPr>
            <w:rFonts w:ascii="Times New Roman" w:eastAsia="Times New Roman" w:hAnsi="Times New Roman" w:cs="Times New Roman"/>
            <w:i/>
            <w:iCs/>
            <w:color w:val="000099"/>
            <w:sz w:val="24"/>
            <w:szCs w:val="24"/>
            <w:u w:val="single"/>
            <w:lang w:eastAsia="ru-RU"/>
          </w:rPr>
          <w:t>№ 394 від 28.03.2016</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2" w:name="n109"/>
      <w:bookmarkEnd w:id="102"/>
      <w:r w:rsidRPr="00FF006F">
        <w:rPr>
          <w:rFonts w:ascii="Times New Roman" w:eastAsia="Times New Roman" w:hAnsi="Times New Roman" w:cs="Times New Roman"/>
          <w:color w:val="000000"/>
          <w:sz w:val="24"/>
          <w:szCs w:val="24"/>
          <w:lang w:eastAsia="ru-RU"/>
        </w:rPr>
        <w:t>5) предмети, призначені для видачі напрокат;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3" w:name="n110"/>
      <w:bookmarkEnd w:id="103"/>
      <w:r w:rsidRPr="00FF006F">
        <w:rPr>
          <w:rFonts w:ascii="Times New Roman" w:eastAsia="Times New Roman" w:hAnsi="Times New Roman" w:cs="Times New Roman"/>
          <w:color w:val="000000"/>
          <w:sz w:val="24"/>
          <w:szCs w:val="24"/>
          <w:lang w:eastAsia="ru-RU"/>
        </w:rPr>
        <w:t>6) господарський інвентар вартістю до 6000 гривень включно за одиницю (комплект) без податку на додану вартість;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4" w:name="n887"/>
      <w:bookmarkEnd w:id="104"/>
      <w:r w:rsidRPr="00FF006F">
        <w:rPr>
          <w:rFonts w:ascii="Times New Roman" w:eastAsia="Times New Roman" w:hAnsi="Times New Roman" w:cs="Times New Roman"/>
          <w:i/>
          <w:iCs/>
          <w:color w:val="000000"/>
          <w:sz w:val="24"/>
          <w:szCs w:val="24"/>
          <w:lang w:eastAsia="ru-RU"/>
        </w:rPr>
        <w:t>{Абзац двадцять третій рахунку 11 класу 1 розділу І із змінами, внесеними згідно з Наказом Міністерства фінансів </w:t>
      </w:r>
      <w:hyperlink r:id="rId17" w:anchor="n14" w:tgtFrame="_blank" w:history="1">
        <w:r w:rsidRPr="00FF006F">
          <w:rPr>
            <w:rFonts w:ascii="Times New Roman" w:eastAsia="Times New Roman" w:hAnsi="Times New Roman" w:cs="Times New Roman"/>
            <w:i/>
            <w:iCs/>
            <w:color w:val="000099"/>
            <w:sz w:val="24"/>
            <w:szCs w:val="24"/>
            <w:u w:val="single"/>
            <w:lang w:eastAsia="ru-RU"/>
          </w:rPr>
          <w:t>№ 394 від 28.03.2016</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5" w:name="n111"/>
      <w:bookmarkEnd w:id="105"/>
      <w:r w:rsidRPr="00FF006F">
        <w:rPr>
          <w:rFonts w:ascii="Times New Roman" w:eastAsia="Times New Roman" w:hAnsi="Times New Roman" w:cs="Times New Roman"/>
          <w:color w:val="000000"/>
          <w:sz w:val="24"/>
          <w:szCs w:val="24"/>
          <w:lang w:eastAsia="ru-RU"/>
        </w:rPr>
        <w:t>7) інші малоцінні необоротні предмети, термін експлуатації яких більше одного року, а вартість за одиницю не перевищує 6000 гривень включно без податку на додану вартість, - сценічно-постановочні засоби, телефони, обчислювальна техніка, пральні та швейні машини, холодильники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6" w:name="n888"/>
      <w:bookmarkEnd w:id="106"/>
      <w:r w:rsidRPr="00FF006F">
        <w:rPr>
          <w:rFonts w:ascii="Times New Roman" w:eastAsia="Times New Roman" w:hAnsi="Times New Roman" w:cs="Times New Roman"/>
          <w:i/>
          <w:iCs/>
          <w:color w:val="000000"/>
          <w:sz w:val="24"/>
          <w:szCs w:val="24"/>
          <w:lang w:eastAsia="ru-RU"/>
        </w:rPr>
        <w:t>{Абзац двадцять четвертий рахунку 11 класу 1 розділу І із змінами, внесеними згідно з Наказом Міністерства фінансів </w:t>
      </w:r>
      <w:hyperlink r:id="rId18" w:anchor="n15" w:tgtFrame="_blank" w:history="1">
        <w:r w:rsidRPr="00FF006F">
          <w:rPr>
            <w:rFonts w:ascii="Times New Roman" w:eastAsia="Times New Roman" w:hAnsi="Times New Roman" w:cs="Times New Roman"/>
            <w:i/>
            <w:iCs/>
            <w:color w:val="000099"/>
            <w:sz w:val="24"/>
            <w:szCs w:val="24"/>
            <w:u w:val="single"/>
            <w:lang w:eastAsia="ru-RU"/>
          </w:rPr>
          <w:t>№ 394 від 28.03.2016</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7" w:name="n112"/>
      <w:bookmarkEnd w:id="107"/>
      <w:r w:rsidRPr="00FF006F">
        <w:rPr>
          <w:rFonts w:ascii="Times New Roman" w:eastAsia="Times New Roman" w:hAnsi="Times New Roman" w:cs="Times New Roman"/>
          <w:color w:val="000000"/>
          <w:sz w:val="24"/>
          <w:szCs w:val="24"/>
          <w:lang w:eastAsia="ru-RU"/>
        </w:rPr>
        <w:t>На субрахунку 114 "Білизна, постільні речі, одяг та взуття" в закладах охорони здоров'я, соціального забезпечення, освіти та інших установах обліковуються з виділенням в окремі групи: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8" w:name="n113"/>
      <w:bookmarkEnd w:id="108"/>
      <w:r w:rsidRPr="00FF006F">
        <w:rPr>
          <w:rFonts w:ascii="Times New Roman" w:eastAsia="Times New Roman" w:hAnsi="Times New Roman" w:cs="Times New Roman"/>
          <w:color w:val="000000"/>
          <w:sz w:val="24"/>
          <w:szCs w:val="24"/>
          <w:lang w:eastAsia="ru-RU"/>
        </w:rPr>
        <w:t>1) білизна (сорочки, халати);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09" w:name="n114"/>
      <w:bookmarkEnd w:id="109"/>
      <w:r w:rsidRPr="00FF006F">
        <w:rPr>
          <w:rFonts w:ascii="Times New Roman" w:eastAsia="Times New Roman" w:hAnsi="Times New Roman" w:cs="Times New Roman"/>
          <w:color w:val="000000"/>
          <w:sz w:val="24"/>
          <w:szCs w:val="24"/>
          <w:lang w:eastAsia="ru-RU"/>
        </w:rPr>
        <w:t>2) постільні речі (матраци, подушки, ковдри, простирадла, підодіяльники, наволочки, покривала, мішки спальні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0" w:name="n115"/>
      <w:bookmarkEnd w:id="110"/>
      <w:r w:rsidRPr="00FF006F">
        <w:rPr>
          <w:rFonts w:ascii="Times New Roman" w:eastAsia="Times New Roman" w:hAnsi="Times New Roman" w:cs="Times New Roman"/>
          <w:color w:val="000000"/>
          <w:sz w:val="24"/>
          <w:szCs w:val="24"/>
          <w:lang w:eastAsia="ru-RU"/>
        </w:rPr>
        <w:t>3) одяг і обмундирування, включаючи спецодяг (костюми, пальта, плащі, кожухи, плаття, кофти, спідниці, куртки, штани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1" w:name="n116"/>
      <w:bookmarkEnd w:id="111"/>
      <w:r w:rsidRPr="00FF006F">
        <w:rPr>
          <w:rFonts w:ascii="Times New Roman" w:eastAsia="Times New Roman" w:hAnsi="Times New Roman" w:cs="Times New Roman"/>
          <w:color w:val="000000"/>
          <w:sz w:val="24"/>
          <w:szCs w:val="24"/>
          <w:lang w:eastAsia="ru-RU"/>
        </w:rPr>
        <w:t>4) взуття, включаючи спеціальне (черевики, чоботи, сандалі, валянки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2" w:name="n117"/>
      <w:bookmarkEnd w:id="112"/>
      <w:r w:rsidRPr="00FF006F">
        <w:rPr>
          <w:rFonts w:ascii="Times New Roman" w:eastAsia="Times New Roman" w:hAnsi="Times New Roman" w:cs="Times New Roman"/>
          <w:color w:val="000000"/>
          <w:sz w:val="24"/>
          <w:szCs w:val="24"/>
          <w:lang w:eastAsia="ru-RU"/>
        </w:rPr>
        <w:t>5) спортивний одяг і взуття (костюми, черевики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3" w:name="n118"/>
      <w:bookmarkEnd w:id="113"/>
      <w:r w:rsidRPr="00FF006F">
        <w:rPr>
          <w:rFonts w:ascii="Times New Roman" w:eastAsia="Times New Roman" w:hAnsi="Times New Roman" w:cs="Times New Roman"/>
          <w:color w:val="000000"/>
          <w:sz w:val="24"/>
          <w:szCs w:val="24"/>
          <w:lang w:eastAsia="ru-RU"/>
        </w:rPr>
        <w:t>На субрахунку 115 "Тимчасові нетитульні споруди" обліковуються тимчасові (нетитульні) споруди, пристосування і пристрої, сезонні дороги, тимчасові відгалуження лісовозних доріг і тимчасові будівлі у лісі (пересувні будиночки, котлопункти, пилкозаточувальні майстерні, бензозаправки тощо), малі архітектурні форми.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4" w:name="n119"/>
      <w:bookmarkEnd w:id="114"/>
      <w:r w:rsidRPr="00FF006F">
        <w:rPr>
          <w:rFonts w:ascii="Times New Roman" w:eastAsia="Times New Roman" w:hAnsi="Times New Roman" w:cs="Times New Roman"/>
          <w:color w:val="000000"/>
          <w:sz w:val="24"/>
          <w:szCs w:val="24"/>
          <w:lang w:eastAsia="ru-RU"/>
        </w:rPr>
        <w:t>На субрахунку 116 "Природні ресурси" обліковуються мінеральні копалини, нафтові свердловини, родовища корисних копалин внутрішніх вод, смуги будівельного лісу, що згідно із законодавством належать установі.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5" w:name="n120"/>
      <w:bookmarkEnd w:id="115"/>
      <w:r w:rsidRPr="00FF006F">
        <w:rPr>
          <w:rFonts w:ascii="Times New Roman" w:eastAsia="Times New Roman" w:hAnsi="Times New Roman" w:cs="Times New Roman"/>
          <w:color w:val="000000"/>
          <w:sz w:val="24"/>
          <w:szCs w:val="24"/>
          <w:lang w:eastAsia="ru-RU"/>
        </w:rPr>
        <w:t>На субрахунку 117 "Інвентарна тара" обліковуються інвентарна тара для зберігання товарно-матеріальних цінностей на складах чи для здійснення технологічних процесів, сховища для зберігання рідких та сипучих речовин (баки, скрині, чани, засіки тощо); шафи торговельні та стелажі; інша інвентарна тара.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6" w:name="n121"/>
      <w:bookmarkEnd w:id="116"/>
      <w:r w:rsidRPr="00FF006F">
        <w:rPr>
          <w:rFonts w:ascii="Times New Roman" w:eastAsia="Times New Roman" w:hAnsi="Times New Roman" w:cs="Times New Roman"/>
          <w:color w:val="000000"/>
          <w:sz w:val="24"/>
          <w:szCs w:val="24"/>
          <w:lang w:eastAsia="ru-RU"/>
        </w:rPr>
        <w:t xml:space="preserve">На субрахунку 118 "Матеріали довготривалого використання для наукових цілей" обліковуються матеріали, одержані зі складу в лабораторію або інші структурні підрозділи науково-дослідних інститутів, вищих навчальних закладів для науково-дослідних робіт, які </w:t>
      </w:r>
      <w:r w:rsidRPr="00FF006F">
        <w:rPr>
          <w:rFonts w:ascii="Times New Roman" w:eastAsia="Times New Roman" w:hAnsi="Times New Roman" w:cs="Times New Roman"/>
          <w:color w:val="000000"/>
          <w:sz w:val="24"/>
          <w:szCs w:val="24"/>
          <w:lang w:eastAsia="ru-RU"/>
        </w:rPr>
        <w:lastRenderedPageBreak/>
        <w:t>використовуються неодноразово або тривалий час, а також матеріали, що є об'єктами наукових досліджень.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7" w:name="n122"/>
      <w:bookmarkEnd w:id="117"/>
      <w:r w:rsidRPr="00FF006F">
        <w:rPr>
          <w:rFonts w:ascii="Times New Roman" w:eastAsia="Times New Roman" w:hAnsi="Times New Roman" w:cs="Times New Roman"/>
          <w:color w:val="000000"/>
          <w:sz w:val="24"/>
          <w:szCs w:val="24"/>
          <w:lang w:eastAsia="ru-RU"/>
        </w:rPr>
        <w:t>На цьому субрахунку в установах культури обліковуються цінні матеріали, одержані зі складу для реставрації і ремонту видань мистецтва, музейних цінностей та пам'яток архітектури.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18" w:name="n123"/>
      <w:bookmarkEnd w:id="118"/>
      <w:r w:rsidRPr="00FF006F">
        <w:rPr>
          <w:rFonts w:ascii="Times New Roman" w:eastAsia="Times New Roman" w:hAnsi="Times New Roman" w:cs="Times New Roman"/>
          <w:color w:val="000000"/>
          <w:sz w:val="24"/>
          <w:szCs w:val="24"/>
          <w:lang w:eastAsia="ru-RU"/>
        </w:rPr>
        <w:t>На субрахунку 119 "Необоротні матеріальні активи спеціального призначення" обліковуються необоротні матеріальні активи, що мають специфічне призначення і обмежене застосування в окремих галузях.</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19" w:name="n124"/>
      <w:bookmarkEnd w:id="119"/>
      <w:r w:rsidRPr="00FF006F">
        <w:rPr>
          <w:rFonts w:ascii="Times New Roman" w:eastAsia="Times New Roman" w:hAnsi="Times New Roman" w:cs="Times New Roman"/>
          <w:b/>
          <w:bCs/>
          <w:color w:val="000000"/>
          <w:sz w:val="24"/>
          <w:szCs w:val="24"/>
          <w:lang w:eastAsia="ru-RU"/>
        </w:rPr>
        <w:t>12 "Нематеріальні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0" w:name="n125"/>
      <w:bookmarkEnd w:id="120"/>
      <w:r w:rsidRPr="00FF006F">
        <w:rPr>
          <w:rFonts w:ascii="Times New Roman" w:eastAsia="Times New Roman" w:hAnsi="Times New Roman" w:cs="Times New Roman"/>
          <w:color w:val="000000"/>
          <w:sz w:val="24"/>
          <w:szCs w:val="24"/>
          <w:lang w:eastAsia="ru-RU"/>
        </w:rPr>
        <w:t>Рахунок 12 "Нематеріальні активи" призначений для обліку та узагальнення інформації про наявність та рух нематеріальних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1" w:name="n126"/>
      <w:bookmarkEnd w:id="121"/>
      <w:r w:rsidRPr="00FF006F">
        <w:rPr>
          <w:rFonts w:ascii="Times New Roman" w:eastAsia="Times New Roman" w:hAnsi="Times New Roman" w:cs="Times New Roman"/>
          <w:color w:val="000000"/>
          <w:sz w:val="24"/>
          <w:szCs w:val="24"/>
          <w:lang w:eastAsia="ru-RU"/>
        </w:rPr>
        <w:t>До нематеріальних активів належать немонетарні активи, які не мають матеріальної форми, можуть бути ідентифіковані та використовуються установою більше одного року для досягнення поставленої мети та/або задоволення потреб установи або здавання в оренду іншим особам.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2" w:name="n127"/>
      <w:bookmarkEnd w:id="122"/>
      <w:r w:rsidRPr="00FF006F">
        <w:rPr>
          <w:rFonts w:ascii="Times New Roman" w:eastAsia="Times New Roman" w:hAnsi="Times New Roman" w:cs="Times New Roman"/>
          <w:color w:val="000000"/>
          <w:sz w:val="24"/>
          <w:szCs w:val="24"/>
          <w:lang w:eastAsia="ru-RU"/>
        </w:rPr>
        <w:t>Рахунок 12 "Нематеріальні активи"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3" w:name="n128"/>
      <w:bookmarkEnd w:id="123"/>
      <w:r w:rsidRPr="00FF006F">
        <w:rPr>
          <w:rFonts w:ascii="Times New Roman" w:eastAsia="Times New Roman" w:hAnsi="Times New Roman" w:cs="Times New Roman"/>
          <w:color w:val="000000"/>
          <w:sz w:val="24"/>
          <w:szCs w:val="24"/>
          <w:lang w:eastAsia="ru-RU"/>
        </w:rPr>
        <w:t>121 "Авторські та суміжні з ними права";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4" w:name="n129"/>
      <w:bookmarkEnd w:id="124"/>
      <w:r w:rsidRPr="00FF006F">
        <w:rPr>
          <w:rFonts w:ascii="Times New Roman" w:eastAsia="Times New Roman" w:hAnsi="Times New Roman" w:cs="Times New Roman"/>
          <w:color w:val="000000"/>
          <w:sz w:val="24"/>
          <w:szCs w:val="24"/>
          <w:lang w:eastAsia="ru-RU"/>
        </w:rPr>
        <w:t>122 "Інші нематеріальні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5" w:name="n130"/>
      <w:bookmarkEnd w:id="125"/>
      <w:r w:rsidRPr="00FF006F">
        <w:rPr>
          <w:rFonts w:ascii="Times New Roman" w:eastAsia="Times New Roman" w:hAnsi="Times New Roman" w:cs="Times New Roman"/>
          <w:color w:val="000000"/>
          <w:sz w:val="24"/>
          <w:szCs w:val="24"/>
          <w:lang w:eastAsia="ru-RU"/>
        </w:rPr>
        <w:t>На субрахунку 121 "Авторські та суміжні з ними права" обліковуються авторське право та суміжні з ним права установи (право на літературні, художні, музичні твори, комп'ютерні програми, програми для електронно-обчислювальних машин, компіляції даних (бази даних), виконання, фонограми, відеограми, передачі (програми) організацій мовлення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6" w:name="n131"/>
      <w:bookmarkEnd w:id="126"/>
      <w:r w:rsidRPr="00FF006F">
        <w:rPr>
          <w:rFonts w:ascii="Times New Roman" w:eastAsia="Times New Roman" w:hAnsi="Times New Roman" w:cs="Times New Roman"/>
          <w:color w:val="000000"/>
          <w:sz w:val="24"/>
          <w:szCs w:val="24"/>
          <w:lang w:eastAsia="ru-RU"/>
        </w:rPr>
        <w:t>На субрахунку 122 "Інші нематеріальні активи" обліковуються інші нематеріальні активи з розподілом за такими групами: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7" w:name="n132"/>
      <w:bookmarkEnd w:id="127"/>
      <w:r w:rsidRPr="00FF006F">
        <w:rPr>
          <w:rFonts w:ascii="Times New Roman" w:eastAsia="Times New Roman" w:hAnsi="Times New Roman" w:cs="Times New Roman"/>
          <w:color w:val="000000"/>
          <w:sz w:val="24"/>
          <w:szCs w:val="24"/>
          <w:lang w:eastAsia="ru-RU"/>
        </w:rPr>
        <w:t>1) права користування природними ресурсами (право користування надрами, іншими ресурсами природного середовища, геологічною та іншою інформацією про природне середовище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8" w:name="n133"/>
      <w:bookmarkEnd w:id="128"/>
      <w:r w:rsidRPr="00FF006F">
        <w:rPr>
          <w:rFonts w:ascii="Times New Roman" w:eastAsia="Times New Roman" w:hAnsi="Times New Roman" w:cs="Times New Roman"/>
          <w:color w:val="000000"/>
          <w:sz w:val="24"/>
          <w:szCs w:val="24"/>
          <w:lang w:eastAsia="ru-RU"/>
        </w:rPr>
        <w:t>2) права користування майном (право користування земельною ділянкою, право користування будівлею, право на оренду приміщень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29" w:name="n134"/>
      <w:bookmarkEnd w:id="129"/>
      <w:r w:rsidRPr="00FF006F">
        <w:rPr>
          <w:rFonts w:ascii="Times New Roman" w:eastAsia="Times New Roman" w:hAnsi="Times New Roman" w:cs="Times New Roman"/>
          <w:color w:val="000000"/>
          <w:sz w:val="24"/>
          <w:szCs w:val="24"/>
          <w:lang w:eastAsia="ru-RU"/>
        </w:rPr>
        <w:t>3) права на знаки для товарів і послуг (товарні знаки, торгові марки, фірмові назви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0" w:name="n135"/>
      <w:bookmarkEnd w:id="130"/>
      <w:r w:rsidRPr="00FF006F">
        <w:rPr>
          <w:rFonts w:ascii="Times New Roman" w:eastAsia="Times New Roman" w:hAnsi="Times New Roman" w:cs="Times New Roman"/>
          <w:color w:val="000000"/>
          <w:sz w:val="24"/>
          <w:szCs w:val="24"/>
          <w:lang w:eastAsia="ru-RU"/>
        </w:rPr>
        <w:t>4) права на об'єкти промислової власності (право на винаходи, корисні моделі, промислові зразки, сорт рослин, породи тварин, ноу-хау, захист від недобросовісної конкуренції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1" w:name="n136"/>
      <w:bookmarkEnd w:id="131"/>
      <w:r w:rsidRPr="00FF006F">
        <w:rPr>
          <w:rFonts w:ascii="Times New Roman" w:eastAsia="Times New Roman" w:hAnsi="Times New Roman" w:cs="Times New Roman"/>
          <w:color w:val="000000"/>
          <w:sz w:val="24"/>
          <w:szCs w:val="24"/>
          <w:lang w:eastAsia="ru-RU"/>
        </w:rPr>
        <w:t>5) інші нематеріальні активи (право на провадження діяльності, використання економічних та інших привілеїв тощо).</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32" w:name="n137"/>
      <w:bookmarkEnd w:id="132"/>
      <w:r w:rsidRPr="00FF006F">
        <w:rPr>
          <w:rFonts w:ascii="Times New Roman" w:eastAsia="Times New Roman" w:hAnsi="Times New Roman" w:cs="Times New Roman"/>
          <w:b/>
          <w:bCs/>
          <w:color w:val="000000"/>
          <w:sz w:val="24"/>
          <w:szCs w:val="24"/>
          <w:lang w:eastAsia="ru-RU"/>
        </w:rPr>
        <w:t>13 "Знос (амортизація) необоротних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3" w:name="n799"/>
      <w:bookmarkEnd w:id="133"/>
      <w:r w:rsidRPr="00FF006F">
        <w:rPr>
          <w:rFonts w:ascii="Times New Roman" w:eastAsia="Times New Roman" w:hAnsi="Times New Roman" w:cs="Times New Roman"/>
          <w:color w:val="000000"/>
          <w:sz w:val="24"/>
          <w:szCs w:val="24"/>
          <w:lang w:eastAsia="ru-RU"/>
        </w:rPr>
        <w:t>Рахунок 13 "Знос (амортизація) необоротних активів" призначено для обліку й узагальнення інформації про нараховану протягом звітного періоду амортизацію, визнані втрати від зменшення корисності (відновлення корисності) та суму зносу (накопичену амортизацію) необоротних матеріальних і нематеріальних активів, що підлягають амортизації.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4" w:name="n800"/>
      <w:bookmarkEnd w:id="134"/>
      <w:r w:rsidRPr="00FF006F">
        <w:rPr>
          <w:rFonts w:ascii="Times New Roman" w:eastAsia="Times New Roman" w:hAnsi="Times New Roman" w:cs="Times New Roman"/>
          <w:color w:val="000000"/>
          <w:sz w:val="24"/>
          <w:szCs w:val="24"/>
          <w:lang w:eastAsia="ru-RU"/>
        </w:rPr>
        <w:lastRenderedPageBreak/>
        <w:t>Рахунок 13 "Знос (амортизація) необоротних активів"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5" w:name="n801"/>
      <w:bookmarkEnd w:id="135"/>
      <w:r w:rsidRPr="00FF006F">
        <w:rPr>
          <w:rFonts w:ascii="Times New Roman" w:eastAsia="Times New Roman" w:hAnsi="Times New Roman" w:cs="Times New Roman"/>
          <w:color w:val="000000"/>
          <w:sz w:val="24"/>
          <w:szCs w:val="24"/>
          <w:lang w:eastAsia="ru-RU"/>
        </w:rPr>
        <w:t>131 "Знос основних засобів";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6" w:name="n802"/>
      <w:bookmarkEnd w:id="136"/>
      <w:r w:rsidRPr="00FF006F">
        <w:rPr>
          <w:rFonts w:ascii="Times New Roman" w:eastAsia="Times New Roman" w:hAnsi="Times New Roman" w:cs="Times New Roman"/>
          <w:color w:val="000000"/>
          <w:sz w:val="24"/>
          <w:szCs w:val="24"/>
          <w:lang w:eastAsia="ru-RU"/>
        </w:rPr>
        <w:t>132 "Знос інших необоротних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7" w:name="n803"/>
      <w:bookmarkEnd w:id="137"/>
      <w:r w:rsidRPr="00FF006F">
        <w:rPr>
          <w:rFonts w:ascii="Times New Roman" w:eastAsia="Times New Roman" w:hAnsi="Times New Roman" w:cs="Times New Roman"/>
          <w:color w:val="000000"/>
          <w:sz w:val="24"/>
          <w:szCs w:val="24"/>
          <w:lang w:eastAsia="ru-RU"/>
        </w:rPr>
        <w:t>133 "Накопичена амортизація нематеріальних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8" w:name="n804"/>
      <w:bookmarkEnd w:id="138"/>
      <w:r w:rsidRPr="00FF006F">
        <w:rPr>
          <w:rFonts w:ascii="Times New Roman" w:eastAsia="Times New Roman" w:hAnsi="Times New Roman" w:cs="Times New Roman"/>
          <w:color w:val="000000"/>
          <w:sz w:val="24"/>
          <w:szCs w:val="24"/>
          <w:lang w:eastAsia="ru-RU"/>
        </w:rPr>
        <w:t>На субрахунку 131 "Знос основних засобів" обліковується знос будинків і споруд, машин та обладнання, транспортних засобів, інструментів, приладів та інвентарю, робочої худоби, багаторічних насаджень, які досягли експлуатаційного віку.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39" w:name="n805"/>
      <w:bookmarkEnd w:id="139"/>
      <w:r w:rsidRPr="00FF006F">
        <w:rPr>
          <w:rFonts w:ascii="Times New Roman" w:eastAsia="Times New Roman" w:hAnsi="Times New Roman" w:cs="Times New Roman"/>
          <w:color w:val="000000"/>
          <w:sz w:val="24"/>
          <w:szCs w:val="24"/>
          <w:lang w:eastAsia="ru-RU"/>
        </w:rPr>
        <w:t>На рахунку 132 "Знос інших необоротних активів" обліковується знос інших необоротних матеріальних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0" w:name="n806"/>
      <w:bookmarkEnd w:id="140"/>
      <w:r w:rsidRPr="00FF006F">
        <w:rPr>
          <w:rFonts w:ascii="Times New Roman" w:eastAsia="Times New Roman" w:hAnsi="Times New Roman" w:cs="Times New Roman"/>
          <w:color w:val="000000"/>
          <w:sz w:val="24"/>
          <w:szCs w:val="24"/>
          <w:lang w:eastAsia="ru-RU"/>
        </w:rPr>
        <w:t>На рахунку 133 "Накопичена амортизація нематеріальних активів" обліковується накопичена амортизація нематеріальних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1" w:name="n807"/>
      <w:bookmarkEnd w:id="141"/>
      <w:r w:rsidRPr="00FF006F">
        <w:rPr>
          <w:rFonts w:ascii="Times New Roman" w:eastAsia="Times New Roman" w:hAnsi="Times New Roman" w:cs="Times New Roman"/>
          <w:i/>
          <w:iCs/>
          <w:color w:val="000000"/>
          <w:sz w:val="24"/>
          <w:szCs w:val="24"/>
          <w:lang w:eastAsia="ru-RU"/>
        </w:rPr>
        <w:t>{Опис рахунку 13 класу 1 розділу I в редакції Наказу Міністерства фінансів </w:t>
      </w:r>
      <w:hyperlink r:id="rId19" w:anchor="n369"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42" w:name="n145"/>
      <w:bookmarkEnd w:id="142"/>
      <w:r w:rsidRPr="00FF006F">
        <w:rPr>
          <w:rFonts w:ascii="Times New Roman" w:eastAsia="Times New Roman" w:hAnsi="Times New Roman" w:cs="Times New Roman"/>
          <w:b/>
          <w:bCs/>
          <w:color w:val="000000"/>
          <w:sz w:val="24"/>
          <w:szCs w:val="24"/>
          <w:lang w:eastAsia="ru-RU"/>
        </w:rPr>
        <w:t>14 "Незавершені капітальні інвестиції в необоротні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3" w:name="n809"/>
      <w:bookmarkEnd w:id="143"/>
      <w:r w:rsidRPr="00FF006F">
        <w:rPr>
          <w:rFonts w:ascii="Times New Roman" w:eastAsia="Times New Roman" w:hAnsi="Times New Roman" w:cs="Times New Roman"/>
          <w:color w:val="000000"/>
          <w:sz w:val="24"/>
          <w:szCs w:val="24"/>
          <w:lang w:eastAsia="ru-RU"/>
        </w:rPr>
        <w:t>Рахунок 14 "Незавершені капітальні інвестиції в необоротні активи" призначений для обліку капітальних інвестицій у будівництво, виготовлення (розробку), реконструкцію, модернізацію, придбання об’єктів необоротних матеріальних та нематеріальних активів, уведення яких в експлуатацію на дату балансу не відбулося.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4" w:name="n810"/>
      <w:bookmarkEnd w:id="144"/>
      <w:r w:rsidRPr="00FF006F">
        <w:rPr>
          <w:rFonts w:ascii="Times New Roman" w:eastAsia="Times New Roman" w:hAnsi="Times New Roman" w:cs="Times New Roman"/>
          <w:color w:val="000000"/>
          <w:sz w:val="24"/>
          <w:szCs w:val="24"/>
          <w:lang w:eastAsia="ru-RU"/>
        </w:rPr>
        <w:t>Рахунок 14 "Незавершені капітальні інвестиції в необоротні активи"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5" w:name="n811"/>
      <w:bookmarkEnd w:id="145"/>
      <w:r w:rsidRPr="00FF006F">
        <w:rPr>
          <w:rFonts w:ascii="Times New Roman" w:eastAsia="Times New Roman" w:hAnsi="Times New Roman" w:cs="Times New Roman"/>
          <w:color w:val="000000"/>
          <w:sz w:val="24"/>
          <w:szCs w:val="24"/>
          <w:lang w:eastAsia="ru-RU"/>
        </w:rPr>
        <w:t>141 "Капітальні інвестиції в основні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6" w:name="n812"/>
      <w:bookmarkEnd w:id="146"/>
      <w:r w:rsidRPr="00FF006F">
        <w:rPr>
          <w:rFonts w:ascii="Times New Roman" w:eastAsia="Times New Roman" w:hAnsi="Times New Roman" w:cs="Times New Roman"/>
          <w:color w:val="000000"/>
          <w:sz w:val="24"/>
          <w:szCs w:val="24"/>
          <w:lang w:eastAsia="ru-RU"/>
        </w:rPr>
        <w:t>142 "Капітальні інвестиції в інші необоротні матеріальні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7" w:name="n813"/>
      <w:bookmarkEnd w:id="147"/>
      <w:r w:rsidRPr="00FF006F">
        <w:rPr>
          <w:rFonts w:ascii="Times New Roman" w:eastAsia="Times New Roman" w:hAnsi="Times New Roman" w:cs="Times New Roman"/>
          <w:color w:val="000000"/>
          <w:sz w:val="24"/>
          <w:szCs w:val="24"/>
          <w:lang w:eastAsia="ru-RU"/>
        </w:rPr>
        <w:t>143 "Капітальні інвестиції в нематеріальні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8" w:name="n814"/>
      <w:bookmarkEnd w:id="148"/>
      <w:r w:rsidRPr="00FF006F">
        <w:rPr>
          <w:rFonts w:ascii="Times New Roman" w:eastAsia="Times New Roman" w:hAnsi="Times New Roman" w:cs="Times New Roman"/>
          <w:color w:val="000000"/>
          <w:sz w:val="24"/>
          <w:szCs w:val="24"/>
          <w:lang w:eastAsia="ru-RU"/>
        </w:rPr>
        <w:t>На субрахунку 141 "Капітальні інвестиції в основні засоби" ведеться облік витрат на придбання, створення (виготовлення) власними силами та поліпшення основних засобів, а також витрат за незакінченими і закінченими, але не зданими в експлуатацію об’єктами капітального будівництва, реконструкції, модернізації основних засобів.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49" w:name="n815"/>
      <w:bookmarkEnd w:id="149"/>
      <w:r w:rsidRPr="00FF006F">
        <w:rPr>
          <w:rFonts w:ascii="Times New Roman" w:eastAsia="Times New Roman" w:hAnsi="Times New Roman" w:cs="Times New Roman"/>
          <w:color w:val="000000"/>
          <w:sz w:val="24"/>
          <w:szCs w:val="24"/>
          <w:lang w:eastAsia="ru-RU"/>
        </w:rPr>
        <w:t>На субрахунку 142 "Капітальні інвестиції в інші необоротні матеріальні активи" ведеться облік витрат на придбання або виготовлення власними силами інших необоротних матеріальних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0" w:name="n816"/>
      <w:bookmarkEnd w:id="150"/>
      <w:r w:rsidRPr="00FF006F">
        <w:rPr>
          <w:rFonts w:ascii="Times New Roman" w:eastAsia="Times New Roman" w:hAnsi="Times New Roman" w:cs="Times New Roman"/>
          <w:color w:val="000000"/>
          <w:sz w:val="24"/>
          <w:szCs w:val="24"/>
          <w:lang w:eastAsia="ru-RU"/>
        </w:rPr>
        <w:t>На субрахунку 143 "Капітальні інвестиції в нематеріальні активи" ведеться облік витрат на придбання (розробку) нематеріальних активів, а також витрат за незакінченими і закінченими, але не зданими в експлуатацію об’єктами з виготовлення (створення) та модернізації нематеріальних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1" w:name="n817"/>
      <w:bookmarkEnd w:id="151"/>
      <w:r w:rsidRPr="00FF006F">
        <w:rPr>
          <w:rFonts w:ascii="Times New Roman" w:eastAsia="Times New Roman" w:hAnsi="Times New Roman" w:cs="Times New Roman"/>
          <w:i/>
          <w:iCs/>
          <w:color w:val="000000"/>
          <w:sz w:val="24"/>
          <w:szCs w:val="24"/>
          <w:lang w:eastAsia="ru-RU"/>
        </w:rPr>
        <w:t>{Опис рахунку 14 класу 1 розділу I в редакції Наказу Міністерства фінансів </w:t>
      </w:r>
      <w:hyperlink r:id="rId20" w:anchor="n381"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52" w:name="n154"/>
      <w:bookmarkEnd w:id="152"/>
      <w:r w:rsidRPr="00FF006F">
        <w:rPr>
          <w:rFonts w:ascii="Times New Roman" w:eastAsia="Times New Roman" w:hAnsi="Times New Roman" w:cs="Times New Roman"/>
          <w:b/>
          <w:bCs/>
          <w:color w:val="000000"/>
          <w:sz w:val="24"/>
          <w:szCs w:val="24"/>
          <w:lang w:eastAsia="ru-RU"/>
        </w:rPr>
        <w:t>15 "Довгострокові фінансові інвестиції"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3" w:name="n155"/>
      <w:bookmarkEnd w:id="153"/>
      <w:r w:rsidRPr="00FF006F">
        <w:rPr>
          <w:rFonts w:ascii="Times New Roman" w:eastAsia="Times New Roman" w:hAnsi="Times New Roman" w:cs="Times New Roman"/>
          <w:color w:val="000000"/>
          <w:sz w:val="24"/>
          <w:szCs w:val="24"/>
          <w:lang w:eastAsia="ru-RU"/>
        </w:rPr>
        <w:t>Рахунок 15 "Довгострокові фінансові інвестиції" призначено для обліку та узагальнення інформації про наявність та рух довгострокових фінансових інвестицій (вкладень) у цінні папери та до статутного капіталу підприємств.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4" w:name="n156"/>
      <w:bookmarkEnd w:id="154"/>
      <w:r w:rsidRPr="00FF006F">
        <w:rPr>
          <w:rFonts w:ascii="Times New Roman" w:eastAsia="Times New Roman" w:hAnsi="Times New Roman" w:cs="Times New Roman"/>
          <w:color w:val="000000"/>
          <w:sz w:val="24"/>
          <w:szCs w:val="24"/>
          <w:lang w:eastAsia="ru-RU"/>
        </w:rPr>
        <w:t>Рахунок 15 "Довгострокові фінансові інвестиції"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5" w:name="n157"/>
      <w:bookmarkEnd w:id="155"/>
      <w:r w:rsidRPr="00FF006F">
        <w:rPr>
          <w:rFonts w:ascii="Times New Roman" w:eastAsia="Times New Roman" w:hAnsi="Times New Roman" w:cs="Times New Roman"/>
          <w:color w:val="000000"/>
          <w:sz w:val="24"/>
          <w:szCs w:val="24"/>
          <w:lang w:eastAsia="ru-RU"/>
        </w:rPr>
        <w:lastRenderedPageBreak/>
        <w:t>151 "Довгострокові фінансові інвестиції у капітал підприємств";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6" w:name="n158"/>
      <w:bookmarkEnd w:id="156"/>
      <w:r w:rsidRPr="00FF006F">
        <w:rPr>
          <w:rFonts w:ascii="Times New Roman" w:eastAsia="Times New Roman" w:hAnsi="Times New Roman" w:cs="Times New Roman"/>
          <w:color w:val="000000"/>
          <w:sz w:val="24"/>
          <w:szCs w:val="24"/>
          <w:lang w:eastAsia="ru-RU"/>
        </w:rPr>
        <w:t>152 "Довгострокові фінансові інвестиції у цінні папери".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7" w:name="n159"/>
      <w:bookmarkEnd w:id="157"/>
      <w:r w:rsidRPr="00FF006F">
        <w:rPr>
          <w:rFonts w:ascii="Times New Roman" w:eastAsia="Times New Roman" w:hAnsi="Times New Roman" w:cs="Times New Roman"/>
          <w:color w:val="000000"/>
          <w:sz w:val="24"/>
          <w:szCs w:val="24"/>
          <w:lang w:eastAsia="ru-RU"/>
        </w:rPr>
        <w:t>Субрахунок 151 "Довгострокові фінансові інвестиції у капітал підприємств" призначено для обліку наявності та руху довгострокових фінансових інвестицій у підприємства державного, комунального секторів економіки, які належать до сфери управління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8" w:name="n160"/>
      <w:bookmarkEnd w:id="158"/>
      <w:r w:rsidRPr="00FF006F">
        <w:rPr>
          <w:rFonts w:ascii="Times New Roman" w:eastAsia="Times New Roman" w:hAnsi="Times New Roman" w:cs="Times New Roman"/>
          <w:color w:val="000000"/>
          <w:sz w:val="24"/>
          <w:szCs w:val="24"/>
          <w:lang w:eastAsia="ru-RU"/>
        </w:rPr>
        <w:t>Субрахунок 152 "Довгострокові фінансові інвестиції у цінні папери" призначено для обліку наявності та руху довгострокових фінансових інвестицій у цінні папери.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59" w:name="n161"/>
      <w:bookmarkEnd w:id="159"/>
      <w:r w:rsidRPr="00FF006F">
        <w:rPr>
          <w:rFonts w:ascii="Times New Roman" w:eastAsia="Times New Roman" w:hAnsi="Times New Roman" w:cs="Times New Roman"/>
          <w:color w:val="000000"/>
          <w:sz w:val="24"/>
          <w:szCs w:val="24"/>
          <w:lang w:eastAsia="ru-RU"/>
        </w:rPr>
        <w:t>Аналітичний облік ведеться за видами довгострокових фінансових вкладень (акції, облігації). При цьому побудова аналітичного обліку повинна забезпечити можливість отримання інформації про довгострокові фінансові вкладення в об'єкти як на території країни, так і за кордоном.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60" w:name="n162"/>
      <w:bookmarkEnd w:id="160"/>
      <w:r w:rsidRPr="00FF006F">
        <w:rPr>
          <w:rFonts w:ascii="Times New Roman" w:eastAsia="Times New Roman" w:hAnsi="Times New Roman" w:cs="Times New Roman"/>
          <w:b/>
          <w:bCs/>
          <w:color w:val="000000"/>
          <w:sz w:val="24"/>
          <w:szCs w:val="24"/>
          <w:lang w:eastAsia="ru-RU"/>
        </w:rPr>
        <w:t>Клас 2. Запаси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1" w:name="n163"/>
      <w:bookmarkEnd w:id="161"/>
      <w:r w:rsidRPr="00FF006F">
        <w:rPr>
          <w:rFonts w:ascii="Times New Roman" w:eastAsia="Times New Roman" w:hAnsi="Times New Roman" w:cs="Times New Roman"/>
          <w:color w:val="000000"/>
          <w:sz w:val="24"/>
          <w:szCs w:val="24"/>
          <w:lang w:eastAsia="ru-RU"/>
        </w:rPr>
        <w:t>Рахунки цього класу призначені для узагальнення інформації про наявність і рух виробничих запасів, тварин на вирощуванні і відгодівлі, малоцінних та швидкозношувальних предметів, матеріалів і продуктів харчування, готової продукції, продукції сільськогосподарського виробництва, що належать установі; матеріальні цінності, що придбані (вироблені, отримані) та утримуються установою з метою подальшого розподілу, передачі, продажу, у тому числі вироби з дорогоцінних металів та дорогоцінного і напівдорогоцінного каміння, підручники й інші матеріали освітніх (навчальних) закладів, запаси озброєння тощо; активи, що становлять державні матеріальні резерви та запаси (резерви нафтопродуктів, зерна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2" w:name="n818"/>
      <w:bookmarkEnd w:id="162"/>
      <w:r w:rsidRPr="00FF006F">
        <w:rPr>
          <w:rFonts w:ascii="Times New Roman" w:eastAsia="Times New Roman" w:hAnsi="Times New Roman" w:cs="Times New Roman"/>
          <w:i/>
          <w:iCs/>
          <w:color w:val="000000"/>
          <w:sz w:val="24"/>
          <w:szCs w:val="24"/>
          <w:lang w:eastAsia="ru-RU"/>
        </w:rPr>
        <w:t>{Опис класу 2 розділу I із змінами, внесеними згідно з Наказом Міністерства фінансів </w:t>
      </w:r>
      <w:hyperlink r:id="rId21" w:anchor="n393"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63" w:name="n164"/>
      <w:bookmarkEnd w:id="163"/>
      <w:r w:rsidRPr="00FF006F">
        <w:rPr>
          <w:rFonts w:ascii="Times New Roman" w:eastAsia="Times New Roman" w:hAnsi="Times New Roman" w:cs="Times New Roman"/>
          <w:b/>
          <w:bCs/>
          <w:color w:val="000000"/>
          <w:sz w:val="24"/>
          <w:szCs w:val="24"/>
          <w:lang w:eastAsia="ru-RU"/>
        </w:rPr>
        <w:t>20 "Виробничі запаси"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4" w:name="n165"/>
      <w:bookmarkEnd w:id="164"/>
      <w:r w:rsidRPr="00FF006F">
        <w:rPr>
          <w:rFonts w:ascii="Times New Roman" w:eastAsia="Times New Roman" w:hAnsi="Times New Roman" w:cs="Times New Roman"/>
          <w:color w:val="000000"/>
          <w:sz w:val="24"/>
          <w:szCs w:val="24"/>
          <w:lang w:eastAsia="ru-RU"/>
        </w:rPr>
        <w:t>Рахунок 20 "Виробничі запаси" призначено для узагальнення інформації про наявність і рух сировини і матеріалів, обладнання, яке підлягає встановленню на об'єктах, що будуються або реконструюються, будівельних матеріалів, конструкцій, деталей та інших матеріальних цінностей, придбаних за рахунок коштів, виділених на капітальне будівництво, матеріалів для науково-дослідних робіт, а також спеціального обладнання, придбаного для виконання науково-дослідних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5" w:name="n166"/>
      <w:bookmarkEnd w:id="165"/>
      <w:r w:rsidRPr="00FF006F">
        <w:rPr>
          <w:rFonts w:ascii="Times New Roman" w:eastAsia="Times New Roman" w:hAnsi="Times New Roman" w:cs="Times New Roman"/>
          <w:color w:val="000000"/>
          <w:sz w:val="24"/>
          <w:szCs w:val="24"/>
          <w:lang w:eastAsia="ru-RU"/>
        </w:rPr>
        <w:t>Рахунок 20 "Виробничі запаси"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6" w:name="n167"/>
      <w:bookmarkEnd w:id="166"/>
      <w:r w:rsidRPr="00FF006F">
        <w:rPr>
          <w:rFonts w:ascii="Times New Roman" w:eastAsia="Times New Roman" w:hAnsi="Times New Roman" w:cs="Times New Roman"/>
          <w:color w:val="000000"/>
          <w:sz w:val="24"/>
          <w:szCs w:val="24"/>
          <w:lang w:eastAsia="ru-RU"/>
        </w:rPr>
        <w:t>201 "Сировина і матеріали";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7" w:name="n168"/>
      <w:bookmarkEnd w:id="167"/>
      <w:r w:rsidRPr="00FF006F">
        <w:rPr>
          <w:rFonts w:ascii="Times New Roman" w:eastAsia="Times New Roman" w:hAnsi="Times New Roman" w:cs="Times New Roman"/>
          <w:color w:val="000000"/>
          <w:sz w:val="24"/>
          <w:szCs w:val="24"/>
          <w:lang w:eastAsia="ru-RU"/>
        </w:rPr>
        <w:t>202 "Обладнання, конструкції і деталі до установки";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8" w:name="n169"/>
      <w:bookmarkEnd w:id="168"/>
      <w:r w:rsidRPr="00FF006F">
        <w:rPr>
          <w:rFonts w:ascii="Times New Roman" w:eastAsia="Times New Roman" w:hAnsi="Times New Roman" w:cs="Times New Roman"/>
          <w:color w:val="000000"/>
          <w:sz w:val="24"/>
          <w:szCs w:val="24"/>
          <w:lang w:eastAsia="ru-RU"/>
        </w:rPr>
        <w:t>203 "Спецобладнання для науково-дослідних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69" w:name="n170"/>
      <w:bookmarkEnd w:id="169"/>
      <w:r w:rsidRPr="00FF006F">
        <w:rPr>
          <w:rFonts w:ascii="Times New Roman" w:eastAsia="Times New Roman" w:hAnsi="Times New Roman" w:cs="Times New Roman"/>
          <w:color w:val="000000"/>
          <w:sz w:val="24"/>
          <w:szCs w:val="24"/>
          <w:lang w:eastAsia="ru-RU"/>
        </w:rPr>
        <w:t>204 "Будівельні матеріали";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0" w:name="n171"/>
      <w:bookmarkEnd w:id="170"/>
      <w:r w:rsidRPr="00FF006F">
        <w:rPr>
          <w:rFonts w:ascii="Times New Roman" w:eastAsia="Times New Roman" w:hAnsi="Times New Roman" w:cs="Times New Roman"/>
          <w:color w:val="000000"/>
          <w:sz w:val="24"/>
          <w:szCs w:val="24"/>
          <w:lang w:eastAsia="ru-RU"/>
        </w:rPr>
        <w:t>205 "Інші виробничі запаси".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1" w:name="n172"/>
      <w:bookmarkEnd w:id="171"/>
      <w:r w:rsidRPr="00FF006F">
        <w:rPr>
          <w:rFonts w:ascii="Times New Roman" w:eastAsia="Times New Roman" w:hAnsi="Times New Roman" w:cs="Times New Roman"/>
          <w:color w:val="000000"/>
          <w:sz w:val="24"/>
          <w:szCs w:val="24"/>
          <w:lang w:eastAsia="ru-RU"/>
        </w:rPr>
        <w:t>На субрахунку 201 "Сировина і матеріали" відображаються наявність та рух сировини та матеріалів короткотермінового використання для науково-дослідних робіт та капітального будівництва.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2" w:name="n173"/>
      <w:bookmarkEnd w:id="172"/>
      <w:r w:rsidRPr="00FF006F">
        <w:rPr>
          <w:rFonts w:ascii="Times New Roman" w:eastAsia="Times New Roman" w:hAnsi="Times New Roman" w:cs="Times New Roman"/>
          <w:color w:val="000000"/>
          <w:sz w:val="24"/>
          <w:szCs w:val="24"/>
          <w:lang w:eastAsia="ru-RU"/>
        </w:rPr>
        <w:t xml:space="preserve">На субрахунку 202 "Обладнання, конструкції і деталі до установки" відображаються наявність та рух будівельних конструкцій і деталей (металеві, залізобетонні і дерев'яні конструкції, блоки і збірні частини будівель і споруд; збірні елементи; обладнання для </w:t>
      </w:r>
      <w:r w:rsidRPr="00FF006F">
        <w:rPr>
          <w:rFonts w:ascii="Times New Roman" w:eastAsia="Times New Roman" w:hAnsi="Times New Roman" w:cs="Times New Roman"/>
          <w:color w:val="000000"/>
          <w:sz w:val="24"/>
          <w:szCs w:val="24"/>
          <w:lang w:eastAsia="ru-RU"/>
        </w:rPr>
        <w:lastRenderedPageBreak/>
        <w:t>опалювальної, вентиляційної, санітарно-технічної системи (опалювальні котли, радіатори тощо). На цьому субрахунку також обліковуються вітчизняне та імпортне обладнання, що потребує монтажу і призначене для встановлення, та інші матеріальні цінності, необхідні для будівництва. До обладнання, яке потребує монтажу, належить таке, що може бути введено в дію тільки після зібрання його частин і прикріплення до фундаменту або опор будівель і споруд, а також комплекти запасних частин такого обладнання. До складу обладнання включається і контрольно-вимірювальна апаратура або інші прилади, призначені для монтажу в складі встановленого обладнання.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3" w:name="n174"/>
      <w:bookmarkEnd w:id="173"/>
      <w:r w:rsidRPr="00FF006F">
        <w:rPr>
          <w:rFonts w:ascii="Times New Roman" w:eastAsia="Times New Roman" w:hAnsi="Times New Roman" w:cs="Times New Roman"/>
          <w:color w:val="000000"/>
          <w:sz w:val="24"/>
          <w:szCs w:val="24"/>
          <w:lang w:eastAsia="ru-RU"/>
        </w:rPr>
        <w:t>На субрахунку 203 "Спецобладнання для науково-дослідних робіт" науково-дослідні установи і вищі навчальні заклади відображають рух спецобладнання, придбаного для виконання науково-дослідних робіт за конкретною темою з метою подальшої передачі його до наукового підрозділу.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4" w:name="n175"/>
      <w:bookmarkEnd w:id="174"/>
      <w:r w:rsidRPr="00FF006F">
        <w:rPr>
          <w:rFonts w:ascii="Times New Roman" w:eastAsia="Times New Roman" w:hAnsi="Times New Roman" w:cs="Times New Roman"/>
          <w:color w:val="000000"/>
          <w:sz w:val="24"/>
          <w:szCs w:val="24"/>
          <w:lang w:eastAsia="ru-RU"/>
        </w:rPr>
        <w:t>На субрахунку 204 "Будівельні матеріали" відображається рух будівельних матеріалів, що придбані за рахунок коштів, призначених на капітальне будівництво, і використовуються в процесі будівельних та монтажних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5" w:name="n176"/>
      <w:bookmarkEnd w:id="175"/>
      <w:r w:rsidRPr="00FF006F">
        <w:rPr>
          <w:rFonts w:ascii="Times New Roman" w:eastAsia="Times New Roman" w:hAnsi="Times New Roman" w:cs="Times New Roman"/>
          <w:color w:val="000000"/>
          <w:sz w:val="24"/>
          <w:szCs w:val="24"/>
          <w:lang w:eastAsia="ru-RU"/>
        </w:rPr>
        <w:t>До будівельних матеріалів належать: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6" w:name="n177"/>
      <w:bookmarkEnd w:id="176"/>
      <w:r w:rsidRPr="00FF006F">
        <w:rPr>
          <w:rFonts w:ascii="Times New Roman" w:eastAsia="Times New Roman" w:hAnsi="Times New Roman" w:cs="Times New Roman"/>
          <w:color w:val="000000"/>
          <w:sz w:val="24"/>
          <w:szCs w:val="24"/>
          <w:lang w:eastAsia="ru-RU"/>
        </w:rPr>
        <w:t>силікатні матеріали (цемент, пісок, гравій, вапно, камінь, цегла, черепиця);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7" w:name="n178"/>
      <w:bookmarkEnd w:id="177"/>
      <w:r w:rsidRPr="00FF006F">
        <w:rPr>
          <w:rFonts w:ascii="Times New Roman" w:eastAsia="Times New Roman" w:hAnsi="Times New Roman" w:cs="Times New Roman"/>
          <w:color w:val="000000"/>
          <w:sz w:val="24"/>
          <w:szCs w:val="24"/>
          <w:lang w:eastAsia="ru-RU"/>
        </w:rPr>
        <w:t>лісові матеріали (ліс круглий, пиломатеріали, фанера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8" w:name="n179"/>
      <w:bookmarkEnd w:id="178"/>
      <w:r w:rsidRPr="00FF006F">
        <w:rPr>
          <w:rFonts w:ascii="Times New Roman" w:eastAsia="Times New Roman" w:hAnsi="Times New Roman" w:cs="Times New Roman"/>
          <w:color w:val="000000"/>
          <w:sz w:val="24"/>
          <w:szCs w:val="24"/>
          <w:lang w:eastAsia="ru-RU"/>
        </w:rPr>
        <w:t>будівельний метал (залізо, жерсть, сталь, цинк листовий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79" w:name="n180"/>
      <w:bookmarkEnd w:id="179"/>
      <w:r w:rsidRPr="00FF006F">
        <w:rPr>
          <w:rFonts w:ascii="Times New Roman" w:eastAsia="Times New Roman" w:hAnsi="Times New Roman" w:cs="Times New Roman"/>
          <w:color w:val="000000"/>
          <w:sz w:val="24"/>
          <w:szCs w:val="24"/>
          <w:lang w:eastAsia="ru-RU"/>
        </w:rPr>
        <w:t>металовироби (цвяхи, гайки, болти, залізні вироби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0" w:name="n181"/>
      <w:bookmarkEnd w:id="180"/>
      <w:r w:rsidRPr="00FF006F">
        <w:rPr>
          <w:rFonts w:ascii="Times New Roman" w:eastAsia="Times New Roman" w:hAnsi="Times New Roman" w:cs="Times New Roman"/>
          <w:color w:val="000000"/>
          <w:sz w:val="24"/>
          <w:szCs w:val="24"/>
          <w:lang w:eastAsia="ru-RU"/>
        </w:rPr>
        <w:t>санітарно-технічні матеріали (крани, муфти, трійники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1" w:name="n182"/>
      <w:bookmarkEnd w:id="181"/>
      <w:r w:rsidRPr="00FF006F">
        <w:rPr>
          <w:rFonts w:ascii="Times New Roman" w:eastAsia="Times New Roman" w:hAnsi="Times New Roman" w:cs="Times New Roman"/>
          <w:color w:val="000000"/>
          <w:sz w:val="24"/>
          <w:szCs w:val="24"/>
          <w:lang w:eastAsia="ru-RU"/>
        </w:rPr>
        <w:t>електротехнічні матеріали (кабель, лампи, патрони, ролики, шнур, провід, запобіжники, ізолятори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2" w:name="n183"/>
      <w:bookmarkEnd w:id="182"/>
      <w:r w:rsidRPr="00FF006F">
        <w:rPr>
          <w:rFonts w:ascii="Times New Roman" w:eastAsia="Times New Roman" w:hAnsi="Times New Roman" w:cs="Times New Roman"/>
          <w:color w:val="000000"/>
          <w:sz w:val="24"/>
          <w:szCs w:val="24"/>
          <w:lang w:eastAsia="ru-RU"/>
        </w:rPr>
        <w:t>хімічно-москательні (фарба, оліфа, толь тощо) та інші аналогічні матеріали.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3" w:name="n184"/>
      <w:bookmarkEnd w:id="183"/>
      <w:r w:rsidRPr="00FF006F">
        <w:rPr>
          <w:rFonts w:ascii="Times New Roman" w:eastAsia="Times New Roman" w:hAnsi="Times New Roman" w:cs="Times New Roman"/>
          <w:color w:val="000000"/>
          <w:sz w:val="24"/>
          <w:szCs w:val="24"/>
          <w:lang w:eastAsia="ru-RU"/>
        </w:rPr>
        <w:t>На цьому субрахунку в підсобних сільських господарствах обліковується посадковий матеріал, придбаний за рахунок капітальних вкладень для закладення садів, ягідників, виноградників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4" w:name="n185"/>
      <w:bookmarkEnd w:id="184"/>
      <w:r w:rsidRPr="00FF006F">
        <w:rPr>
          <w:rFonts w:ascii="Times New Roman" w:eastAsia="Times New Roman" w:hAnsi="Times New Roman" w:cs="Times New Roman"/>
          <w:i/>
          <w:iCs/>
          <w:color w:val="000000"/>
          <w:sz w:val="24"/>
          <w:szCs w:val="24"/>
          <w:lang w:eastAsia="ru-RU"/>
        </w:rPr>
        <w:t>{Абзац двадцять перший рахунку 20 класу 2 розділу I виключено на підставі Наказу Міністерства фінансів </w:t>
      </w:r>
      <w:hyperlink r:id="rId22" w:anchor="n394"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5" w:name="n186"/>
      <w:bookmarkEnd w:id="185"/>
      <w:r w:rsidRPr="00FF006F">
        <w:rPr>
          <w:rFonts w:ascii="Times New Roman" w:eastAsia="Times New Roman" w:hAnsi="Times New Roman" w:cs="Times New Roman"/>
          <w:color w:val="000000"/>
          <w:sz w:val="24"/>
          <w:szCs w:val="24"/>
          <w:lang w:eastAsia="ru-RU"/>
        </w:rPr>
        <w:t>На субрахунку 205 "Інші виробничі запаси" обліковуються усі інші запаси, які використовуються для науково-дослідних робіт та капітального будівництва і не ввійшли в субрахунки 201 - 204.</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186" w:name="n187"/>
      <w:bookmarkEnd w:id="186"/>
      <w:r w:rsidRPr="00FF006F">
        <w:rPr>
          <w:rFonts w:ascii="Times New Roman" w:eastAsia="Times New Roman" w:hAnsi="Times New Roman" w:cs="Times New Roman"/>
          <w:b/>
          <w:bCs/>
          <w:color w:val="000000"/>
          <w:sz w:val="24"/>
          <w:szCs w:val="24"/>
          <w:lang w:eastAsia="ru-RU"/>
        </w:rPr>
        <w:t>21 "Тварини на вирощуванні і відгодівлі"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7" w:name="n188"/>
      <w:bookmarkEnd w:id="187"/>
      <w:r w:rsidRPr="00FF006F">
        <w:rPr>
          <w:rFonts w:ascii="Times New Roman" w:eastAsia="Times New Roman" w:hAnsi="Times New Roman" w:cs="Times New Roman"/>
          <w:color w:val="000000"/>
          <w:sz w:val="24"/>
          <w:szCs w:val="24"/>
          <w:lang w:eastAsia="ru-RU"/>
        </w:rPr>
        <w:t>Рахунок 21 "Тварини на вирощуванні і відгодівлі" призначений для обліку та узагальнення інформації про наявність та рух усіх видів тварин і тварин на відгодівлі, птахів, кролів, хутрових звірів, сімей бджіл незалежно від їх вартості.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8" w:name="n189"/>
      <w:bookmarkEnd w:id="188"/>
      <w:r w:rsidRPr="00FF006F">
        <w:rPr>
          <w:rFonts w:ascii="Times New Roman" w:eastAsia="Times New Roman" w:hAnsi="Times New Roman" w:cs="Times New Roman"/>
          <w:color w:val="000000"/>
          <w:sz w:val="24"/>
          <w:szCs w:val="24"/>
          <w:lang w:eastAsia="ru-RU"/>
        </w:rPr>
        <w:t>Рахунок 21 "Тварини на вирощуванні і відгодівлі"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89" w:name="n190"/>
      <w:bookmarkEnd w:id="189"/>
      <w:r w:rsidRPr="00FF006F">
        <w:rPr>
          <w:rFonts w:ascii="Times New Roman" w:eastAsia="Times New Roman" w:hAnsi="Times New Roman" w:cs="Times New Roman"/>
          <w:color w:val="000000"/>
          <w:sz w:val="24"/>
          <w:szCs w:val="24"/>
          <w:lang w:eastAsia="ru-RU"/>
        </w:rPr>
        <w:t>211 "Молодняк тварин на вирощуванні";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0" w:name="n191"/>
      <w:bookmarkEnd w:id="190"/>
      <w:r w:rsidRPr="00FF006F">
        <w:rPr>
          <w:rFonts w:ascii="Times New Roman" w:eastAsia="Times New Roman" w:hAnsi="Times New Roman" w:cs="Times New Roman"/>
          <w:color w:val="000000"/>
          <w:sz w:val="24"/>
          <w:szCs w:val="24"/>
          <w:lang w:eastAsia="ru-RU"/>
        </w:rPr>
        <w:t>212 "Тварини на відгодівлі";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1" w:name="n192"/>
      <w:bookmarkEnd w:id="191"/>
      <w:r w:rsidRPr="00FF006F">
        <w:rPr>
          <w:rFonts w:ascii="Times New Roman" w:eastAsia="Times New Roman" w:hAnsi="Times New Roman" w:cs="Times New Roman"/>
          <w:color w:val="000000"/>
          <w:sz w:val="24"/>
          <w:szCs w:val="24"/>
          <w:lang w:eastAsia="ru-RU"/>
        </w:rPr>
        <w:t>213 "Птиця";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2" w:name="n193"/>
      <w:bookmarkEnd w:id="192"/>
      <w:r w:rsidRPr="00FF006F">
        <w:rPr>
          <w:rFonts w:ascii="Times New Roman" w:eastAsia="Times New Roman" w:hAnsi="Times New Roman" w:cs="Times New Roman"/>
          <w:color w:val="000000"/>
          <w:sz w:val="24"/>
          <w:szCs w:val="24"/>
          <w:lang w:eastAsia="ru-RU"/>
        </w:rPr>
        <w:t>214 "Звірі";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3" w:name="n194"/>
      <w:bookmarkEnd w:id="193"/>
      <w:r w:rsidRPr="00FF006F">
        <w:rPr>
          <w:rFonts w:ascii="Times New Roman" w:eastAsia="Times New Roman" w:hAnsi="Times New Roman" w:cs="Times New Roman"/>
          <w:color w:val="000000"/>
          <w:sz w:val="24"/>
          <w:szCs w:val="24"/>
          <w:lang w:eastAsia="ru-RU"/>
        </w:rPr>
        <w:lastRenderedPageBreak/>
        <w:t>215 "Кролі";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4" w:name="n195"/>
      <w:bookmarkEnd w:id="194"/>
      <w:r w:rsidRPr="00FF006F">
        <w:rPr>
          <w:rFonts w:ascii="Times New Roman" w:eastAsia="Times New Roman" w:hAnsi="Times New Roman" w:cs="Times New Roman"/>
          <w:color w:val="000000"/>
          <w:sz w:val="24"/>
          <w:szCs w:val="24"/>
          <w:lang w:eastAsia="ru-RU"/>
        </w:rPr>
        <w:t>216 "Сім'ї бджіл";</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5" w:name="n196"/>
      <w:bookmarkEnd w:id="195"/>
      <w:r w:rsidRPr="00FF006F">
        <w:rPr>
          <w:rFonts w:ascii="Times New Roman" w:eastAsia="Times New Roman" w:hAnsi="Times New Roman" w:cs="Times New Roman"/>
          <w:color w:val="000000"/>
          <w:sz w:val="24"/>
          <w:szCs w:val="24"/>
          <w:lang w:eastAsia="ru-RU"/>
        </w:rPr>
        <w:t>217 "Доросла худоба, вибракувана з основного стада";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6" w:name="n197"/>
      <w:bookmarkEnd w:id="196"/>
      <w:r w:rsidRPr="00FF006F">
        <w:rPr>
          <w:rFonts w:ascii="Times New Roman" w:eastAsia="Times New Roman" w:hAnsi="Times New Roman" w:cs="Times New Roman"/>
          <w:color w:val="000000"/>
          <w:sz w:val="24"/>
          <w:szCs w:val="24"/>
          <w:lang w:eastAsia="ru-RU"/>
        </w:rPr>
        <w:t>218 "Худоба, прийнята від населення для реалізації".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7" w:name="n198"/>
      <w:bookmarkEnd w:id="197"/>
      <w:r w:rsidRPr="00FF006F">
        <w:rPr>
          <w:rFonts w:ascii="Times New Roman" w:eastAsia="Times New Roman" w:hAnsi="Times New Roman" w:cs="Times New Roman"/>
          <w:color w:val="000000"/>
          <w:sz w:val="24"/>
          <w:szCs w:val="24"/>
          <w:lang w:eastAsia="ru-RU"/>
        </w:rPr>
        <w:t>На субрахунку 211 "Молодняк тварин на вирощуванні" ведеться облік наявності та руху молодняку великої рогатої худоби, свиней, овець, кіз та коней за групами: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8" w:name="n199"/>
      <w:bookmarkEnd w:id="198"/>
      <w:r w:rsidRPr="00FF006F">
        <w:rPr>
          <w:rFonts w:ascii="Times New Roman" w:eastAsia="Times New Roman" w:hAnsi="Times New Roman" w:cs="Times New Roman"/>
          <w:color w:val="000000"/>
          <w:sz w:val="24"/>
          <w:szCs w:val="24"/>
          <w:lang w:eastAsia="ru-RU"/>
        </w:rPr>
        <w:t>1) велика рогата худоба, телички (за роками народження); бички (за роками народження); нетелі, корови-первістки для реалізації;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199" w:name="n200"/>
      <w:bookmarkEnd w:id="199"/>
      <w:r w:rsidRPr="00FF006F">
        <w:rPr>
          <w:rFonts w:ascii="Times New Roman" w:eastAsia="Times New Roman" w:hAnsi="Times New Roman" w:cs="Times New Roman"/>
          <w:color w:val="000000"/>
          <w:sz w:val="24"/>
          <w:szCs w:val="24"/>
          <w:lang w:eastAsia="ru-RU"/>
        </w:rPr>
        <w:t>2) свині: поросята до двох місяців (до відлучки від матки); поросята від двох до чотирьох місяців; ремонтні свинки; ремонтні кабанчики; свиноматки, що перевіряються; молодняк свиней на відгодівлі;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0" w:name="n201"/>
      <w:bookmarkEnd w:id="200"/>
      <w:r w:rsidRPr="00FF006F">
        <w:rPr>
          <w:rFonts w:ascii="Times New Roman" w:eastAsia="Times New Roman" w:hAnsi="Times New Roman" w:cs="Times New Roman"/>
          <w:color w:val="000000"/>
          <w:sz w:val="24"/>
          <w:szCs w:val="24"/>
          <w:lang w:eastAsia="ru-RU"/>
        </w:rPr>
        <w:t>3) вівці і молодняк народження поточного року; молодняк народження минулих років і ярки (до переведення в основне стадо). Облік за кожною групою ведеться окремо за рунами: тонкорунні, напівтонкорунні, напівгрубововняні, грубововняні;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1" w:name="n202"/>
      <w:bookmarkEnd w:id="201"/>
      <w:r w:rsidRPr="00FF006F">
        <w:rPr>
          <w:rFonts w:ascii="Times New Roman" w:eastAsia="Times New Roman" w:hAnsi="Times New Roman" w:cs="Times New Roman"/>
          <w:color w:val="000000"/>
          <w:sz w:val="24"/>
          <w:szCs w:val="24"/>
          <w:lang w:eastAsia="ru-RU"/>
        </w:rPr>
        <w:t>4) кози: молодняк народження поточного року; молодняк народження минулого року;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2" w:name="n203"/>
      <w:bookmarkEnd w:id="202"/>
      <w:r w:rsidRPr="00FF006F">
        <w:rPr>
          <w:rFonts w:ascii="Times New Roman" w:eastAsia="Times New Roman" w:hAnsi="Times New Roman" w:cs="Times New Roman"/>
          <w:color w:val="000000"/>
          <w:sz w:val="24"/>
          <w:szCs w:val="24"/>
          <w:lang w:eastAsia="ru-RU"/>
        </w:rPr>
        <w:t>5) коні: молодняк робочих коней (за роками народження і статтю); молодняк племінних коней (за роками народження і статтю).</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3" w:name="n204"/>
      <w:bookmarkEnd w:id="203"/>
      <w:r w:rsidRPr="00FF006F">
        <w:rPr>
          <w:rFonts w:ascii="Times New Roman" w:eastAsia="Times New Roman" w:hAnsi="Times New Roman" w:cs="Times New Roman"/>
          <w:color w:val="000000"/>
          <w:sz w:val="24"/>
          <w:szCs w:val="24"/>
          <w:lang w:eastAsia="ru-RU"/>
        </w:rPr>
        <w:t>Молодняк племінних тварин усіх видів обліковується також за породами.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4" w:name="n205"/>
      <w:bookmarkEnd w:id="204"/>
      <w:r w:rsidRPr="00FF006F">
        <w:rPr>
          <w:rFonts w:ascii="Times New Roman" w:eastAsia="Times New Roman" w:hAnsi="Times New Roman" w:cs="Times New Roman"/>
          <w:color w:val="000000"/>
          <w:sz w:val="24"/>
          <w:szCs w:val="24"/>
          <w:lang w:eastAsia="ru-RU"/>
        </w:rPr>
        <w:t>На субрахунку 212 "Тварини на відгодівлі" ведеться облік наявності та руху дорослої худоби, переведеної з основного стада на відгодівлю і нагул за видами худоби: велика рогата худоба на відгодівлі і нагулі; свині на відгодівлі; вівці на нагулі та відгодівлі; кози на нагулі та відгодівлі.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5" w:name="n206"/>
      <w:bookmarkEnd w:id="205"/>
      <w:r w:rsidRPr="00FF006F">
        <w:rPr>
          <w:rFonts w:ascii="Times New Roman" w:eastAsia="Times New Roman" w:hAnsi="Times New Roman" w:cs="Times New Roman"/>
          <w:color w:val="000000"/>
          <w:sz w:val="24"/>
          <w:szCs w:val="24"/>
          <w:lang w:eastAsia="ru-RU"/>
        </w:rPr>
        <w:t>На субрахунку 213 "Птиця" ведеться облік наявності та руху всієї птиці, як молодняка, так і дорослої, за такими обліковими групами: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6" w:name="n207"/>
      <w:bookmarkEnd w:id="206"/>
      <w:r w:rsidRPr="00FF006F">
        <w:rPr>
          <w:rFonts w:ascii="Times New Roman" w:eastAsia="Times New Roman" w:hAnsi="Times New Roman" w:cs="Times New Roman"/>
          <w:color w:val="000000"/>
          <w:sz w:val="24"/>
          <w:szCs w:val="24"/>
          <w:lang w:eastAsia="ru-RU"/>
        </w:rPr>
        <w:t>1) кури яєчного напряму: молодняк; маточне стадо несучок; промислове стадо несучок; ремонтний молодняк;</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7" w:name="n208"/>
      <w:bookmarkEnd w:id="207"/>
      <w:r w:rsidRPr="00FF006F">
        <w:rPr>
          <w:rFonts w:ascii="Times New Roman" w:eastAsia="Times New Roman" w:hAnsi="Times New Roman" w:cs="Times New Roman"/>
          <w:color w:val="000000"/>
          <w:sz w:val="24"/>
          <w:szCs w:val="24"/>
          <w:lang w:eastAsia="ru-RU"/>
        </w:rPr>
        <w:t>2) кури м'ясного напряму: молодняк; м'ясні курчата (бройлери); маточне стадо;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8" w:name="n209"/>
      <w:bookmarkEnd w:id="208"/>
      <w:r w:rsidRPr="00FF006F">
        <w:rPr>
          <w:rFonts w:ascii="Times New Roman" w:eastAsia="Times New Roman" w:hAnsi="Times New Roman" w:cs="Times New Roman"/>
          <w:color w:val="000000"/>
          <w:sz w:val="24"/>
          <w:szCs w:val="24"/>
          <w:lang w:eastAsia="ru-RU"/>
        </w:rPr>
        <w:t>3) качки: молодняк; доросле стадо;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09" w:name="n210"/>
      <w:bookmarkEnd w:id="209"/>
      <w:r w:rsidRPr="00FF006F">
        <w:rPr>
          <w:rFonts w:ascii="Times New Roman" w:eastAsia="Times New Roman" w:hAnsi="Times New Roman" w:cs="Times New Roman"/>
          <w:color w:val="000000"/>
          <w:sz w:val="24"/>
          <w:szCs w:val="24"/>
          <w:lang w:eastAsia="ru-RU"/>
        </w:rPr>
        <w:t>4) гуси: молодняк; доросле стадо;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0" w:name="n211"/>
      <w:bookmarkEnd w:id="210"/>
      <w:r w:rsidRPr="00FF006F">
        <w:rPr>
          <w:rFonts w:ascii="Times New Roman" w:eastAsia="Times New Roman" w:hAnsi="Times New Roman" w:cs="Times New Roman"/>
          <w:color w:val="000000"/>
          <w:sz w:val="24"/>
          <w:szCs w:val="24"/>
          <w:lang w:eastAsia="ru-RU"/>
        </w:rPr>
        <w:t>5) індики: молодняк; доросле стадо;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1" w:name="n212"/>
      <w:bookmarkEnd w:id="211"/>
      <w:r w:rsidRPr="00FF006F">
        <w:rPr>
          <w:rFonts w:ascii="Times New Roman" w:eastAsia="Times New Roman" w:hAnsi="Times New Roman" w:cs="Times New Roman"/>
          <w:color w:val="000000"/>
          <w:sz w:val="24"/>
          <w:szCs w:val="24"/>
          <w:lang w:eastAsia="ru-RU"/>
        </w:rPr>
        <w:t>6) цесарки: молодняк; доросле стадо;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2" w:name="n213"/>
      <w:bookmarkEnd w:id="212"/>
      <w:r w:rsidRPr="00FF006F">
        <w:rPr>
          <w:rFonts w:ascii="Times New Roman" w:eastAsia="Times New Roman" w:hAnsi="Times New Roman" w:cs="Times New Roman"/>
          <w:color w:val="000000"/>
          <w:sz w:val="24"/>
          <w:szCs w:val="24"/>
          <w:lang w:eastAsia="ru-RU"/>
        </w:rPr>
        <w:t>7) перепілки: молодняк; доросле стадо.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3" w:name="n214"/>
      <w:bookmarkEnd w:id="213"/>
      <w:r w:rsidRPr="00FF006F">
        <w:rPr>
          <w:rFonts w:ascii="Times New Roman" w:eastAsia="Times New Roman" w:hAnsi="Times New Roman" w:cs="Times New Roman"/>
          <w:color w:val="000000"/>
          <w:sz w:val="24"/>
          <w:szCs w:val="24"/>
          <w:lang w:eastAsia="ru-RU"/>
        </w:rPr>
        <w:t>На субрахунку 214 "Звірі" ведеться облік наявності та руху хутрових звірів за видами, окремо молодняку і основного стада.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4" w:name="n215"/>
      <w:bookmarkEnd w:id="214"/>
      <w:r w:rsidRPr="00FF006F">
        <w:rPr>
          <w:rFonts w:ascii="Times New Roman" w:eastAsia="Times New Roman" w:hAnsi="Times New Roman" w:cs="Times New Roman"/>
          <w:color w:val="000000"/>
          <w:sz w:val="24"/>
          <w:szCs w:val="24"/>
          <w:lang w:eastAsia="ru-RU"/>
        </w:rPr>
        <w:t>На субрахунку 215 "Кролі" ведеться облік наявності та руху кролів за породами, окремо молодняку і основного стада.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5" w:name="n216"/>
      <w:bookmarkEnd w:id="215"/>
      <w:r w:rsidRPr="00FF006F">
        <w:rPr>
          <w:rFonts w:ascii="Times New Roman" w:eastAsia="Times New Roman" w:hAnsi="Times New Roman" w:cs="Times New Roman"/>
          <w:color w:val="000000"/>
          <w:sz w:val="24"/>
          <w:szCs w:val="24"/>
          <w:lang w:eastAsia="ru-RU"/>
        </w:rPr>
        <w:t>На субрахунку 216 "Сім'ї бджіл" ведеться облік наявності та руху бджолиних сімей за кількістю сімей, їх вартістю в цілому на пасіці.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6" w:name="n217"/>
      <w:bookmarkEnd w:id="216"/>
      <w:r w:rsidRPr="00FF006F">
        <w:rPr>
          <w:rFonts w:ascii="Times New Roman" w:eastAsia="Times New Roman" w:hAnsi="Times New Roman" w:cs="Times New Roman"/>
          <w:color w:val="000000"/>
          <w:sz w:val="24"/>
          <w:szCs w:val="24"/>
          <w:lang w:eastAsia="ru-RU"/>
        </w:rPr>
        <w:lastRenderedPageBreak/>
        <w:t>На субрахунку 217 "Доросла худоба, вибракувана з основного стада" ведеться облік поголів'я і балансової вартості вибракуваних і реалізованих або забитих на м'ясо в господарстві без відгодівлі продуктивних тварин і робочої худоби за видами.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7" w:name="n218"/>
      <w:bookmarkEnd w:id="217"/>
      <w:r w:rsidRPr="00FF006F">
        <w:rPr>
          <w:rFonts w:ascii="Times New Roman" w:eastAsia="Times New Roman" w:hAnsi="Times New Roman" w:cs="Times New Roman"/>
          <w:color w:val="000000"/>
          <w:sz w:val="24"/>
          <w:szCs w:val="24"/>
          <w:lang w:eastAsia="ru-RU"/>
        </w:rPr>
        <w:t>На субрахунку 218 "Худоба, прийнята від населення для реалізації" ведеться облік руху тварин за видами, прийнятих від населення для реалізації.</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18" w:name="n219"/>
      <w:bookmarkEnd w:id="218"/>
      <w:r w:rsidRPr="00FF006F">
        <w:rPr>
          <w:rFonts w:ascii="Times New Roman" w:eastAsia="Times New Roman" w:hAnsi="Times New Roman" w:cs="Times New Roman"/>
          <w:b/>
          <w:bCs/>
          <w:color w:val="000000"/>
          <w:sz w:val="24"/>
          <w:szCs w:val="24"/>
          <w:lang w:eastAsia="ru-RU"/>
        </w:rPr>
        <w:t>22 "Малоцінні та швидкозношувані предмети"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19" w:name="n220"/>
      <w:bookmarkEnd w:id="219"/>
      <w:r w:rsidRPr="00FF006F">
        <w:rPr>
          <w:rFonts w:ascii="Times New Roman" w:eastAsia="Times New Roman" w:hAnsi="Times New Roman" w:cs="Times New Roman"/>
          <w:color w:val="000000"/>
          <w:sz w:val="24"/>
          <w:szCs w:val="24"/>
          <w:lang w:eastAsia="ru-RU"/>
        </w:rPr>
        <w:t>Рахунок 22 "Малоцінні та швидкозношувані предмети" призначено для обліку й узагальнення інформації про наявність та рух малоцінних та швидкозношуваних предметів, що належать установі.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0" w:name="n221"/>
      <w:bookmarkEnd w:id="220"/>
      <w:r w:rsidRPr="00FF006F">
        <w:rPr>
          <w:rFonts w:ascii="Times New Roman" w:eastAsia="Times New Roman" w:hAnsi="Times New Roman" w:cs="Times New Roman"/>
          <w:color w:val="000000"/>
          <w:sz w:val="24"/>
          <w:szCs w:val="24"/>
          <w:lang w:eastAsia="ru-RU"/>
        </w:rPr>
        <w:t>До малоцінних та швидкозношуваних предметів належать предмети, що використовуються протягом не більше одного року або протягом операційного циклу, якщо він більше одного року.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1" w:name="n222"/>
      <w:bookmarkEnd w:id="221"/>
      <w:r w:rsidRPr="00FF006F">
        <w:rPr>
          <w:rFonts w:ascii="Times New Roman" w:eastAsia="Times New Roman" w:hAnsi="Times New Roman" w:cs="Times New Roman"/>
          <w:color w:val="000000"/>
          <w:sz w:val="24"/>
          <w:szCs w:val="24"/>
          <w:lang w:eastAsia="ru-RU"/>
        </w:rPr>
        <w:t>Аналітичний облік малоцінних та швидкозношуваних предметів ведеться за видами предметів по однорідних групах, установлених, виходячи з потреб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2" w:name="n223"/>
      <w:bookmarkEnd w:id="222"/>
      <w:r w:rsidRPr="00FF006F">
        <w:rPr>
          <w:rFonts w:ascii="Times New Roman" w:eastAsia="Times New Roman" w:hAnsi="Times New Roman" w:cs="Times New Roman"/>
          <w:color w:val="000000"/>
          <w:sz w:val="24"/>
          <w:szCs w:val="24"/>
          <w:lang w:eastAsia="ru-RU"/>
        </w:rPr>
        <w:t>Рахунок 22 "Малоцінні та швидкозношувані предмети"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3" w:name="n224"/>
      <w:bookmarkEnd w:id="223"/>
      <w:r w:rsidRPr="00FF006F">
        <w:rPr>
          <w:rFonts w:ascii="Times New Roman" w:eastAsia="Times New Roman" w:hAnsi="Times New Roman" w:cs="Times New Roman"/>
          <w:color w:val="000000"/>
          <w:sz w:val="24"/>
          <w:szCs w:val="24"/>
          <w:lang w:eastAsia="ru-RU"/>
        </w:rPr>
        <w:t>221 "Малоцінні та швидкозношувані предмети";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4" w:name="n874"/>
      <w:bookmarkEnd w:id="224"/>
      <w:r w:rsidRPr="00FF006F">
        <w:rPr>
          <w:rFonts w:ascii="Times New Roman" w:eastAsia="Times New Roman" w:hAnsi="Times New Roman" w:cs="Times New Roman"/>
          <w:i/>
          <w:iCs/>
          <w:color w:val="000000"/>
          <w:sz w:val="24"/>
          <w:szCs w:val="24"/>
          <w:lang w:eastAsia="ru-RU"/>
        </w:rPr>
        <w:t>{Абзац п’ятий рахунку 22 класу 2 розділу I із змінами, внесеними згідно з Наказом Міністерства фінансів </w:t>
      </w:r>
      <w:hyperlink r:id="rId23" w:anchor="n84"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5" w:name="n225"/>
      <w:bookmarkEnd w:id="225"/>
      <w:r w:rsidRPr="00FF006F">
        <w:rPr>
          <w:rFonts w:ascii="Times New Roman" w:eastAsia="Times New Roman" w:hAnsi="Times New Roman" w:cs="Times New Roman"/>
          <w:color w:val="000000"/>
          <w:sz w:val="24"/>
          <w:szCs w:val="24"/>
          <w:lang w:eastAsia="ru-RU"/>
        </w:rPr>
        <w:t>222 "Малоцінні та швидкозношувані предмети спеціального призначення".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6" w:name="n226"/>
      <w:bookmarkEnd w:id="226"/>
      <w:r w:rsidRPr="00FF006F">
        <w:rPr>
          <w:rFonts w:ascii="Times New Roman" w:eastAsia="Times New Roman" w:hAnsi="Times New Roman" w:cs="Times New Roman"/>
          <w:color w:val="000000"/>
          <w:sz w:val="24"/>
          <w:szCs w:val="24"/>
          <w:lang w:eastAsia="ru-RU"/>
        </w:rPr>
        <w:t>На субрахунку 221 "Малоцінні та швидкозношувані предмети" відображаються наявність та рух малоцінних та швидкозношуваних предметів.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7" w:name="n876"/>
      <w:bookmarkEnd w:id="227"/>
      <w:r w:rsidRPr="00FF006F">
        <w:rPr>
          <w:rFonts w:ascii="Times New Roman" w:eastAsia="Times New Roman" w:hAnsi="Times New Roman" w:cs="Times New Roman"/>
          <w:i/>
          <w:iCs/>
          <w:color w:val="000000"/>
          <w:sz w:val="24"/>
          <w:szCs w:val="24"/>
          <w:lang w:eastAsia="ru-RU"/>
        </w:rPr>
        <w:t>{Абзац сьомий рахунку 22 класу 2 розділу I із змінами, внесеними згідно з Наказом Міністерства фінансів </w:t>
      </w:r>
      <w:hyperlink r:id="rId24" w:anchor="n84"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8" w:name="n227"/>
      <w:bookmarkEnd w:id="228"/>
      <w:r w:rsidRPr="00FF006F">
        <w:rPr>
          <w:rFonts w:ascii="Times New Roman" w:eastAsia="Times New Roman" w:hAnsi="Times New Roman" w:cs="Times New Roman"/>
          <w:color w:val="000000"/>
          <w:sz w:val="24"/>
          <w:szCs w:val="24"/>
          <w:lang w:eastAsia="ru-RU"/>
        </w:rPr>
        <w:t>До малоцінних та швидкозношуваних предметів належать: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29" w:name="n228"/>
      <w:bookmarkEnd w:id="229"/>
      <w:r w:rsidRPr="00FF006F">
        <w:rPr>
          <w:rFonts w:ascii="Times New Roman" w:eastAsia="Times New Roman" w:hAnsi="Times New Roman" w:cs="Times New Roman"/>
          <w:color w:val="000000"/>
          <w:sz w:val="24"/>
          <w:szCs w:val="24"/>
          <w:lang w:eastAsia="ru-RU"/>
        </w:rPr>
        <w:t>знаряддя лову (трали, неводи, сіті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0" w:name="n229"/>
      <w:bookmarkEnd w:id="230"/>
      <w:r w:rsidRPr="00FF006F">
        <w:rPr>
          <w:rFonts w:ascii="Times New Roman" w:eastAsia="Times New Roman" w:hAnsi="Times New Roman" w:cs="Times New Roman"/>
          <w:color w:val="000000"/>
          <w:sz w:val="24"/>
          <w:szCs w:val="24"/>
          <w:lang w:eastAsia="ru-RU"/>
        </w:rPr>
        <w:t>пилки, сучкорізи, троси для сплаву;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1" w:name="n230"/>
      <w:bookmarkEnd w:id="231"/>
      <w:r w:rsidRPr="00FF006F">
        <w:rPr>
          <w:rFonts w:ascii="Times New Roman" w:eastAsia="Times New Roman" w:hAnsi="Times New Roman" w:cs="Times New Roman"/>
          <w:color w:val="000000"/>
          <w:sz w:val="24"/>
          <w:szCs w:val="24"/>
          <w:lang w:eastAsia="ru-RU"/>
        </w:rPr>
        <w:t>спеціальні інструменти та спеціальні пристосування для серійного і масового виробництва певних виробів або для виготовлення індивідуальних замовлень;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2" w:name="n231"/>
      <w:bookmarkEnd w:id="232"/>
      <w:r w:rsidRPr="00FF006F">
        <w:rPr>
          <w:rFonts w:ascii="Times New Roman" w:eastAsia="Times New Roman" w:hAnsi="Times New Roman" w:cs="Times New Roman"/>
          <w:color w:val="000000"/>
          <w:sz w:val="24"/>
          <w:szCs w:val="24"/>
          <w:lang w:eastAsia="ru-RU"/>
        </w:rPr>
        <w:t>предмети виробничого призначення; обладнання, що сприяє охороні праці, предмети технічного призначення, які не можуть бути віднесені до необоротних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3" w:name="n232"/>
      <w:bookmarkEnd w:id="233"/>
      <w:r w:rsidRPr="00FF006F">
        <w:rPr>
          <w:rFonts w:ascii="Times New Roman" w:eastAsia="Times New Roman" w:hAnsi="Times New Roman" w:cs="Times New Roman"/>
          <w:color w:val="000000"/>
          <w:sz w:val="24"/>
          <w:szCs w:val="24"/>
          <w:lang w:eastAsia="ru-RU"/>
        </w:rPr>
        <w:t>господарський інвентар - предмети конторського та господарського облаштування, столовий, кухонний та інший господарський інвентар, предмети протипожежного призначення;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4" w:name="n233"/>
      <w:bookmarkEnd w:id="234"/>
      <w:r w:rsidRPr="00FF006F">
        <w:rPr>
          <w:rFonts w:ascii="Times New Roman" w:eastAsia="Times New Roman" w:hAnsi="Times New Roman" w:cs="Times New Roman"/>
          <w:color w:val="000000"/>
          <w:sz w:val="24"/>
          <w:szCs w:val="24"/>
          <w:lang w:eastAsia="ru-RU"/>
        </w:rPr>
        <w:t>інші предмети, термін корисної експлуатації яких, як очікується, не перевищує один рік, зокрема смарт-картки.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5" w:name="n877"/>
      <w:bookmarkEnd w:id="235"/>
      <w:r w:rsidRPr="00FF006F">
        <w:rPr>
          <w:rFonts w:ascii="Times New Roman" w:eastAsia="Times New Roman" w:hAnsi="Times New Roman" w:cs="Times New Roman"/>
          <w:i/>
          <w:iCs/>
          <w:color w:val="000000"/>
          <w:sz w:val="24"/>
          <w:szCs w:val="24"/>
          <w:lang w:eastAsia="ru-RU"/>
        </w:rPr>
        <w:t>{Абзац чотирнадцятий рахунку 22 класу 2 розділу I із змінами, внесеними згідно з Наказом Міністерства фінансів </w:t>
      </w:r>
      <w:hyperlink r:id="rId25" w:anchor="n88"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6" w:name="n234"/>
      <w:bookmarkEnd w:id="236"/>
      <w:r w:rsidRPr="00FF006F">
        <w:rPr>
          <w:rFonts w:ascii="Times New Roman" w:eastAsia="Times New Roman" w:hAnsi="Times New Roman" w:cs="Times New Roman"/>
          <w:color w:val="000000"/>
          <w:sz w:val="24"/>
          <w:szCs w:val="24"/>
          <w:lang w:eastAsia="ru-RU"/>
        </w:rPr>
        <w:t>На субрахунку 222 "Малоцінні та швидкозношувані предмети спеціального призначення" ведеться облік малоцінних та швидкозношуваних предметів спеціального призначення, що мають специфічне призначення і обмежене короткотермінове застосування в окремих галузях.</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37" w:name="n235"/>
      <w:bookmarkEnd w:id="237"/>
      <w:r w:rsidRPr="00FF006F">
        <w:rPr>
          <w:rFonts w:ascii="Times New Roman" w:eastAsia="Times New Roman" w:hAnsi="Times New Roman" w:cs="Times New Roman"/>
          <w:b/>
          <w:bCs/>
          <w:color w:val="000000"/>
          <w:sz w:val="24"/>
          <w:szCs w:val="24"/>
          <w:lang w:eastAsia="ru-RU"/>
        </w:rPr>
        <w:lastRenderedPageBreak/>
        <w:t>23 "Матеріали і продукти харчування"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8" w:name="n236"/>
      <w:bookmarkEnd w:id="238"/>
      <w:r w:rsidRPr="00FF006F">
        <w:rPr>
          <w:rFonts w:ascii="Times New Roman" w:eastAsia="Times New Roman" w:hAnsi="Times New Roman" w:cs="Times New Roman"/>
          <w:color w:val="000000"/>
          <w:sz w:val="24"/>
          <w:szCs w:val="24"/>
          <w:lang w:eastAsia="ru-RU"/>
        </w:rPr>
        <w:t>Рахунок 23 "Матеріали і продукти харчування" призначено для узагальнення інформації про наявність та рух матеріалів і продуктів харчування.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39" w:name="n237"/>
      <w:bookmarkEnd w:id="239"/>
      <w:r w:rsidRPr="00FF006F">
        <w:rPr>
          <w:rFonts w:ascii="Times New Roman" w:eastAsia="Times New Roman" w:hAnsi="Times New Roman" w:cs="Times New Roman"/>
          <w:color w:val="000000"/>
          <w:sz w:val="24"/>
          <w:szCs w:val="24"/>
          <w:lang w:eastAsia="ru-RU"/>
        </w:rPr>
        <w:t>Рахунок 23 "Матеріали і продукти харчування"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0" w:name="n238"/>
      <w:bookmarkEnd w:id="240"/>
      <w:r w:rsidRPr="00FF006F">
        <w:rPr>
          <w:rFonts w:ascii="Times New Roman" w:eastAsia="Times New Roman" w:hAnsi="Times New Roman" w:cs="Times New Roman"/>
          <w:color w:val="000000"/>
          <w:sz w:val="24"/>
          <w:szCs w:val="24"/>
          <w:lang w:eastAsia="ru-RU"/>
        </w:rPr>
        <w:t>231 "Матеріали для навчальних, наукових та інших цілей";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1" w:name="n239"/>
      <w:bookmarkEnd w:id="241"/>
      <w:r w:rsidRPr="00FF006F">
        <w:rPr>
          <w:rFonts w:ascii="Times New Roman" w:eastAsia="Times New Roman" w:hAnsi="Times New Roman" w:cs="Times New Roman"/>
          <w:color w:val="000000"/>
          <w:sz w:val="24"/>
          <w:szCs w:val="24"/>
          <w:lang w:eastAsia="ru-RU"/>
        </w:rPr>
        <w:t>232 "Продукти харчування";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2" w:name="n240"/>
      <w:bookmarkEnd w:id="242"/>
      <w:r w:rsidRPr="00FF006F">
        <w:rPr>
          <w:rFonts w:ascii="Times New Roman" w:eastAsia="Times New Roman" w:hAnsi="Times New Roman" w:cs="Times New Roman"/>
          <w:color w:val="000000"/>
          <w:sz w:val="24"/>
          <w:szCs w:val="24"/>
          <w:lang w:eastAsia="ru-RU"/>
        </w:rPr>
        <w:t>233 "Медикаменти і перев'язувальні засоби";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3" w:name="n241"/>
      <w:bookmarkEnd w:id="243"/>
      <w:r w:rsidRPr="00FF006F">
        <w:rPr>
          <w:rFonts w:ascii="Times New Roman" w:eastAsia="Times New Roman" w:hAnsi="Times New Roman" w:cs="Times New Roman"/>
          <w:color w:val="000000"/>
          <w:sz w:val="24"/>
          <w:szCs w:val="24"/>
          <w:lang w:eastAsia="ru-RU"/>
        </w:rPr>
        <w:t>234 "Господарські матеріали і канцелярське приладдя";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4" w:name="n242"/>
      <w:bookmarkEnd w:id="244"/>
      <w:r w:rsidRPr="00FF006F">
        <w:rPr>
          <w:rFonts w:ascii="Times New Roman" w:eastAsia="Times New Roman" w:hAnsi="Times New Roman" w:cs="Times New Roman"/>
          <w:color w:val="000000"/>
          <w:sz w:val="24"/>
          <w:szCs w:val="24"/>
          <w:lang w:eastAsia="ru-RU"/>
        </w:rPr>
        <w:t>235 "Паливо, горючі і мастильні матеріали";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5" w:name="n243"/>
      <w:bookmarkEnd w:id="245"/>
      <w:r w:rsidRPr="00FF006F">
        <w:rPr>
          <w:rFonts w:ascii="Times New Roman" w:eastAsia="Times New Roman" w:hAnsi="Times New Roman" w:cs="Times New Roman"/>
          <w:color w:val="000000"/>
          <w:sz w:val="24"/>
          <w:szCs w:val="24"/>
          <w:lang w:eastAsia="ru-RU"/>
        </w:rPr>
        <w:t>236 "Тара";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6" w:name="n244"/>
      <w:bookmarkEnd w:id="246"/>
      <w:r w:rsidRPr="00FF006F">
        <w:rPr>
          <w:rFonts w:ascii="Times New Roman" w:eastAsia="Times New Roman" w:hAnsi="Times New Roman" w:cs="Times New Roman"/>
          <w:color w:val="000000"/>
          <w:sz w:val="24"/>
          <w:szCs w:val="24"/>
          <w:lang w:eastAsia="ru-RU"/>
        </w:rPr>
        <w:t>237 "Матеріали в дорозі";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7" w:name="n245"/>
      <w:bookmarkEnd w:id="247"/>
      <w:r w:rsidRPr="00FF006F">
        <w:rPr>
          <w:rFonts w:ascii="Times New Roman" w:eastAsia="Times New Roman" w:hAnsi="Times New Roman" w:cs="Times New Roman"/>
          <w:color w:val="000000"/>
          <w:sz w:val="24"/>
          <w:szCs w:val="24"/>
          <w:lang w:eastAsia="ru-RU"/>
        </w:rPr>
        <w:t>238 "Запасні частини до транспортних засобів, машин і обладнання";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8" w:name="n246"/>
      <w:bookmarkEnd w:id="248"/>
      <w:r w:rsidRPr="00FF006F">
        <w:rPr>
          <w:rFonts w:ascii="Times New Roman" w:eastAsia="Times New Roman" w:hAnsi="Times New Roman" w:cs="Times New Roman"/>
          <w:color w:val="000000"/>
          <w:sz w:val="24"/>
          <w:szCs w:val="24"/>
          <w:lang w:eastAsia="ru-RU"/>
        </w:rPr>
        <w:t>239 "Інші матеріали".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49" w:name="n247"/>
      <w:bookmarkEnd w:id="249"/>
      <w:r w:rsidRPr="00FF006F">
        <w:rPr>
          <w:rFonts w:ascii="Times New Roman" w:eastAsia="Times New Roman" w:hAnsi="Times New Roman" w:cs="Times New Roman"/>
          <w:color w:val="000000"/>
          <w:sz w:val="24"/>
          <w:szCs w:val="24"/>
          <w:lang w:eastAsia="ru-RU"/>
        </w:rPr>
        <w:t>На субрахунку 231 "Матеріали для навчальних, наукових та інших цілей" обліковуються реактиви і хімікати, скло і хімпосуд, метали, електроматеріали і радіоматеріали, радіолампи, фотоприладдя, папір, призначений для видання навчальних програм, посібників та наукових робіт, піддослідні тварини та інші матеріали для навчальної мети і науково-дослідних робіт, а також дорогоцінні та інші метали для протезування.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0" w:name="n248"/>
      <w:bookmarkEnd w:id="250"/>
      <w:r w:rsidRPr="00FF006F">
        <w:rPr>
          <w:rFonts w:ascii="Times New Roman" w:eastAsia="Times New Roman" w:hAnsi="Times New Roman" w:cs="Times New Roman"/>
          <w:color w:val="000000"/>
          <w:sz w:val="24"/>
          <w:szCs w:val="24"/>
          <w:lang w:eastAsia="ru-RU"/>
        </w:rPr>
        <w:t>На субрахунку 232 "Продукти харчування" обліковуються продукти харчування установ, у кошторисах яких передбачені видатки за відповідним кодом </w:t>
      </w:r>
      <w:hyperlink r:id="rId26" w:tgtFrame="_blank" w:history="1">
        <w:r w:rsidRPr="00FF006F">
          <w:rPr>
            <w:rFonts w:ascii="Times New Roman" w:eastAsia="Times New Roman" w:hAnsi="Times New Roman" w:cs="Times New Roman"/>
            <w:color w:val="000099"/>
            <w:sz w:val="24"/>
            <w:szCs w:val="24"/>
            <w:u w:val="single"/>
            <w:lang w:eastAsia="ru-RU"/>
          </w:rPr>
          <w:t>економічної класифікації видатків бюджету</w:t>
        </w:r>
      </w:hyperlink>
      <w:r w:rsidRPr="00FF006F">
        <w:rPr>
          <w:rFonts w:ascii="Times New Roman" w:eastAsia="Times New Roman" w:hAnsi="Times New Roman" w:cs="Times New Roman"/>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1" w:name="n249"/>
      <w:bookmarkEnd w:id="251"/>
      <w:r w:rsidRPr="00FF006F">
        <w:rPr>
          <w:rFonts w:ascii="Times New Roman" w:eastAsia="Times New Roman" w:hAnsi="Times New Roman" w:cs="Times New Roman"/>
          <w:color w:val="000000"/>
          <w:sz w:val="24"/>
          <w:szCs w:val="24"/>
          <w:lang w:eastAsia="ru-RU"/>
        </w:rPr>
        <w:t>На субрахунку 233 "Медикаменти і перев'язувальні засоби" обліковуються медикаменти, компоненти, бактерицидні препарати, дезінфекційні засоби, сироватки, вакцини, кров, плівка для рентгенівських знімків, матеріали для проведення аналізів та перев'язувальні засоби, дрібний медичний інвентар (термометри, ланцети, пінцети, голки тощо) установ, у кошторисах яких ці видатки передбачені за відповідним кодом </w:t>
      </w:r>
      <w:hyperlink r:id="rId27" w:tgtFrame="_blank" w:history="1">
        <w:r w:rsidRPr="00FF006F">
          <w:rPr>
            <w:rFonts w:ascii="Times New Roman" w:eastAsia="Times New Roman" w:hAnsi="Times New Roman" w:cs="Times New Roman"/>
            <w:color w:val="000099"/>
            <w:sz w:val="24"/>
            <w:szCs w:val="24"/>
            <w:u w:val="single"/>
            <w:lang w:eastAsia="ru-RU"/>
          </w:rPr>
          <w:t>економічної класифікації видатків бюджету</w:t>
        </w:r>
      </w:hyperlink>
      <w:r w:rsidRPr="00FF006F">
        <w:rPr>
          <w:rFonts w:ascii="Times New Roman" w:eastAsia="Times New Roman" w:hAnsi="Times New Roman" w:cs="Times New Roman"/>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2" w:name="n250"/>
      <w:bookmarkEnd w:id="252"/>
      <w:r w:rsidRPr="00FF006F">
        <w:rPr>
          <w:rFonts w:ascii="Times New Roman" w:eastAsia="Times New Roman" w:hAnsi="Times New Roman" w:cs="Times New Roman"/>
          <w:color w:val="000000"/>
          <w:sz w:val="24"/>
          <w:szCs w:val="24"/>
          <w:lang w:eastAsia="ru-RU"/>
        </w:rPr>
        <w:t>Облік медикаментів та перев'язувальних засобів додатково ведеться за окремими порядками, установленими законодавством. На цьому субрахунку також обліковуються допоміжні та аптекарські матеріали в лікувальних закладах, які мають свої аптеки.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3" w:name="n251"/>
      <w:bookmarkEnd w:id="253"/>
      <w:r w:rsidRPr="00FF006F">
        <w:rPr>
          <w:rFonts w:ascii="Times New Roman" w:eastAsia="Times New Roman" w:hAnsi="Times New Roman" w:cs="Times New Roman"/>
          <w:color w:val="000000"/>
          <w:sz w:val="24"/>
          <w:szCs w:val="24"/>
          <w:lang w:eastAsia="ru-RU"/>
        </w:rPr>
        <w:t>На субрахунку 234 "Господарські матеріали і канцелярське приладдя" обліковуються господарські матеріали, що використовуються для поточних потреб установ (електричні лампи, мило, щітки тощо), будівельні матеріали для поточного ремонту.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4" w:name="n252"/>
      <w:bookmarkEnd w:id="254"/>
      <w:r w:rsidRPr="00FF006F">
        <w:rPr>
          <w:rFonts w:ascii="Times New Roman" w:eastAsia="Times New Roman" w:hAnsi="Times New Roman" w:cs="Times New Roman"/>
          <w:color w:val="000000"/>
          <w:sz w:val="24"/>
          <w:szCs w:val="24"/>
          <w:lang w:eastAsia="ru-RU"/>
        </w:rPr>
        <w:t>У невеликих установах канцелярське приладдя (папір, олівці тощо) та медикаменти (за винятком спирту та медикаментів, що мають велику вартість), придбані і одночасно видані на поточні потреби, можуть зразу списуватися на фактичні видатки з відображенням їх загальної вартості за дебетом і кредитом субрахунку 234.</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5" w:name="n253"/>
      <w:bookmarkEnd w:id="255"/>
      <w:r w:rsidRPr="00FF006F">
        <w:rPr>
          <w:rFonts w:ascii="Times New Roman" w:eastAsia="Times New Roman" w:hAnsi="Times New Roman" w:cs="Times New Roman"/>
          <w:color w:val="000000"/>
          <w:sz w:val="24"/>
          <w:szCs w:val="24"/>
          <w:lang w:eastAsia="ru-RU"/>
        </w:rPr>
        <w:t>На субрахунку 235 "Паливо, горючі і мастильні матеріали" обліковуються всі види палива, пального і мастильних матеріалів, що знаходяться на складах або в коморах (дрова, вугілля, торф, бензин, гас, мазут, автол тощо), а також безпосередньо у матеріально відповідальних осіб. На цьому субрахунку також обліковуються нафтопродукти, газ, закуплені і передані на зберігання та які будуть відпускатися за талонами і смарт-картками.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6" w:name="n883"/>
      <w:bookmarkEnd w:id="256"/>
      <w:r w:rsidRPr="00FF006F">
        <w:rPr>
          <w:rFonts w:ascii="Times New Roman" w:eastAsia="Times New Roman" w:hAnsi="Times New Roman" w:cs="Times New Roman"/>
          <w:i/>
          <w:iCs/>
          <w:color w:val="000000"/>
          <w:sz w:val="24"/>
          <w:szCs w:val="24"/>
          <w:lang w:eastAsia="ru-RU"/>
        </w:rPr>
        <w:lastRenderedPageBreak/>
        <w:t>{Абзац вісімнадцятий рахунку 23 класу 2 розділу I із змінами, внесеними згідно з Наказом Міністерства фінансів </w:t>
      </w:r>
      <w:hyperlink r:id="rId28" w:anchor="n88"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7" w:name="n254"/>
      <w:bookmarkEnd w:id="257"/>
      <w:r w:rsidRPr="00FF006F">
        <w:rPr>
          <w:rFonts w:ascii="Times New Roman" w:eastAsia="Times New Roman" w:hAnsi="Times New Roman" w:cs="Times New Roman"/>
          <w:color w:val="000000"/>
          <w:sz w:val="24"/>
          <w:szCs w:val="24"/>
          <w:lang w:eastAsia="ru-RU"/>
        </w:rPr>
        <w:t>На субрахунку 236 "Тара" обліковується поворотна тара, обмінна тара (бочки, бідони, ящики, банки скляні, пляшки тощо), як порожня, так і та, що вміщує матеріальні цінності.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8" w:name="n255"/>
      <w:bookmarkEnd w:id="258"/>
      <w:r w:rsidRPr="00FF006F">
        <w:rPr>
          <w:rFonts w:ascii="Times New Roman" w:eastAsia="Times New Roman" w:hAnsi="Times New Roman" w:cs="Times New Roman"/>
          <w:color w:val="000000"/>
          <w:sz w:val="24"/>
          <w:szCs w:val="24"/>
          <w:lang w:eastAsia="ru-RU"/>
        </w:rPr>
        <w:t>На субрахунку 237 "Матеріали в дорозі" обліковуються матеріали, оплачені установою за поставками, які не надійшли до кінця місяця на склад і за якими надійшли транспортні документи, а також матеріали, одержані на склади за операціями з внутрішнього переміщення, і не розподілені за установою. При надходженні матеріалів вони розписуються за субрахунками.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59" w:name="n256"/>
      <w:bookmarkEnd w:id="259"/>
      <w:r w:rsidRPr="00FF006F">
        <w:rPr>
          <w:rFonts w:ascii="Times New Roman" w:eastAsia="Times New Roman" w:hAnsi="Times New Roman" w:cs="Times New Roman"/>
          <w:color w:val="000000"/>
          <w:sz w:val="24"/>
          <w:szCs w:val="24"/>
          <w:lang w:eastAsia="ru-RU"/>
        </w:rPr>
        <w:t>На субрахунку 238 "Запасні частини до транспортних засобів, машин і обладнання" обліковуються запасні частини, призначені для ремонту та заміни спрацьованих частин машин (медичних, електронно-обчислювальних тощо), обладнання, тракторів, комбайнів, транспортних засобів (мотори, автомобільні шини, включаючи покришки, камери й обідні стрічки тощо), незалежно від їх вартості.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0" w:name="n257"/>
      <w:bookmarkEnd w:id="260"/>
      <w:r w:rsidRPr="00FF006F">
        <w:rPr>
          <w:rFonts w:ascii="Times New Roman" w:eastAsia="Times New Roman" w:hAnsi="Times New Roman" w:cs="Times New Roman"/>
          <w:color w:val="000000"/>
          <w:sz w:val="24"/>
          <w:szCs w:val="24"/>
          <w:lang w:eastAsia="ru-RU"/>
        </w:rPr>
        <w:t>На субрахунку 239 "Інші матеріали" обліковується сіно, овес, інші види кормів та фуражу для худоби та інших тварин, а також насіння, добрива та інші матеріали тощо.</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61" w:name="n258"/>
      <w:bookmarkEnd w:id="261"/>
      <w:r w:rsidRPr="00FF006F">
        <w:rPr>
          <w:rFonts w:ascii="Times New Roman" w:eastAsia="Times New Roman" w:hAnsi="Times New Roman" w:cs="Times New Roman"/>
          <w:b/>
          <w:bCs/>
          <w:color w:val="000000"/>
          <w:sz w:val="24"/>
          <w:szCs w:val="24"/>
          <w:lang w:eastAsia="ru-RU"/>
        </w:rPr>
        <w:t>24 "Готова продукція"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2" w:name="n259"/>
      <w:bookmarkEnd w:id="262"/>
      <w:r w:rsidRPr="00FF006F">
        <w:rPr>
          <w:rFonts w:ascii="Times New Roman" w:eastAsia="Times New Roman" w:hAnsi="Times New Roman" w:cs="Times New Roman"/>
          <w:color w:val="000000"/>
          <w:sz w:val="24"/>
          <w:szCs w:val="24"/>
          <w:lang w:eastAsia="ru-RU"/>
        </w:rPr>
        <w:t>Цей рахунок призначено для узагальнення інформації про наявність та рух готової продукції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3" w:name="n260"/>
      <w:bookmarkEnd w:id="263"/>
      <w:r w:rsidRPr="00FF006F">
        <w:rPr>
          <w:rFonts w:ascii="Times New Roman" w:eastAsia="Times New Roman" w:hAnsi="Times New Roman" w:cs="Times New Roman"/>
          <w:color w:val="000000"/>
          <w:sz w:val="24"/>
          <w:szCs w:val="24"/>
          <w:lang w:eastAsia="ru-RU"/>
        </w:rPr>
        <w:t>Облік готових виробів, виготовлених у виробничих (навчальних) майстернях, а також готової друкованої продукції ведеться на субрахунку 241 "Вироби виробничих (навчальних) майстерень".</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64" w:name="n261"/>
      <w:bookmarkEnd w:id="264"/>
      <w:r w:rsidRPr="00FF006F">
        <w:rPr>
          <w:rFonts w:ascii="Times New Roman" w:eastAsia="Times New Roman" w:hAnsi="Times New Roman" w:cs="Times New Roman"/>
          <w:b/>
          <w:bCs/>
          <w:color w:val="000000"/>
          <w:sz w:val="24"/>
          <w:szCs w:val="24"/>
          <w:lang w:eastAsia="ru-RU"/>
        </w:rPr>
        <w:t>25 "Продукція сільськогосподарського виробництва"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5" w:name="n262"/>
      <w:bookmarkEnd w:id="265"/>
      <w:r w:rsidRPr="00FF006F">
        <w:rPr>
          <w:rFonts w:ascii="Times New Roman" w:eastAsia="Times New Roman" w:hAnsi="Times New Roman" w:cs="Times New Roman"/>
          <w:color w:val="000000"/>
          <w:sz w:val="24"/>
          <w:szCs w:val="24"/>
          <w:lang w:eastAsia="ru-RU"/>
        </w:rPr>
        <w:t>Цей рахунок призначено для обліку та узагальнення інформації про наявність та рух сільськогосподарської продукції.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6" w:name="n263"/>
      <w:bookmarkEnd w:id="266"/>
      <w:r w:rsidRPr="00FF006F">
        <w:rPr>
          <w:rFonts w:ascii="Times New Roman" w:eastAsia="Times New Roman" w:hAnsi="Times New Roman" w:cs="Times New Roman"/>
          <w:color w:val="000000"/>
          <w:sz w:val="24"/>
          <w:szCs w:val="24"/>
          <w:lang w:eastAsia="ru-RU"/>
        </w:rPr>
        <w:t>Облік протягом року продукції підсобних сільських і навчально-дослідних господарств ведеться на субрахунку 251 "Продукція підсобних (навчальних) сільських господарств".</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67" w:name="n821"/>
      <w:bookmarkEnd w:id="267"/>
      <w:r w:rsidRPr="00FF006F">
        <w:rPr>
          <w:rFonts w:ascii="Times New Roman" w:eastAsia="Times New Roman" w:hAnsi="Times New Roman" w:cs="Times New Roman"/>
          <w:b/>
          <w:bCs/>
          <w:color w:val="000000"/>
          <w:sz w:val="24"/>
          <w:szCs w:val="24"/>
          <w:lang w:eastAsia="ru-RU"/>
        </w:rPr>
        <w:t>26 "Запаси для розподілу, передачі, продажу"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8" w:name="n822"/>
      <w:bookmarkEnd w:id="268"/>
      <w:r w:rsidRPr="00FF006F">
        <w:rPr>
          <w:rFonts w:ascii="Times New Roman" w:eastAsia="Times New Roman" w:hAnsi="Times New Roman" w:cs="Times New Roman"/>
          <w:color w:val="000000"/>
          <w:sz w:val="24"/>
          <w:szCs w:val="24"/>
          <w:lang w:eastAsia="ru-RU"/>
        </w:rPr>
        <w:t>Рахунок 26 "Запаси для розподілу, передачі, продажу" призначено для обліку й узагальнення інформації про наявність та рух матеріальних цінностей, що придбані (вироблені, отримані) та утримуються установою з метою подальшого розподілу, передачі, продажу, у тому числі вироби з дорогоцінних металів та дорогоцінного і напівдорогоцінного каміння, підручники й інші матеріали освітніх (навчальних) закладів, запаси озброєння тощо; активи, що становлять державні матеріальні резерви та запаси (резерви нафтопродуктів, зерна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69" w:name="n823"/>
      <w:bookmarkEnd w:id="269"/>
      <w:r w:rsidRPr="00FF006F">
        <w:rPr>
          <w:rFonts w:ascii="Times New Roman" w:eastAsia="Times New Roman" w:hAnsi="Times New Roman" w:cs="Times New Roman"/>
          <w:color w:val="000000"/>
          <w:sz w:val="24"/>
          <w:szCs w:val="24"/>
          <w:lang w:eastAsia="ru-RU"/>
        </w:rPr>
        <w:t>Рахунок 26 "Запаси для розподілу, передачі, продажу"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0" w:name="n824"/>
      <w:bookmarkEnd w:id="270"/>
      <w:r w:rsidRPr="00FF006F">
        <w:rPr>
          <w:rFonts w:ascii="Times New Roman" w:eastAsia="Times New Roman" w:hAnsi="Times New Roman" w:cs="Times New Roman"/>
          <w:color w:val="000000"/>
          <w:sz w:val="24"/>
          <w:szCs w:val="24"/>
          <w:lang w:eastAsia="ru-RU"/>
        </w:rPr>
        <w:t>261 "Запаси для розподілу, передачі, продажу";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1" w:name="n825"/>
      <w:bookmarkEnd w:id="271"/>
      <w:r w:rsidRPr="00FF006F">
        <w:rPr>
          <w:rFonts w:ascii="Times New Roman" w:eastAsia="Times New Roman" w:hAnsi="Times New Roman" w:cs="Times New Roman"/>
          <w:color w:val="000000"/>
          <w:sz w:val="24"/>
          <w:szCs w:val="24"/>
          <w:lang w:eastAsia="ru-RU"/>
        </w:rPr>
        <w:t>262 "Державні матеріальні резерви та запаси".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2" w:name="n826"/>
      <w:bookmarkEnd w:id="272"/>
      <w:r w:rsidRPr="00FF006F">
        <w:rPr>
          <w:rFonts w:ascii="Times New Roman" w:eastAsia="Times New Roman" w:hAnsi="Times New Roman" w:cs="Times New Roman"/>
          <w:color w:val="000000"/>
          <w:sz w:val="24"/>
          <w:szCs w:val="24"/>
          <w:lang w:eastAsia="ru-RU"/>
        </w:rPr>
        <w:t>На субрахунку 261 "Запаси для розподілу, передачі, продажу" ведеться облік запасів, що придбані (вироблені, отримані) та утримуються з метою подальшого розподілу, передачі або продажу, у тому числі вироби з дорогоцінних металів та дорогоцінного і напівдорогоцінного каміння, підручники й інші матеріали освітніх (навчальних) закладів, запаси озброєння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3" w:name="n827"/>
      <w:bookmarkEnd w:id="273"/>
      <w:r w:rsidRPr="00FF006F">
        <w:rPr>
          <w:rFonts w:ascii="Times New Roman" w:eastAsia="Times New Roman" w:hAnsi="Times New Roman" w:cs="Times New Roman"/>
          <w:color w:val="000000"/>
          <w:sz w:val="24"/>
          <w:szCs w:val="24"/>
          <w:lang w:eastAsia="ru-RU"/>
        </w:rPr>
        <w:lastRenderedPageBreak/>
        <w:t>На субрахунку 262 "Державні матеріальні резерви та запаси" ведеться облік активів, що становлять державні матеріальні резерви та запаси (резерви нафтопродуктів, зерна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4" w:name="n828"/>
      <w:bookmarkEnd w:id="274"/>
      <w:r w:rsidRPr="00FF006F">
        <w:rPr>
          <w:rFonts w:ascii="Times New Roman" w:eastAsia="Times New Roman" w:hAnsi="Times New Roman" w:cs="Times New Roman"/>
          <w:i/>
          <w:iCs/>
          <w:color w:val="000000"/>
          <w:sz w:val="24"/>
          <w:szCs w:val="24"/>
          <w:lang w:eastAsia="ru-RU"/>
        </w:rPr>
        <w:t>{Клас 2 розділу I доповнено новим рахунком та описом згідно з Наказом Міністерства фінансів </w:t>
      </w:r>
      <w:hyperlink r:id="rId29" w:anchor="n396"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75" w:name="n264"/>
      <w:bookmarkEnd w:id="275"/>
      <w:r w:rsidRPr="00FF006F">
        <w:rPr>
          <w:rFonts w:ascii="Times New Roman" w:eastAsia="Times New Roman" w:hAnsi="Times New Roman" w:cs="Times New Roman"/>
          <w:b/>
          <w:bCs/>
          <w:color w:val="000000"/>
          <w:sz w:val="24"/>
          <w:szCs w:val="24"/>
          <w:lang w:eastAsia="ru-RU"/>
        </w:rPr>
        <w:t>Клас 3. Кошти, розрахунки та інші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6" w:name="n265"/>
      <w:bookmarkEnd w:id="276"/>
      <w:r w:rsidRPr="00FF006F">
        <w:rPr>
          <w:rFonts w:ascii="Times New Roman" w:eastAsia="Times New Roman" w:hAnsi="Times New Roman" w:cs="Times New Roman"/>
          <w:color w:val="000000"/>
          <w:sz w:val="24"/>
          <w:szCs w:val="24"/>
          <w:lang w:eastAsia="ru-RU"/>
        </w:rPr>
        <w:t>До класу 3 "Кошти, розрахунки та інші активи" належать рахунки, що застосовуються для відображення поточних фінансових активів: коштів у касі, на рахунках в установах банків або в органах Казначейства України, у розрахунках з дебіторами, короткострокових векселів одержаних і поточних фінансових інвестицій.</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77" w:name="n266"/>
      <w:bookmarkEnd w:id="277"/>
      <w:r w:rsidRPr="00FF006F">
        <w:rPr>
          <w:rFonts w:ascii="Times New Roman" w:eastAsia="Times New Roman" w:hAnsi="Times New Roman" w:cs="Times New Roman"/>
          <w:b/>
          <w:bCs/>
          <w:color w:val="000000"/>
          <w:sz w:val="24"/>
          <w:szCs w:val="24"/>
          <w:lang w:eastAsia="ru-RU"/>
        </w:rPr>
        <w:t>30 "Каса"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8" w:name="n267"/>
      <w:bookmarkEnd w:id="278"/>
      <w:r w:rsidRPr="00FF006F">
        <w:rPr>
          <w:rFonts w:ascii="Times New Roman" w:eastAsia="Times New Roman" w:hAnsi="Times New Roman" w:cs="Times New Roman"/>
          <w:color w:val="000000"/>
          <w:sz w:val="24"/>
          <w:szCs w:val="24"/>
          <w:lang w:eastAsia="ru-RU"/>
        </w:rPr>
        <w:t>Рахунок 30 "Каса" призначений для узагальнення інформації про наявність та рух грошових коштів у касі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79" w:name="n268"/>
      <w:bookmarkEnd w:id="279"/>
      <w:r w:rsidRPr="00FF006F">
        <w:rPr>
          <w:rFonts w:ascii="Times New Roman" w:eastAsia="Times New Roman" w:hAnsi="Times New Roman" w:cs="Times New Roman"/>
          <w:color w:val="000000"/>
          <w:sz w:val="24"/>
          <w:szCs w:val="24"/>
          <w:lang w:eastAsia="ru-RU"/>
        </w:rPr>
        <w:t>Рахунок 30 "Каса"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0" w:name="n269"/>
      <w:bookmarkEnd w:id="280"/>
      <w:r w:rsidRPr="00FF006F">
        <w:rPr>
          <w:rFonts w:ascii="Times New Roman" w:eastAsia="Times New Roman" w:hAnsi="Times New Roman" w:cs="Times New Roman"/>
          <w:color w:val="000000"/>
          <w:sz w:val="24"/>
          <w:szCs w:val="24"/>
          <w:lang w:eastAsia="ru-RU"/>
        </w:rPr>
        <w:t>301 "Каса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1" w:name="n270"/>
      <w:bookmarkEnd w:id="281"/>
      <w:r w:rsidRPr="00FF006F">
        <w:rPr>
          <w:rFonts w:ascii="Times New Roman" w:eastAsia="Times New Roman" w:hAnsi="Times New Roman" w:cs="Times New Roman"/>
          <w:color w:val="000000"/>
          <w:sz w:val="24"/>
          <w:szCs w:val="24"/>
          <w:lang w:eastAsia="ru-RU"/>
        </w:rPr>
        <w:t>302 "Каса в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2" w:name="n271"/>
      <w:bookmarkEnd w:id="282"/>
      <w:r w:rsidRPr="00FF006F">
        <w:rPr>
          <w:rFonts w:ascii="Times New Roman" w:eastAsia="Times New Roman" w:hAnsi="Times New Roman" w:cs="Times New Roman"/>
          <w:color w:val="000000"/>
          <w:sz w:val="24"/>
          <w:szCs w:val="24"/>
          <w:lang w:eastAsia="ru-RU"/>
        </w:rPr>
        <w:t>На субрахунку 301 "Каса в національній валюті" ведеться облік готівки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3" w:name="n272"/>
      <w:bookmarkEnd w:id="283"/>
      <w:r w:rsidRPr="00FF006F">
        <w:rPr>
          <w:rFonts w:ascii="Times New Roman" w:eastAsia="Times New Roman" w:hAnsi="Times New Roman" w:cs="Times New Roman"/>
          <w:color w:val="000000"/>
          <w:sz w:val="24"/>
          <w:szCs w:val="24"/>
          <w:lang w:eastAsia="ru-RU"/>
        </w:rPr>
        <w:t>На субрахунку 302 "Каса в іноземній валюті" обліковуються рух та наявність готівки в іноземній валюті за кожним видом валюти окремо.</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284" w:name="n273"/>
      <w:bookmarkEnd w:id="284"/>
      <w:r w:rsidRPr="00FF006F">
        <w:rPr>
          <w:rFonts w:ascii="Times New Roman" w:eastAsia="Times New Roman" w:hAnsi="Times New Roman" w:cs="Times New Roman"/>
          <w:b/>
          <w:bCs/>
          <w:color w:val="000000"/>
          <w:sz w:val="24"/>
          <w:szCs w:val="24"/>
          <w:lang w:eastAsia="ru-RU"/>
        </w:rPr>
        <w:t>31 "Рахунки в банках"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5" w:name="n274"/>
      <w:bookmarkEnd w:id="285"/>
      <w:r w:rsidRPr="00FF006F">
        <w:rPr>
          <w:rFonts w:ascii="Times New Roman" w:eastAsia="Times New Roman" w:hAnsi="Times New Roman" w:cs="Times New Roman"/>
          <w:color w:val="000000"/>
          <w:sz w:val="24"/>
          <w:szCs w:val="24"/>
          <w:lang w:eastAsia="ru-RU"/>
        </w:rPr>
        <w:t>Рахунок 31 "Рахунки в банках" призначено для обліку наявності та руху грошових коштів, що знаходяться на рахунках в установах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6" w:name="n275"/>
      <w:bookmarkEnd w:id="286"/>
      <w:r w:rsidRPr="00FF006F">
        <w:rPr>
          <w:rFonts w:ascii="Times New Roman" w:eastAsia="Times New Roman" w:hAnsi="Times New Roman" w:cs="Times New Roman"/>
          <w:color w:val="000000"/>
          <w:sz w:val="24"/>
          <w:szCs w:val="24"/>
          <w:lang w:eastAsia="ru-RU"/>
        </w:rPr>
        <w:t>Рахунок 31 "Рахунки в банках"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7" w:name="n276"/>
      <w:bookmarkEnd w:id="287"/>
      <w:r w:rsidRPr="00FF006F">
        <w:rPr>
          <w:rFonts w:ascii="Times New Roman" w:eastAsia="Times New Roman" w:hAnsi="Times New Roman" w:cs="Times New Roman"/>
          <w:color w:val="000000"/>
          <w:sz w:val="24"/>
          <w:szCs w:val="24"/>
          <w:lang w:eastAsia="ru-RU"/>
        </w:rPr>
        <w:t>311 "Поточні рахунки на видатки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8" w:name="n277"/>
      <w:bookmarkEnd w:id="288"/>
      <w:r w:rsidRPr="00FF006F">
        <w:rPr>
          <w:rFonts w:ascii="Times New Roman" w:eastAsia="Times New Roman" w:hAnsi="Times New Roman" w:cs="Times New Roman"/>
          <w:color w:val="000000"/>
          <w:sz w:val="24"/>
          <w:szCs w:val="24"/>
          <w:lang w:eastAsia="ru-RU"/>
        </w:rPr>
        <w:t>312 "Поточні рахунки для переведення підвідомчим установам";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89" w:name="n278"/>
      <w:bookmarkEnd w:id="289"/>
      <w:r w:rsidRPr="00FF006F">
        <w:rPr>
          <w:rFonts w:ascii="Times New Roman" w:eastAsia="Times New Roman" w:hAnsi="Times New Roman" w:cs="Times New Roman"/>
          <w:color w:val="000000"/>
          <w:sz w:val="24"/>
          <w:szCs w:val="24"/>
          <w:lang w:eastAsia="ru-RU"/>
        </w:rPr>
        <w:t>313 "Поточні рахунки для обліку коштів, отриманих як плата за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0" w:name="n279"/>
      <w:bookmarkEnd w:id="290"/>
      <w:r w:rsidRPr="00FF006F">
        <w:rPr>
          <w:rFonts w:ascii="Times New Roman" w:eastAsia="Times New Roman" w:hAnsi="Times New Roman" w:cs="Times New Roman"/>
          <w:color w:val="000000"/>
          <w:sz w:val="24"/>
          <w:szCs w:val="24"/>
          <w:lang w:eastAsia="ru-RU"/>
        </w:rPr>
        <w:t>314 "Поточні рахунки для обліку коштів, отриманих за іншими джерелами власних надходжень";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1" w:name="n280"/>
      <w:bookmarkEnd w:id="291"/>
      <w:r w:rsidRPr="00FF006F">
        <w:rPr>
          <w:rFonts w:ascii="Times New Roman" w:eastAsia="Times New Roman" w:hAnsi="Times New Roman" w:cs="Times New Roman"/>
          <w:color w:val="000000"/>
          <w:sz w:val="24"/>
          <w:szCs w:val="24"/>
          <w:lang w:eastAsia="ru-RU"/>
        </w:rPr>
        <w:t>315 "Поточні рахунки для обліку депозитних сум";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2" w:name="n281"/>
      <w:bookmarkEnd w:id="292"/>
      <w:r w:rsidRPr="00FF006F">
        <w:rPr>
          <w:rFonts w:ascii="Times New Roman" w:eastAsia="Times New Roman" w:hAnsi="Times New Roman" w:cs="Times New Roman"/>
          <w:color w:val="000000"/>
          <w:sz w:val="24"/>
          <w:szCs w:val="24"/>
          <w:lang w:eastAsia="ru-RU"/>
        </w:rPr>
        <w:t>316 "Поточні рахунки для обліку інших надходжень спеціального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3" w:name="n282"/>
      <w:bookmarkEnd w:id="293"/>
      <w:r w:rsidRPr="00FF006F">
        <w:rPr>
          <w:rFonts w:ascii="Times New Roman" w:eastAsia="Times New Roman" w:hAnsi="Times New Roman" w:cs="Times New Roman"/>
          <w:color w:val="000000"/>
          <w:sz w:val="24"/>
          <w:szCs w:val="24"/>
          <w:lang w:eastAsia="ru-RU"/>
        </w:rPr>
        <w:t>318 "Поточні рахунки в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4" w:name="n283"/>
      <w:bookmarkEnd w:id="294"/>
      <w:r w:rsidRPr="00FF006F">
        <w:rPr>
          <w:rFonts w:ascii="Times New Roman" w:eastAsia="Times New Roman" w:hAnsi="Times New Roman" w:cs="Times New Roman"/>
          <w:color w:val="000000"/>
          <w:sz w:val="24"/>
          <w:szCs w:val="24"/>
          <w:lang w:eastAsia="ru-RU"/>
        </w:rPr>
        <w:t>319 "Інші поточні 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5" w:name="n284"/>
      <w:bookmarkEnd w:id="295"/>
      <w:r w:rsidRPr="00FF006F">
        <w:rPr>
          <w:rFonts w:ascii="Times New Roman" w:eastAsia="Times New Roman" w:hAnsi="Times New Roman" w:cs="Times New Roman"/>
          <w:color w:val="000000"/>
          <w:sz w:val="24"/>
          <w:szCs w:val="24"/>
          <w:lang w:eastAsia="ru-RU"/>
        </w:rPr>
        <w:t>На субрахунку 311 "Поточні рахунки на видатки установи" обліковуються кошти бюджету, що надійшли в розпорядження головного або нижчестоящих розпорядників коштів на утримання установи або на централізовані заходи на видатки за загальним фондом.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6" w:name="n285"/>
      <w:bookmarkEnd w:id="296"/>
      <w:r w:rsidRPr="00FF006F">
        <w:rPr>
          <w:rFonts w:ascii="Times New Roman" w:eastAsia="Times New Roman" w:hAnsi="Times New Roman" w:cs="Times New Roman"/>
          <w:color w:val="000000"/>
          <w:sz w:val="24"/>
          <w:szCs w:val="24"/>
          <w:lang w:eastAsia="ru-RU"/>
        </w:rPr>
        <w:t>На субрахунку 312 "Поточні рахунки для переведення підвідомчим установам" головними розпорядниками коштів та розпорядниками коштів другого ступеня обліковуються кошти, призначені для переказів підвідомчим установам.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7" w:name="n286"/>
      <w:bookmarkEnd w:id="297"/>
      <w:r w:rsidRPr="00FF006F">
        <w:rPr>
          <w:rFonts w:ascii="Times New Roman" w:eastAsia="Times New Roman" w:hAnsi="Times New Roman" w:cs="Times New Roman"/>
          <w:color w:val="000000"/>
          <w:sz w:val="24"/>
          <w:szCs w:val="24"/>
          <w:lang w:eastAsia="ru-RU"/>
        </w:rPr>
        <w:lastRenderedPageBreak/>
        <w:t>На субрахунку 313 "Поточні рахунки для обліку коштів, отриманих як плата за послуги" обліковуються надходження від плати за послуги, що надаються установою згідно із законодавством (плата за послуги, що надаються установою згідно з їх основною діяльністю; надходження установи від додаткової (господарської) діяльності; плата за оренду майна установи; надходження установи від реалізації в установленому порядку майна (крім майна, доходи від продажу якого вважаються доходами відповідного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8" w:name="n878"/>
      <w:bookmarkEnd w:id="298"/>
      <w:r w:rsidRPr="00FF006F">
        <w:rPr>
          <w:rFonts w:ascii="Times New Roman" w:eastAsia="Times New Roman" w:hAnsi="Times New Roman" w:cs="Times New Roman"/>
          <w:i/>
          <w:iCs/>
          <w:color w:val="000000"/>
          <w:sz w:val="24"/>
          <w:szCs w:val="24"/>
          <w:lang w:eastAsia="ru-RU"/>
        </w:rPr>
        <w:t>{Абзац тринадцятий рахунку 31 класу 3 розділу I із змінами, внесеними згідно з Наказом Міністерства фінансів </w:t>
      </w:r>
      <w:hyperlink r:id="rId30" w:anchor="n90"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299" w:name="n287"/>
      <w:bookmarkEnd w:id="299"/>
      <w:r w:rsidRPr="00FF006F">
        <w:rPr>
          <w:rFonts w:ascii="Times New Roman" w:eastAsia="Times New Roman" w:hAnsi="Times New Roman" w:cs="Times New Roman"/>
          <w:color w:val="000000"/>
          <w:sz w:val="24"/>
          <w:szCs w:val="24"/>
          <w:lang w:eastAsia="ru-RU"/>
        </w:rPr>
        <w:t>На субрахунку 314 "Поточні рахунки для обліку коштів, отриманих за іншими джерелами власних надходжень" обліковуються надходження за іншими джерелами власних надходжень установи (благодійні внески, гранти та дарунки; кошти, що отримує установа від підприємств, організацій, фізичних осіб та від інших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0" w:name="n288"/>
      <w:bookmarkEnd w:id="300"/>
      <w:r w:rsidRPr="00FF006F">
        <w:rPr>
          <w:rFonts w:ascii="Times New Roman" w:eastAsia="Times New Roman" w:hAnsi="Times New Roman" w:cs="Times New Roman"/>
          <w:color w:val="000000"/>
          <w:sz w:val="24"/>
          <w:szCs w:val="24"/>
          <w:lang w:eastAsia="ru-RU"/>
        </w:rPr>
        <w:t>На субрахунку 315 "Поточні рахунки для обліку депозитних сум" обліковуються кошти, які надходять у тимчасове розпорядження установ і з настанням відповідних умов підлягають поверненню або перерахуванню за призначенням.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1" w:name="n289"/>
      <w:bookmarkEnd w:id="301"/>
      <w:r w:rsidRPr="00FF006F">
        <w:rPr>
          <w:rFonts w:ascii="Times New Roman" w:eastAsia="Times New Roman" w:hAnsi="Times New Roman" w:cs="Times New Roman"/>
          <w:color w:val="000000"/>
          <w:sz w:val="24"/>
          <w:szCs w:val="24"/>
          <w:lang w:eastAsia="ru-RU"/>
        </w:rPr>
        <w:t>На субрахунку 316 "Поточні рахунки для обліку інших надходжень спеціального фонду" обліковуються кошти установи, що відносяться до інших надходжень спеціального фонду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2" w:name="n290"/>
      <w:bookmarkEnd w:id="302"/>
      <w:r w:rsidRPr="00FF006F">
        <w:rPr>
          <w:rFonts w:ascii="Times New Roman" w:eastAsia="Times New Roman" w:hAnsi="Times New Roman" w:cs="Times New Roman"/>
          <w:color w:val="000000"/>
          <w:sz w:val="24"/>
          <w:szCs w:val="24"/>
          <w:lang w:eastAsia="ru-RU"/>
        </w:rPr>
        <w:t>На субрахунку 318 "Поточні рахунки в іноземній валюті" обліковується рух коштів в іноземній валюті, що належать установі.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3" w:name="n291"/>
      <w:bookmarkEnd w:id="303"/>
      <w:r w:rsidRPr="00FF006F">
        <w:rPr>
          <w:rFonts w:ascii="Times New Roman" w:eastAsia="Times New Roman" w:hAnsi="Times New Roman" w:cs="Times New Roman"/>
          <w:color w:val="000000"/>
          <w:sz w:val="24"/>
          <w:szCs w:val="24"/>
          <w:lang w:eastAsia="ru-RU"/>
        </w:rPr>
        <w:t>На субрахунку 319 "Інші поточні рахунки" обліковуються кошти, що надходять на ім'я установи і не зазначені в субрахунках 311 - 318.</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04" w:name="n292"/>
      <w:bookmarkEnd w:id="304"/>
      <w:r w:rsidRPr="00FF006F">
        <w:rPr>
          <w:rFonts w:ascii="Times New Roman" w:eastAsia="Times New Roman" w:hAnsi="Times New Roman" w:cs="Times New Roman"/>
          <w:b/>
          <w:bCs/>
          <w:color w:val="000000"/>
          <w:sz w:val="24"/>
          <w:szCs w:val="24"/>
          <w:lang w:eastAsia="ru-RU"/>
        </w:rPr>
        <w:t>32 "Рахунки в казначействі"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5" w:name="n293"/>
      <w:bookmarkEnd w:id="305"/>
      <w:r w:rsidRPr="00FF006F">
        <w:rPr>
          <w:rFonts w:ascii="Times New Roman" w:eastAsia="Times New Roman" w:hAnsi="Times New Roman" w:cs="Times New Roman"/>
          <w:color w:val="000000"/>
          <w:sz w:val="24"/>
          <w:szCs w:val="24"/>
          <w:lang w:eastAsia="ru-RU"/>
        </w:rPr>
        <w:t>Рахунок 32 "Рахунки в казначействі" призначено для обліку наявності та руху грошових коштів, що знаходяться на рахунках в органах Казначейства України.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6" w:name="n294"/>
      <w:bookmarkEnd w:id="306"/>
      <w:r w:rsidRPr="00FF006F">
        <w:rPr>
          <w:rFonts w:ascii="Times New Roman" w:eastAsia="Times New Roman" w:hAnsi="Times New Roman" w:cs="Times New Roman"/>
          <w:color w:val="000000"/>
          <w:sz w:val="24"/>
          <w:szCs w:val="24"/>
          <w:lang w:eastAsia="ru-RU"/>
        </w:rPr>
        <w:t>Рахунок 32 "Рахунки в казначействі"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7" w:name="n295"/>
      <w:bookmarkEnd w:id="307"/>
      <w:r w:rsidRPr="00FF006F">
        <w:rPr>
          <w:rFonts w:ascii="Times New Roman" w:eastAsia="Times New Roman" w:hAnsi="Times New Roman" w:cs="Times New Roman"/>
          <w:color w:val="000000"/>
          <w:sz w:val="24"/>
          <w:szCs w:val="24"/>
          <w:lang w:eastAsia="ru-RU"/>
        </w:rPr>
        <w:t>321 "Реєстраційні 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8" w:name="n296"/>
      <w:bookmarkEnd w:id="308"/>
      <w:r w:rsidRPr="00FF006F">
        <w:rPr>
          <w:rFonts w:ascii="Times New Roman" w:eastAsia="Times New Roman" w:hAnsi="Times New Roman" w:cs="Times New Roman"/>
          <w:color w:val="000000"/>
          <w:sz w:val="24"/>
          <w:szCs w:val="24"/>
          <w:lang w:eastAsia="ru-RU"/>
        </w:rPr>
        <w:t>322 "Особові 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09" w:name="n297"/>
      <w:bookmarkEnd w:id="309"/>
      <w:r w:rsidRPr="00FF006F">
        <w:rPr>
          <w:rFonts w:ascii="Times New Roman" w:eastAsia="Times New Roman" w:hAnsi="Times New Roman" w:cs="Times New Roman"/>
          <w:color w:val="000000"/>
          <w:sz w:val="24"/>
          <w:szCs w:val="24"/>
          <w:lang w:eastAsia="ru-RU"/>
        </w:rPr>
        <w:t>323 "Спеціальні реєстраційні рахунки для обліку коштів, отриманих як плата за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0" w:name="n298"/>
      <w:bookmarkEnd w:id="310"/>
      <w:r w:rsidRPr="00FF006F">
        <w:rPr>
          <w:rFonts w:ascii="Times New Roman" w:eastAsia="Times New Roman" w:hAnsi="Times New Roman" w:cs="Times New Roman"/>
          <w:color w:val="000000"/>
          <w:sz w:val="24"/>
          <w:szCs w:val="24"/>
          <w:lang w:eastAsia="ru-RU"/>
        </w:rPr>
        <w:t>324 "Спеціальні реєстраційні рахунки для обліку коштів, отриманих за іншими джерелами власних надходжень";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1" w:name="n299"/>
      <w:bookmarkEnd w:id="311"/>
      <w:r w:rsidRPr="00FF006F">
        <w:rPr>
          <w:rFonts w:ascii="Times New Roman" w:eastAsia="Times New Roman" w:hAnsi="Times New Roman" w:cs="Times New Roman"/>
          <w:color w:val="000000"/>
          <w:sz w:val="24"/>
          <w:szCs w:val="24"/>
          <w:lang w:eastAsia="ru-RU"/>
        </w:rPr>
        <w:t>325 "Спеціальні реєстраційні рахунки для обліку депозитних сум";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2" w:name="n300"/>
      <w:bookmarkEnd w:id="312"/>
      <w:r w:rsidRPr="00FF006F">
        <w:rPr>
          <w:rFonts w:ascii="Times New Roman" w:eastAsia="Times New Roman" w:hAnsi="Times New Roman" w:cs="Times New Roman"/>
          <w:color w:val="000000"/>
          <w:sz w:val="24"/>
          <w:szCs w:val="24"/>
          <w:lang w:eastAsia="ru-RU"/>
        </w:rPr>
        <w:t>326 "Спеціальні реєстраційні рахунки для обліку інших надходжень спеціального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3" w:name="n786"/>
      <w:bookmarkEnd w:id="313"/>
      <w:r w:rsidRPr="00FF006F">
        <w:rPr>
          <w:rFonts w:ascii="Times New Roman" w:eastAsia="Times New Roman" w:hAnsi="Times New Roman" w:cs="Times New Roman"/>
          <w:color w:val="000000"/>
          <w:sz w:val="24"/>
          <w:szCs w:val="24"/>
          <w:lang w:eastAsia="ru-RU"/>
        </w:rPr>
        <w:t>327 "Рахунки для обліку коштів, які підлягають розподілу за видами загальнообов’язкового державного соціального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4" w:name="n787"/>
      <w:bookmarkEnd w:id="314"/>
      <w:r w:rsidRPr="00FF006F">
        <w:rPr>
          <w:rFonts w:ascii="Times New Roman" w:eastAsia="Times New Roman" w:hAnsi="Times New Roman" w:cs="Times New Roman"/>
          <w:i/>
          <w:iCs/>
          <w:color w:val="000000"/>
          <w:sz w:val="24"/>
          <w:szCs w:val="24"/>
          <w:lang w:eastAsia="ru-RU"/>
        </w:rPr>
        <w:lastRenderedPageBreak/>
        <w:t>{Рахунок 32 доповнено новим абзацом дев'ятим згідно з</w:t>
      </w:r>
      <w:r w:rsidRPr="00FF006F">
        <w:rPr>
          <w:rFonts w:ascii="Times New Roman" w:eastAsia="Times New Roman" w:hAnsi="Times New Roman" w:cs="Times New Roman"/>
          <w:color w:val="000000"/>
          <w:sz w:val="24"/>
          <w:szCs w:val="24"/>
          <w:lang w:eastAsia="ru-RU"/>
        </w:rPr>
        <w:t> </w:t>
      </w:r>
      <w:r w:rsidRPr="00FF006F">
        <w:rPr>
          <w:rFonts w:ascii="Times New Roman" w:eastAsia="Times New Roman" w:hAnsi="Times New Roman" w:cs="Times New Roman"/>
          <w:i/>
          <w:iCs/>
          <w:color w:val="000000"/>
          <w:sz w:val="24"/>
          <w:szCs w:val="24"/>
          <w:lang w:eastAsia="ru-RU"/>
        </w:rPr>
        <w:t>Наказом Міністерства фінансів </w:t>
      </w:r>
      <w:hyperlink r:id="rId31" w:anchor="n10"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5" w:name="n301"/>
      <w:bookmarkEnd w:id="315"/>
      <w:r w:rsidRPr="00FF006F">
        <w:rPr>
          <w:rFonts w:ascii="Times New Roman" w:eastAsia="Times New Roman" w:hAnsi="Times New Roman" w:cs="Times New Roman"/>
          <w:color w:val="000000"/>
          <w:sz w:val="24"/>
          <w:szCs w:val="24"/>
          <w:lang w:eastAsia="ru-RU"/>
        </w:rPr>
        <w:t>328 "Інші рахунки в казначействі".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6" w:name="n302"/>
      <w:bookmarkEnd w:id="316"/>
      <w:r w:rsidRPr="00FF006F">
        <w:rPr>
          <w:rFonts w:ascii="Times New Roman" w:eastAsia="Times New Roman" w:hAnsi="Times New Roman" w:cs="Times New Roman"/>
          <w:color w:val="000000"/>
          <w:sz w:val="24"/>
          <w:szCs w:val="24"/>
          <w:lang w:eastAsia="ru-RU"/>
        </w:rPr>
        <w:t>На субрахунку 321 "Реєстраційні рахунки" обліковуються кошти, виділені розпоряднику коштів для утримання установи та на централізовані заходи.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7" w:name="n303"/>
      <w:bookmarkEnd w:id="317"/>
      <w:r w:rsidRPr="00FF006F">
        <w:rPr>
          <w:rFonts w:ascii="Times New Roman" w:eastAsia="Times New Roman" w:hAnsi="Times New Roman" w:cs="Times New Roman"/>
          <w:color w:val="000000"/>
          <w:sz w:val="24"/>
          <w:szCs w:val="24"/>
          <w:lang w:eastAsia="ru-RU"/>
        </w:rPr>
        <w:t>На субрахунку 322 "Особові рахунки" обліковуються кошти, виділені з бюджету головному розпоряднику коштів або розпоряднику коштів другого ступеня для подальшого їх розподілу та перерахування на реєстраційні 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8" w:name="n304"/>
      <w:bookmarkEnd w:id="318"/>
      <w:r w:rsidRPr="00FF006F">
        <w:rPr>
          <w:rFonts w:ascii="Times New Roman" w:eastAsia="Times New Roman" w:hAnsi="Times New Roman" w:cs="Times New Roman"/>
          <w:color w:val="000000"/>
          <w:sz w:val="24"/>
          <w:szCs w:val="24"/>
          <w:lang w:eastAsia="ru-RU"/>
        </w:rPr>
        <w:t>На субрахунку 323 "Спеціальні реєстраційні рахунки для обліку коштів, отриманих як плата за послуги" обліковуються надходження від плати за послуги, що надаються установою згідно із законодавством (плата за послуги, що надаються установою згідно з їх основною діяльністю; надходження установи від додаткової (господарської) діяльності; плата за оренду майна установи; надходження установи від реалізації в установленому порядку майна (крім майна, доходи від продажу якого вважаються доходами відповідного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19" w:name="n879"/>
      <w:bookmarkEnd w:id="319"/>
      <w:r w:rsidRPr="00FF006F">
        <w:rPr>
          <w:rFonts w:ascii="Times New Roman" w:eastAsia="Times New Roman" w:hAnsi="Times New Roman" w:cs="Times New Roman"/>
          <w:i/>
          <w:iCs/>
          <w:color w:val="000000"/>
          <w:sz w:val="24"/>
          <w:szCs w:val="24"/>
          <w:lang w:eastAsia="ru-RU"/>
        </w:rPr>
        <w:t>{Абзац тринадцятий рахунку 32 класу 3 розділу I із змінами, внесеними згідно з Наказом Міністерства фінансів </w:t>
      </w:r>
      <w:hyperlink r:id="rId32" w:anchor="n90"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0" w:name="n305"/>
      <w:bookmarkEnd w:id="320"/>
      <w:r w:rsidRPr="00FF006F">
        <w:rPr>
          <w:rFonts w:ascii="Times New Roman" w:eastAsia="Times New Roman" w:hAnsi="Times New Roman" w:cs="Times New Roman"/>
          <w:color w:val="000000"/>
          <w:sz w:val="24"/>
          <w:szCs w:val="24"/>
          <w:lang w:eastAsia="ru-RU"/>
        </w:rPr>
        <w:t>На субрахунку 324 "Спеціальні реєстраційні рахунки для обліку коштів, отриманих за іншими джерелами власних надходжень" обліковуються надходження за іншими джерелами власних надходжень установи (благодійні внески, гранти та дарунки; кошти, що отримує установа від підприємств, організацій, фізичних осіб та від інших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кошти, що отримують вищі та професійно-технічні навчальні заклади від розміщення на депозитах тимчасово вільних коштів, отриманих за надання платних послуг, якщо таким закладам законом надано відповідне право).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1" w:name="n306"/>
      <w:bookmarkEnd w:id="321"/>
      <w:r w:rsidRPr="00FF006F">
        <w:rPr>
          <w:rFonts w:ascii="Times New Roman" w:eastAsia="Times New Roman" w:hAnsi="Times New Roman" w:cs="Times New Roman"/>
          <w:color w:val="000000"/>
          <w:sz w:val="24"/>
          <w:szCs w:val="24"/>
          <w:lang w:eastAsia="ru-RU"/>
        </w:rPr>
        <w:t>На субрахунку 325 "Спеціальні реєстраційні рахунки для обліку депозитних сум" обліковується рух депозитних коштів установ, які надійшли в тимчасове розпорядження і з настанням відповідних умов належать поверненню або перерахуванню за призначенням.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2" w:name="n307"/>
      <w:bookmarkEnd w:id="322"/>
      <w:r w:rsidRPr="00FF006F">
        <w:rPr>
          <w:rFonts w:ascii="Times New Roman" w:eastAsia="Times New Roman" w:hAnsi="Times New Roman" w:cs="Times New Roman"/>
          <w:color w:val="000000"/>
          <w:sz w:val="24"/>
          <w:szCs w:val="24"/>
          <w:lang w:eastAsia="ru-RU"/>
        </w:rPr>
        <w:t>На субрахунку 326 "Спеціальні реєстраційні рахунки для обліку інших надходжень спеціального фонду" обліковуються кошти установи, що відносяться до інших надходжень спеціального фонду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3" w:name="n788"/>
      <w:bookmarkEnd w:id="323"/>
      <w:r w:rsidRPr="00FF006F">
        <w:rPr>
          <w:rFonts w:ascii="Times New Roman" w:eastAsia="Times New Roman" w:hAnsi="Times New Roman" w:cs="Times New Roman"/>
          <w:color w:val="000000"/>
          <w:sz w:val="24"/>
          <w:szCs w:val="24"/>
          <w:lang w:eastAsia="ru-RU"/>
        </w:rPr>
        <w:t>На субрахунку 327 "Рахунки для обліку коштів, які підлягають розподілу за видами загальнообов’язкового державного соціального страхування" обліковуються кошти, що надійшли від сплати єдиного внеску на загальнообов’язкове державне соціальне страхування для подальшого розподілу (перерахування) за видами загальнообов’язкового державного соціального страхування та з настанням відповідних умов належать до повернення.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4" w:name="n789"/>
      <w:bookmarkEnd w:id="324"/>
      <w:r w:rsidRPr="00FF006F">
        <w:rPr>
          <w:rFonts w:ascii="Times New Roman" w:eastAsia="Times New Roman" w:hAnsi="Times New Roman" w:cs="Times New Roman"/>
          <w:i/>
          <w:iCs/>
          <w:color w:val="000000"/>
          <w:sz w:val="24"/>
          <w:szCs w:val="24"/>
          <w:lang w:eastAsia="ru-RU"/>
        </w:rPr>
        <w:t>{Рахунок 32 доповнено новим абзацом сімнадцятим згідно з</w:t>
      </w:r>
      <w:r w:rsidRPr="00FF006F">
        <w:rPr>
          <w:rFonts w:ascii="Times New Roman" w:eastAsia="Times New Roman" w:hAnsi="Times New Roman" w:cs="Times New Roman"/>
          <w:color w:val="000000"/>
          <w:sz w:val="24"/>
          <w:szCs w:val="24"/>
          <w:lang w:eastAsia="ru-RU"/>
        </w:rPr>
        <w:t> </w:t>
      </w:r>
      <w:r w:rsidRPr="00FF006F">
        <w:rPr>
          <w:rFonts w:ascii="Times New Roman" w:eastAsia="Times New Roman" w:hAnsi="Times New Roman" w:cs="Times New Roman"/>
          <w:i/>
          <w:iCs/>
          <w:color w:val="000000"/>
          <w:sz w:val="24"/>
          <w:szCs w:val="24"/>
          <w:lang w:eastAsia="ru-RU"/>
        </w:rPr>
        <w:t>Наказом Міністерства фінансів </w:t>
      </w:r>
      <w:hyperlink r:id="rId33" w:anchor="n10"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5" w:name="n308"/>
      <w:bookmarkEnd w:id="325"/>
      <w:r w:rsidRPr="00FF006F">
        <w:rPr>
          <w:rFonts w:ascii="Times New Roman" w:eastAsia="Times New Roman" w:hAnsi="Times New Roman" w:cs="Times New Roman"/>
          <w:color w:val="000000"/>
          <w:sz w:val="24"/>
          <w:szCs w:val="24"/>
          <w:lang w:eastAsia="ru-RU"/>
        </w:rPr>
        <w:t>На субрахунку 328 "Інші рахунки в казначействі" обліковуються кошти, що надходять на ім'я установи і не зазначені в субрахунках 321 - 327, а також кошти для виплати працівникам допомоги з тимчасової непрацездатності.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6" w:name="n790"/>
      <w:bookmarkEnd w:id="326"/>
      <w:r w:rsidRPr="00FF006F">
        <w:rPr>
          <w:rFonts w:ascii="Times New Roman" w:eastAsia="Times New Roman" w:hAnsi="Times New Roman" w:cs="Times New Roman"/>
          <w:i/>
          <w:iCs/>
          <w:color w:val="000000"/>
          <w:sz w:val="24"/>
          <w:szCs w:val="24"/>
          <w:lang w:eastAsia="ru-RU"/>
        </w:rPr>
        <w:t>{Абзац вісімнадцятий рахунку 32 із змінами, внесеними згідно з Наказом Міністерства фінансів </w:t>
      </w:r>
      <w:hyperlink r:id="rId34" w:anchor="n10"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7" w:name="n309"/>
      <w:bookmarkEnd w:id="327"/>
      <w:r w:rsidRPr="00FF006F">
        <w:rPr>
          <w:rFonts w:ascii="Times New Roman" w:eastAsia="Times New Roman" w:hAnsi="Times New Roman" w:cs="Times New Roman"/>
          <w:color w:val="000000"/>
          <w:sz w:val="24"/>
          <w:szCs w:val="24"/>
          <w:lang w:eastAsia="ru-RU"/>
        </w:rPr>
        <w:lastRenderedPageBreak/>
        <w:t>Аналітичний облік ведеться в розрізі реєстраційних рахунків, відкритих за кодами </w:t>
      </w:r>
      <w:hyperlink r:id="rId35" w:tgtFrame="_blank" w:history="1">
        <w:r w:rsidRPr="00FF006F">
          <w:rPr>
            <w:rFonts w:ascii="Times New Roman" w:eastAsia="Times New Roman" w:hAnsi="Times New Roman" w:cs="Times New Roman"/>
            <w:color w:val="000099"/>
            <w:sz w:val="24"/>
            <w:szCs w:val="24"/>
            <w:u w:val="single"/>
            <w:lang w:eastAsia="ru-RU"/>
          </w:rPr>
          <w:t>програмної класифікації видатків державного бюджету</w:t>
        </w:r>
      </w:hyperlink>
      <w:r w:rsidRPr="00FF006F">
        <w:rPr>
          <w:rFonts w:ascii="Times New Roman" w:eastAsia="Times New Roman" w:hAnsi="Times New Roman" w:cs="Times New Roman"/>
          <w:color w:val="000000"/>
          <w:sz w:val="24"/>
          <w:szCs w:val="24"/>
          <w:lang w:eastAsia="ru-RU"/>
        </w:rPr>
        <w:t>, установою, яка утримується за рахунок коштів державного бюджету, або функціональної класифікації видатків бюджету установою, яка утримується за рахунок коштів місцевих бюджетів.</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28" w:name="n310"/>
      <w:bookmarkEnd w:id="328"/>
      <w:r w:rsidRPr="00FF006F">
        <w:rPr>
          <w:rFonts w:ascii="Times New Roman" w:eastAsia="Times New Roman" w:hAnsi="Times New Roman" w:cs="Times New Roman"/>
          <w:b/>
          <w:bCs/>
          <w:color w:val="000000"/>
          <w:sz w:val="24"/>
          <w:szCs w:val="24"/>
          <w:lang w:eastAsia="ru-RU"/>
        </w:rPr>
        <w:t>33 "Інші кошти"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29" w:name="n311"/>
      <w:bookmarkEnd w:id="329"/>
      <w:r w:rsidRPr="00FF006F">
        <w:rPr>
          <w:rFonts w:ascii="Times New Roman" w:eastAsia="Times New Roman" w:hAnsi="Times New Roman" w:cs="Times New Roman"/>
          <w:color w:val="000000"/>
          <w:sz w:val="24"/>
          <w:szCs w:val="24"/>
          <w:lang w:eastAsia="ru-RU"/>
        </w:rPr>
        <w:t>На рахунку 33 "Інші кошти" ведеться узагальнення інформації про наявність і рух грошових документів (у національній та іноземній валюті), які знаходяться в касі установи (поштових марок, сплачених проїзних документів, сплачених путівок до санаторіїв, пансіонатів, будинків відпочинку, коштів, що містяться в акредитивах, у чекових книжках та в інших грошових документах тощо), та про кошти в дорозі.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0" w:name="n880"/>
      <w:bookmarkEnd w:id="330"/>
      <w:r w:rsidRPr="00FF006F">
        <w:rPr>
          <w:rFonts w:ascii="Times New Roman" w:eastAsia="Times New Roman" w:hAnsi="Times New Roman" w:cs="Times New Roman"/>
          <w:i/>
          <w:iCs/>
          <w:color w:val="000000"/>
          <w:sz w:val="24"/>
          <w:szCs w:val="24"/>
          <w:lang w:eastAsia="ru-RU"/>
        </w:rPr>
        <w:t>{Абзац перший рахунку 33 класу 3 розділу I із змінами, внесеними згідно з Наказом Міністерства фінансів </w:t>
      </w:r>
      <w:hyperlink r:id="rId36" w:anchor="n90"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1" w:name="n312"/>
      <w:bookmarkEnd w:id="331"/>
      <w:r w:rsidRPr="00FF006F">
        <w:rPr>
          <w:rFonts w:ascii="Times New Roman" w:eastAsia="Times New Roman" w:hAnsi="Times New Roman" w:cs="Times New Roman"/>
          <w:color w:val="000000"/>
          <w:sz w:val="24"/>
          <w:szCs w:val="24"/>
          <w:lang w:eastAsia="ru-RU"/>
        </w:rPr>
        <w:t>Рахунок 33 "Інші кошти"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2" w:name="n313"/>
      <w:bookmarkEnd w:id="332"/>
      <w:r w:rsidRPr="00FF006F">
        <w:rPr>
          <w:rFonts w:ascii="Times New Roman" w:eastAsia="Times New Roman" w:hAnsi="Times New Roman" w:cs="Times New Roman"/>
          <w:color w:val="000000"/>
          <w:sz w:val="24"/>
          <w:szCs w:val="24"/>
          <w:lang w:eastAsia="ru-RU"/>
        </w:rPr>
        <w:t>331 "Грошові документи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3" w:name="n314"/>
      <w:bookmarkEnd w:id="333"/>
      <w:r w:rsidRPr="00FF006F">
        <w:rPr>
          <w:rFonts w:ascii="Times New Roman" w:eastAsia="Times New Roman" w:hAnsi="Times New Roman" w:cs="Times New Roman"/>
          <w:color w:val="000000"/>
          <w:sz w:val="24"/>
          <w:szCs w:val="24"/>
          <w:lang w:eastAsia="ru-RU"/>
        </w:rPr>
        <w:t>332 "Грошові документи в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4" w:name="n315"/>
      <w:bookmarkEnd w:id="334"/>
      <w:r w:rsidRPr="00FF006F">
        <w:rPr>
          <w:rFonts w:ascii="Times New Roman" w:eastAsia="Times New Roman" w:hAnsi="Times New Roman" w:cs="Times New Roman"/>
          <w:color w:val="000000"/>
          <w:sz w:val="24"/>
          <w:szCs w:val="24"/>
          <w:lang w:eastAsia="ru-RU"/>
        </w:rPr>
        <w:t>333 "Грошові кошти в дорозі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5" w:name="n316"/>
      <w:bookmarkEnd w:id="335"/>
      <w:r w:rsidRPr="00FF006F">
        <w:rPr>
          <w:rFonts w:ascii="Times New Roman" w:eastAsia="Times New Roman" w:hAnsi="Times New Roman" w:cs="Times New Roman"/>
          <w:color w:val="000000"/>
          <w:sz w:val="24"/>
          <w:szCs w:val="24"/>
          <w:lang w:eastAsia="ru-RU"/>
        </w:rPr>
        <w:t>334 "Грошові кошти в дорозі в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6" w:name="n317"/>
      <w:bookmarkEnd w:id="336"/>
      <w:r w:rsidRPr="00FF006F">
        <w:rPr>
          <w:rFonts w:ascii="Times New Roman" w:eastAsia="Times New Roman" w:hAnsi="Times New Roman" w:cs="Times New Roman"/>
          <w:color w:val="000000"/>
          <w:sz w:val="24"/>
          <w:szCs w:val="24"/>
          <w:lang w:eastAsia="ru-RU"/>
        </w:rPr>
        <w:t>На субрахунку 331 "Грошові документи в національній валюті" обліковуються грошові документи установи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7" w:name="n318"/>
      <w:bookmarkEnd w:id="337"/>
      <w:r w:rsidRPr="00FF006F">
        <w:rPr>
          <w:rFonts w:ascii="Times New Roman" w:eastAsia="Times New Roman" w:hAnsi="Times New Roman" w:cs="Times New Roman"/>
          <w:color w:val="000000"/>
          <w:sz w:val="24"/>
          <w:szCs w:val="24"/>
          <w:lang w:eastAsia="ru-RU"/>
        </w:rPr>
        <w:t>На субрахунку 332 "Грошові документи в іноземній валюті" ведеться облік грошових документів в іноземній валюті, що належать установі.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8" w:name="n319"/>
      <w:bookmarkEnd w:id="338"/>
      <w:r w:rsidRPr="00FF006F">
        <w:rPr>
          <w:rFonts w:ascii="Times New Roman" w:eastAsia="Times New Roman" w:hAnsi="Times New Roman" w:cs="Times New Roman"/>
          <w:color w:val="000000"/>
          <w:sz w:val="24"/>
          <w:szCs w:val="24"/>
          <w:lang w:eastAsia="ru-RU"/>
        </w:rPr>
        <w:t>На субрахунку 333 "Грошові кошти в дорозі в національній валюті" обліковуються кошти, які перераховані в останні дні місяця на реєстраційні/поточні рахунки, але будуть зараховані в наступному місяці.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39" w:name="n320"/>
      <w:bookmarkEnd w:id="339"/>
      <w:r w:rsidRPr="00FF006F">
        <w:rPr>
          <w:rFonts w:ascii="Times New Roman" w:eastAsia="Times New Roman" w:hAnsi="Times New Roman" w:cs="Times New Roman"/>
          <w:color w:val="000000"/>
          <w:sz w:val="24"/>
          <w:szCs w:val="24"/>
          <w:lang w:eastAsia="ru-RU"/>
        </w:rPr>
        <w:t>На субрахунку 334 "Грошові кошти в дорозі в іноземній валюті" обліковуються кошти в іноземній валюті, які перераховані в останні дні місяця на реєстраційні/поточні рахунки, але будуть зараховані в наступному місяці.</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40" w:name="n321"/>
      <w:bookmarkEnd w:id="340"/>
      <w:r w:rsidRPr="00FF006F">
        <w:rPr>
          <w:rFonts w:ascii="Times New Roman" w:eastAsia="Times New Roman" w:hAnsi="Times New Roman" w:cs="Times New Roman"/>
          <w:b/>
          <w:bCs/>
          <w:color w:val="000000"/>
          <w:sz w:val="24"/>
          <w:szCs w:val="24"/>
          <w:lang w:eastAsia="ru-RU"/>
        </w:rPr>
        <w:t>34 "Короткострокові векселі одержані"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1" w:name="n322"/>
      <w:bookmarkEnd w:id="341"/>
      <w:r w:rsidRPr="00FF006F">
        <w:rPr>
          <w:rFonts w:ascii="Times New Roman" w:eastAsia="Times New Roman" w:hAnsi="Times New Roman" w:cs="Times New Roman"/>
          <w:color w:val="000000"/>
          <w:sz w:val="24"/>
          <w:szCs w:val="24"/>
          <w:lang w:eastAsia="ru-RU"/>
        </w:rPr>
        <w:t>На рахунку 34 "Короткострокові векселі одержані" обліковуються короткострокові векселі, що одержані установою у випадках, передбачених законодавством.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2" w:name="n323"/>
      <w:bookmarkEnd w:id="342"/>
      <w:r w:rsidRPr="00FF006F">
        <w:rPr>
          <w:rFonts w:ascii="Times New Roman" w:eastAsia="Times New Roman" w:hAnsi="Times New Roman" w:cs="Times New Roman"/>
          <w:color w:val="000000"/>
          <w:sz w:val="24"/>
          <w:szCs w:val="24"/>
          <w:lang w:eastAsia="ru-RU"/>
        </w:rPr>
        <w:t>Рахунок 34 "Короткострокові векселі одержані"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3" w:name="n324"/>
      <w:bookmarkEnd w:id="343"/>
      <w:r w:rsidRPr="00FF006F">
        <w:rPr>
          <w:rFonts w:ascii="Times New Roman" w:eastAsia="Times New Roman" w:hAnsi="Times New Roman" w:cs="Times New Roman"/>
          <w:color w:val="000000"/>
          <w:sz w:val="24"/>
          <w:szCs w:val="24"/>
          <w:lang w:eastAsia="ru-RU"/>
        </w:rPr>
        <w:t>341 "Векселі, одержані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4" w:name="n325"/>
      <w:bookmarkEnd w:id="344"/>
      <w:r w:rsidRPr="00FF006F">
        <w:rPr>
          <w:rFonts w:ascii="Times New Roman" w:eastAsia="Times New Roman" w:hAnsi="Times New Roman" w:cs="Times New Roman"/>
          <w:color w:val="000000"/>
          <w:sz w:val="24"/>
          <w:szCs w:val="24"/>
          <w:lang w:eastAsia="ru-RU"/>
        </w:rPr>
        <w:t>342 "Векселі, одержані в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5" w:name="n326"/>
      <w:bookmarkEnd w:id="345"/>
      <w:r w:rsidRPr="00FF006F">
        <w:rPr>
          <w:rFonts w:ascii="Times New Roman" w:eastAsia="Times New Roman" w:hAnsi="Times New Roman" w:cs="Times New Roman"/>
          <w:color w:val="000000"/>
          <w:sz w:val="24"/>
          <w:szCs w:val="24"/>
          <w:lang w:eastAsia="ru-RU"/>
        </w:rPr>
        <w:t>На субрахунку 341 "Векселі, одержані в національній валюті" обліковуються короткострокові векселі, одержані в національній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6" w:name="n327"/>
      <w:bookmarkEnd w:id="346"/>
      <w:r w:rsidRPr="00FF006F">
        <w:rPr>
          <w:rFonts w:ascii="Times New Roman" w:eastAsia="Times New Roman" w:hAnsi="Times New Roman" w:cs="Times New Roman"/>
          <w:color w:val="000000"/>
          <w:sz w:val="24"/>
          <w:szCs w:val="24"/>
          <w:lang w:eastAsia="ru-RU"/>
        </w:rPr>
        <w:t>На субрахунку 342 "Векселі, одержані в іноземній валюті" обліковуються короткострокові векселі, одержані в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7" w:name="n328"/>
      <w:bookmarkEnd w:id="347"/>
      <w:r w:rsidRPr="00FF006F">
        <w:rPr>
          <w:rFonts w:ascii="Times New Roman" w:eastAsia="Times New Roman" w:hAnsi="Times New Roman" w:cs="Times New Roman"/>
          <w:color w:val="000000"/>
          <w:sz w:val="24"/>
          <w:szCs w:val="24"/>
          <w:lang w:eastAsia="ru-RU"/>
        </w:rPr>
        <w:t>Аналітичний облік ведеться за кожним одержаним векселем.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48" w:name="n329"/>
      <w:bookmarkEnd w:id="348"/>
      <w:r w:rsidRPr="00FF006F">
        <w:rPr>
          <w:rFonts w:ascii="Times New Roman" w:eastAsia="Times New Roman" w:hAnsi="Times New Roman" w:cs="Times New Roman"/>
          <w:b/>
          <w:bCs/>
          <w:color w:val="000000"/>
          <w:sz w:val="24"/>
          <w:szCs w:val="24"/>
          <w:lang w:eastAsia="ru-RU"/>
        </w:rPr>
        <w:t>35 "Розрахунки з покупцями та замовниками"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49" w:name="n330"/>
      <w:bookmarkEnd w:id="349"/>
      <w:r w:rsidRPr="00FF006F">
        <w:rPr>
          <w:rFonts w:ascii="Times New Roman" w:eastAsia="Times New Roman" w:hAnsi="Times New Roman" w:cs="Times New Roman"/>
          <w:color w:val="000000"/>
          <w:sz w:val="24"/>
          <w:szCs w:val="24"/>
          <w:lang w:eastAsia="ru-RU"/>
        </w:rPr>
        <w:lastRenderedPageBreak/>
        <w:t>На рахунку 35 "Розрахунки з покупцями та замовниками" ведеться узагальнення інформації про розрахунки з покупцями та замовниками за виконані роботи і надані послуги у разі попередньої оплати.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0" w:name="n331"/>
      <w:bookmarkEnd w:id="350"/>
      <w:r w:rsidRPr="00FF006F">
        <w:rPr>
          <w:rFonts w:ascii="Times New Roman" w:eastAsia="Times New Roman" w:hAnsi="Times New Roman" w:cs="Times New Roman"/>
          <w:color w:val="000000"/>
          <w:sz w:val="24"/>
          <w:szCs w:val="24"/>
          <w:lang w:eastAsia="ru-RU"/>
        </w:rPr>
        <w:t>Рахунок 35 "Розрахунки з покупцями та замовниками" має субрахунок 351 "Розрахунки із замовниками з авансів на науково-дослідні роботи".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1" w:name="n332"/>
      <w:bookmarkEnd w:id="351"/>
      <w:r w:rsidRPr="00FF006F">
        <w:rPr>
          <w:rFonts w:ascii="Times New Roman" w:eastAsia="Times New Roman" w:hAnsi="Times New Roman" w:cs="Times New Roman"/>
          <w:color w:val="000000"/>
          <w:sz w:val="24"/>
          <w:szCs w:val="24"/>
          <w:lang w:eastAsia="ru-RU"/>
        </w:rPr>
        <w:t>На субрахунку 351 "Розрахунки із замовниками з авансів на науково-дослідні роботи" обліковуються аванси, одержані від замовників у рахунок виконання науково-дослідних робіт.</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52" w:name="n333"/>
      <w:bookmarkEnd w:id="352"/>
      <w:r w:rsidRPr="00FF006F">
        <w:rPr>
          <w:rFonts w:ascii="Times New Roman" w:eastAsia="Times New Roman" w:hAnsi="Times New Roman" w:cs="Times New Roman"/>
          <w:b/>
          <w:bCs/>
          <w:color w:val="000000"/>
          <w:sz w:val="24"/>
          <w:szCs w:val="24"/>
          <w:lang w:eastAsia="ru-RU"/>
        </w:rPr>
        <w:t>36 "Розрахунки з різними дебіторами"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3" w:name="n334"/>
      <w:bookmarkEnd w:id="353"/>
      <w:r w:rsidRPr="00FF006F">
        <w:rPr>
          <w:rFonts w:ascii="Times New Roman" w:eastAsia="Times New Roman" w:hAnsi="Times New Roman" w:cs="Times New Roman"/>
          <w:color w:val="000000"/>
          <w:sz w:val="24"/>
          <w:szCs w:val="24"/>
          <w:lang w:eastAsia="ru-RU"/>
        </w:rPr>
        <w:t>На рахунку 36 "Розрахунки з різними дебіторами" ведеться облік розрахунків установи з різними дебіторами.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4" w:name="n335"/>
      <w:bookmarkEnd w:id="354"/>
      <w:r w:rsidRPr="00FF006F">
        <w:rPr>
          <w:rFonts w:ascii="Times New Roman" w:eastAsia="Times New Roman" w:hAnsi="Times New Roman" w:cs="Times New Roman"/>
          <w:color w:val="000000"/>
          <w:sz w:val="24"/>
          <w:szCs w:val="24"/>
          <w:lang w:eastAsia="ru-RU"/>
        </w:rPr>
        <w:t>Рахунок 36 "Розрахунки з різними дебіторами"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5" w:name="n336"/>
      <w:bookmarkEnd w:id="355"/>
      <w:r w:rsidRPr="00FF006F">
        <w:rPr>
          <w:rFonts w:ascii="Times New Roman" w:eastAsia="Times New Roman" w:hAnsi="Times New Roman" w:cs="Times New Roman"/>
          <w:color w:val="000000"/>
          <w:sz w:val="24"/>
          <w:szCs w:val="24"/>
          <w:lang w:eastAsia="ru-RU"/>
        </w:rPr>
        <w:t>361 "Розрахунки в порядку планових платежів";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6" w:name="n337"/>
      <w:bookmarkEnd w:id="356"/>
      <w:r w:rsidRPr="00FF006F">
        <w:rPr>
          <w:rFonts w:ascii="Times New Roman" w:eastAsia="Times New Roman" w:hAnsi="Times New Roman" w:cs="Times New Roman"/>
          <w:color w:val="000000"/>
          <w:sz w:val="24"/>
          <w:szCs w:val="24"/>
          <w:lang w:eastAsia="ru-RU"/>
        </w:rPr>
        <w:t>362 "Розрахунки з підзвітними особами";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7" w:name="n338"/>
      <w:bookmarkEnd w:id="357"/>
      <w:r w:rsidRPr="00FF006F">
        <w:rPr>
          <w:rFonts w:ascii="Times New Roman" w:eastAsia="Times New Roman" w:hAnsi="Times New Roman" w:cs="Times New Roman"/>
          <w:color w:val="000000"/>
          <w:sz w:val="24"/>
          <w:szCs w:val="24"/>
          <w:lang w:eastAsia="ru-RU"/>
        </w:rPr>
        <w:t>363 "Розрахунки з відшкодування завданих збитків";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8" w:name="n339"/>
      <w:bookmarkEnd w:id="358"/>
      <w:r w:rsidRPr="00FF006F">
        <w:rPr>
          <w:rFonts w:ascii="Times New Roman" w:eastAsia="Times New Roman" w:hAnsi="Times New Roman" w:cs="Times New Roman"/>
          <w:color w:val="000000"/>
          <w:sz w:val="24"/>
          <w:szCs w:val="24"/>
          <w:lang w:eastAsia="ru-RU"/>
        </w:rPr>
        <w:t>364 "Розрахунки з іншими дебіторами";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59" w:name="n340"/>
      <w:bookmarkEnd w:id="359"/>
      <w:r w:rsidRPr="00FF006F">
        <w:rPr>
          <w:rFonts w:ascii="Times New Roman" w:eastAsia="Times New Roman" w:hAnsi="Times New Roman" w:cs="Times New Roman"/>
          <w:color w:val="000000"/>
          <w:sz w:val="24"/>
          <w:szCs w:val="24"/>
          <w:lang w:eastAsia="ru-RU"/>
        </w:rPr>
        <w:t>365 "Розрахунки з державними цільовими фондами";</w:t>
      </w:r>
    </w:p>
    <w:p w:rsidR="00FF006F" w:rsidRPr="00FF006F" w:rsidRDefault="00FF006F" w:rsidP="00FF006F">
      <w:pPr>
        <w:shd w:val="clear" w:color="auto" w:fill="F0F0F0"/>
        <w:spacing w:after="100" w:afterAutospacing="1" w:line="240" w:lineRule="auto"/>
        <w:rPr>
          <w:rFonts w:ascii="Times New Roman" w:eastAsia="Times New Roman" w:hAnsi="Times New Roman" w:cs="Times New Roman"/>
          <w:color w:val="000000"/>
          <w:sz w:val="24"/>
          <w:szCs w:val="24"/>
          <w:lang w:eastAsia="ru-RU"/>
        </w:rPr>
      </w:pPr>
      <w:bookmarkStart w:id="360" w:name="n829"/>
      <w:bookmarkEnd w:id="360"/>
      <w:r w:rsidRPr="00FF006F">
        <w:rPr>
          <w:rFonts w:ascii="Times New Roman" w:eastAsia="Times New Roman" w:hAnsi="Times New Roman" w:cs="Times New Roman"/>
          <w:color w:val="000000"/>
          <w:sz w:val="24"/>
          <w:szCs w:val="24"/>
          <w:lang w:eastAsia="ru-RU"/>
        </w:rPr>
        <w:t>366 "Розрахунки зі спільної діяльності".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1" w:name="n831"/>
      <w:bookmarkEnd w:id="361"/>
      <w:r w:rsidRPr="00FF006F">
        <w:rPr>
          <w:rFonts w:ascii="Times New Roman" w:eastAsia="Times New Roman" w:hAnsi="Times New Roman" w:cs="Times New Roman"/>
          <w:i/>
          <w:iCs/>
          <w:color w:val="000000"/>
          <w:sz w:val="24"/>
          <w:szCs w:val="24"/>
          <w:lang w:eastAsia="ru-RU"/>
        </w:rPr>
        <w:t>{Рахунок 36 класу 3 розділу I доповнено новим абзацом восьмим згідно з Наказом Міністерства фінансів </w:t>
      </w:r>
      <w:hyperlink r:id="rId37" w:anchor="n406"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2" w:name="n341"/>
      <w:bookmarkEnd w:id="362"/>
      <w:r w:rsidRPr="00FF006F">
        <w:rPr>
          <w:rFonts w:ascii="Times New Roman" w:eastAsia="Times New Roman" w:hAnsi="Times New Roman" w:cs="Times New Roman"/>
          <w:color w:val="000000"/>
          <w:sz w:val="24"/>
          <w:szCs w:val="24"/>
          <w:lang w:eastAsia="ru-RU"/>
        </w:rPr>
        <w:t>На субрахунку 361 "Розрахунки в порядку планових платежів" обліковуються розрахунки з постачальниками в порядку планових платежів, коли передбачена сплата не за окремими операціями, а шляхом періодичного перерахування в певні строки і в установлених розмірах.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3" w:name="n342"/>
      <w:bookmarkEnd w:id="363"/>
      <w:r w:rsidRPr="00FF006F">
        <w:rPr>
          <w:rFonts w:ascii="Times New Roman" w:eastAsia="Times New Roman" w:hAnsi="Times New Roman" w:cs="Times New Roman"/>
          <w:color w:val="000000"/>
          <w:sz w:val="24"/>
          <w:szCs w:val="24"/>
          <w:lang w:eastAsia="ru-RU"/>
        </w:rPr>
        <w:t>На субрахунку 362 "Розрахунки з підзвітними особами" обліковуються розрахунки з працівниками установи за виданий аванс на господарські видатки або видатки на відрядження.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4" w:name="n343"/>
      <w:bookmarkEnd w:id="364"/>
      <w:r w:rsidRPr="00FF006F">
        <w:rPr>
          <w:rFonts w:ascii="Times New Roman" w:eastAsia="Times New Roman" w:hAnsi="Times New Roman" w:cs="Times New Roman"/>
          <w:color w:val="000000"/>
          <w:sz w:val="24"/>
          <w:szCs w:val="24"/>
          <w:lang w:eastAsia="ru-RU"/>
        </w:rPr>
        <w:t>На субрахунку 363 "Розрахунки з відшкодування завданих збитків" обліковуються суми недостач і крадіжок коштів та матеріальних цінностей, суми збитків за псування матеріальних цінностей, віднесені на рахунок винних осіб, та інші суми, що підлягають утриманню в установленому порядку.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5" w:name="n344"/>
      <w:bookmarkEnd w:id="365"/>
      <w:r w:rsidRPr="00FF006F">
        <w:rPr>
          <w:rFonts w:ascii="Times New Roman" w:eastAsia="Times New Roman" w:hAnsi="Times New Roman" w:cs="Times New Roman"/>
          <w:color w:val="000000"/>
          <w:sz w:val="24"/>
          <w:szCs w:val="24"/>
          <w:lang w:eastAsia="ru-RU"/>
        </w:rPr>
        <w:t>На субрахунку 364 "Розрахунки з іншими дебіторами" обліковуються розрахунки з іншими дебіторами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6" w:name="n345"/>
      <w:bookmarkEnd w:id="366"/>
      <w:r w:rsidRPr="00FF006F">
        <w:rPr>
          <w:rFonts w:ascii="Times New Roman" w:eastAsia="Times New Roman" w:hAnsi="Times New Roman" w:cs="Times New Roman"/>
          <w:color w:val="000000"/>
          <w:sz w:val="24"/>
          <w:szCs w:val="24"/>
          <w:lang w:eastAsia="ru-RU"/>
        </w:rPr>
        <w:t>На субрахунку 365 "Розрахунки з державними цільовими фондами" ведеться облік розрахунків з державними цільовими фондами, зокрема розрахунків з тимчасової непрацездатності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7" w:name="n830"/>
      <w:bookmarkEnd w:id="367"/>
      <w:r w:rsidRPr="00FF006F">
        <w:rPr>
          <w:rFonts w:ascii="Times New Roman" w:eastAsia="Times New Roman" w:hAnsi="Times New Roman" w:cs="Times New Roman"/>
          <w:color w:val="000000"/>
          <w:sz w:val="24"/>
          <w:szCs w:val="24"/>
          <w:lang w:eastAsia="ru-RU"/>
        </w:rPr>
        <w:t>На субрахунку 366 "Розрахунки зі спільної діяльності" ведеться облік розрахунків за операціями, пов’язаними із провадженням спільної діяльності (без створення юридичної особи), зокрема учасником спільної діяльності за переданими активами як вкладами.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8" w:name="n832"/>
      <w:bookmarkEnd w:id="368"/>
      <w:r w:rsidRPr="00FF006F">
        <w:rPr>
          <w:rFonts w:ascii="Times New Roman" w:eastAsia="Times New Roman" w:hAnsi="Times New Roman" w:cs="Times New Roman"/>
          <w:i/>
          <w:iCs/>
          <w:color w:val="000000"/>
          <w:sz w:val="24"/>
          <w:szCs w:val="24"/>
          <w:lang w:eastAsia="ru-RU"/>
        </w:rPr>
        <w:t>{Рахунок 36 класу 3 розділу I доповнено новим абзацом чотирнадцятим згідно з Наказом Міністерства фінансів </w:t>
      </w:r>
      <w:hyperlink r:id="rId38" w:anchor="n409"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69" w:name="n346"/>
      <w:bookmarkEnd w:id="369"/>
      <w:r w:rsidRPr="00FF006F">
        <w:rPr>
          <w:rFonts w:ascii="Times New Roman" w:eastAsia="Times New Roman" w:hAnsi="Times New Roman" w:cs="Times New Roman"/>
          <w:color w:val="000000"/>
          <w:sz w:val="24"/>
          <w:szCs w:val="24"/>
          <w:lang w:eastAsia="ru-RU"/>
        </w:rPr>
        <w:lastRenderedPageBreak/>
        <w:t>За дебетом рахунку 36 відображається виникнення дебіторської заборгованості, за кредитом - її погашення чи списання.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0" w:name="n347"/>
      <w:bookmarkEnd w:id="370"/>
      <w:r w:rsidRPr="00FF006F">
        <w:rPr>
          <w:rFonts w:ascii="Times New Roman" w:eastAsia="Times New Roman" w:hAnsi="Times New Roman" w:cs="Times New Roman"/>
          <w:color w:val="000000"/>
          <w:sz w:val="24"/>
          <w:szCs w:val="24"/>
          <w:lang w:eastAsia="ru-RU"/>
        </w:rPr>
        <w:t>Аналітичний облік ведеться за кожним дебітором, за видами заборгованості, термінами її виникнення й погашення.</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71" w:name="n348"/>
      <w:bookmarkEnd w:id="371"/>
      <w:r w:rsidRPr="00FF006F">
        <w:rPr>
          <w:rFonts w:ascii="Times New Roman" w:eastAsia="Times New Roman" w:hAnsi="Times New Roman" w:cs="Times New Roman"/>
          <w:b/>
          <w:bCs/>
          <w:color w:val="000000"/>
          <w:sz w:val="24"/>
          <w:szCs w:val="24"/>
          <w:lang w:eastAsia="ru-RU"/>
        </w:rPr>
        <w:t>Рахунок 37 "Поточні фінансові інвестиції"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2" w:name="n349"/>
      <w:bookmarkEnd w:id="372"/>
      <w:r w:rsidRPr="00FF006F">
        <w:rPr>
          <w:rFonts w:ascii="Times New Roman" w:eastAsia="Times New Roman" w:hAnsi="Times New Roman" w:cs="Times New Roman"/>
          <w:color w:val="000000"/>
          <w:sz w:val="24"/>
          <w:szCs w:val="24"/>
          <w:lang w:eastAsia="ru-RU"/>
        </w:rPr>
        <w:t>На рахунку 37 "Поточні фінансові інвестиції" ведеться облік наявності та руху поточних фінансових інвестицій.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3" w:name="n350"/>
      <w:bookmarkEnd w:id="373"/>
      <w:r w:rsidRPr="00FF006F">
        <w:rPr>
          <w:rFonts w:ascii="Times New Roman" w:eastAsia="Times New Roman" w:hAnsi="Times New Roman" w:cs="Times New Roman"/>
          <w:color w:val="000000"/>
          <w:sz w:val="24"/>
          <w:szCs w:val="24"/>
          <w:lang w:eastAsia="ru-RU"/>
        </w:rPr>
        <w:t>За дебетом субрахунку 371 "Поточні фінансові інвестиції у цінні папери" відображається придбання (надходження) поточних фінансових інвестицій, за кредитом - їх вибуття. Аналітичний облік ведеться за видами фінансових інвестицій.</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74" w:name="n351"/>
      <w:bookmarkEnd w:id="374"/>
      <w:r w:rsidRPr="00FF006F">
        <w:rPr>
          <w:rFonts w:ascii="Times New Roman" w:eastAsia="Times New Roman" w:hAnsi="Times New Roman" w:cs="Times New Roman"/>
          <w:b/>
          <w:bCs/>
          <w:color w:val="000000"/>
          <w:sz w:val="24"/>
          <w:szCs w:val="24"/>
          <w:lang w:eastAsia="ru-RU"/>
        </w:rPr>
        <w:t>Клас 4. Власний капітал</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5" w:name="n352"/>
      <w:bookmarkEnd w:id="375"/>
      <w:r w:rsidRPr="00FF006F">
        <w:rPr>
          <w:rFonts w:ascii="Times New Roman" w:eastAsia="Times New Roman" w:hAnsi="Times New Roman" w:cs="Times New Roman"/>
          <w:color w:val="000000"/>
          <w:sz w:val="24"/>
          <w:szCs w:val="24"/>
          <w:lang w:eastAsia="ru-RU"/>
        </w:rPr>
        <w:t>Рахунки класу 4 "Власний капітал" застосовуються для обліку фондів у необоротних активах, у малоцінних та швидкозношуваних предметах та у фінансових інвестиціях.</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76" w:name="n353"/>
      <w:bookmarkEnd w:id="376"/>
      <w:r w:rsidRPr="00FF006F">
        <w:rPr>
          <w:rFonts w:ascii="Times New Roman" w:eastAsia="Times New Roman" w:hAnsi="Times New Roman" w:cs="Times New Roman"/>
          <w:b/>
          <w:bCs/>
          <w:color w:val="000000"/>
          <w:sz w:val="24"/>
          <w:szCs w:val="24"/>
          <w:lang w:eastAsia="ru-RU"/>
        </w:rPr>
        <w:t>40 "Фонд у необоротних активах"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7" w:name="n354"/>
      <w:bookmarkEnd w:id="377"/>
      <w:r w:rsidRPr="00FF006F">
        <w:rPr>
          <w:rFonts w:ascii="Times New Roman" w:eastAsia="Times New Roman" w:hAnsi="Times New Roman" w:cs="Times New Roman"/>
          <w:color w:val="000000"/>
          <w:sz w:val="24"/>
          <w:szCs w:val="24"/>
          <w:lang w:eastAsia="ru-RU"/>
        </w:rPr>
        <w:t>На субрахунку 401 "Фонд у необоротних активах за їх видами" обліковуються вкладення у фонд основних засобів, інших необоротних матеріальних активів та нематеріальних активів (з урахуванням зносу), що перебувають у безпосередньому розпорядженні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8" w:name="n355"/>
      <w:bookmarkEnd w:id="378"/>
      <w:r w:rsidRPr="00FF006F">
        <w:rPr>
          <w:rFonts w:ascii="Times New Roman" w:eastAsia="Times New Roman" w:hAnsi="Times New Roman" w:cs="Times New Roman"/>
          <w:color w:val="000000"/>
          <w:sz w:val="24"/>
          <w:szCs w:val="24"/>
          <w:lang w:eastAsia="ru-RU"/>
        </w:rPr>
        <w:t>На субрахунку 402 "Фонд у незавершеному капітальному будівництві" обліковуються вкладення у капітальні інвестиції у сумі понесених витрат з придбання, виготовлення власними силами необоротних активів та за виконаними будівельно-монтажними роботами з капітального будівництва (виготовлення, створення), добудови, поліпшення (дообладнання, модернізація) об’єктів необоротних активів, які на дату балансу не введені в експлуатацію.</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79" w:name="n833"/>
      <w:bookmarkEnd w:id="379"/>
      <w:r w:rsidRPr="00FF006F">
        <w:rPr>
          <w:rFonts w:ascii="Times New Roman" w:eastAsia="Times New Roman" w:hAnsi="Times New Roman" w:cs="Times New Roman"/>
          <w:i/>
          <w:iCs/>
          <w:color w:val="000000"/>
          <w:sz w:val="24"/>
          <w:szCs w:val="24"/>
          <w:lang w:eastAsia="ru-RU"/>
        </w:rPr>
        <w:t>{Абзац другий рахунку 40 класу 4 розділу I в редакції Наказу Міністерства фінансів </w:t>
      </w:r>
      <w:hyperlink r:id="rId39" w:anchor="n413"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80" w:name="n356"/>
      <w:bookmarkEnd w:id="380"/>
      <w:r w:rsidRPr="00FF006F">
        <w:rPr>
          <w:rFonts w:ascii="Times New Roman" w:eastAsia="Times New Roman" w:hAnsi="Times New Roman" w:cs="Times New Roman"/>
          <w:b/>
          <w:bCs/>
          <w:color w:val="000000"/>
          <w:sz w:val="24"/>
          <w:szCs w:val="24"/>
          <w:lang w:eastAsia="ru-RU"/>
        </w:rPr>
        <w:t>41 "Фонд у малоцінних та швидкозношуваних предметах"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1" w:name="n357"/>
      <w:bookmarkEnd w:id="381"/>
      <w:r w:rsidRPr="00FF006F">
        <w:rPr>
          <w:rFonts w:ascii="Times New Roman" w:eastAsia="Times New Roman" w:hAnsi="Times New Roman" w:cs="Times New Roman"/>
          <w:color w:val="000000"/>
          <w:sz w:val="24"/>
          <w:szCs w:val="24"/>
          <w:lang w:eastAsia="ru-RU"/>
        </w:rPr>
        <w:t>На субрахунку 411 "Фонд у малоцінних та швидкозношуваних предметах за їх видами" обліковується вартість малоцінних та швидкозношуваних предметів, що перебувають у безпосередньому розпорядженні установи і термін експлуатації яких не перевищує один рік.</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82" w:name="n358"/>
      <w:bookmarkEnd w:id="382"/>
      <w:r w:rsidRPr="00FF006F">
        <w:rPr>
          <w:rFonts w:ascii="Times New Roman" w:eastAsia="Times New Roman" w:hAnsi="Times New Roman" w:cs="Times New Roman"/>
          <w:b/>
          <w:bCs/>
          <w:color w:val="000000"/>
          <w:sz w:val="24"/>
          <w:szCs w:val="24"/>
          <w:lang w:eastAsia="ru-RU"/>
        </w:rPr>
        <w:t>42 "Фонд у фінансових інвестиціях"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3" w:name="n359"/>
      <w:bookmarkEnd w:id="383"/>
      <w:r w:rsidRPr="00FF006F">
        <w:rPr>
          <w:rFonts w:ascii="Times New Roman" w:eastAsia="Times New Roman" w:hAnsi="Times New Roman" w:cs="Times New Roman"/>
          <w:color w:val="000000"/>
          <w:sz w:val="24"/>
          <w:szCs w:val="24"/>
          <w:lang w:eastAsia="ru-RU"/>
        </w:rPr>
        <w:t>Рахунок 42 "Фонд у фінансових інвестиціях" призначено для обліку і узагальнення інформації про суми внесків у підприємства державного, комунального секторів економіки, які належать до сфери управління установи, та фінансових інвестицій у цінні папери.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4" w:name="n360"/>
      <w:bookmarkEnd w:id="384"/>
      <w:r w:rsidRPr="00FF006F">
        <w:rPr>
          <w:rFonts w:ascii="Times New Roman" w:eastAsia="Times New Roman" w:hAnsi="Times New Roman" w:cs="Times New Roman"/>
          <w:color w:val="000000"/>
          <w:sz w:val="24"/>
          <w:szCs w:val="24"/>
          <w:lang w:eastAsia="ru-RU"/>
        </w:rPr>
        <w:t>Рахунок 42 "Фонд у фінансових інвестиціях"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5" w:name="n361"/>
      <w:bookmarkEnd w:id="385"/>
      <w:r w:rsidRPr="00FF006F">
        <w:rPr>
          <w:rFonts w:ascii="Times New Roman" w:eastAsia="Times New Roman" w:hAnsi="Times New Roman" w:cs="Times New Roman"/>
          <w:color w:val="000000"/>
          <w:sz w:val="24"/>
          <w:szCs w:val="24"/>
          <w:lang w:eastAsia="ru-RU"/>
        </w:rPr>
        <w:t>421 "Фонд у капіталі підприємств";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6" w:name="n362"/>
      <w:bookmarkEnd w:id="386"/>
      <w:r w:rsidRPr="00FF006F">
        <w:rPr>
          <w:rFonts w:ascii="Times New Roman" w:eastAsia="Times New Roman" w:hAnsi="Times New Roman" w:cs="Times New Roman"/>
          <w:color w:val="000000"/>
          <w:sz w:val="24"/>
          <w:szCs w:val="24"/>
          <w:lang w:eastAsia="ru-RU"/>
        </w:rPr>
        <w:t>422 "Фонд у фінансових інвестиціях у цінні папери".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7" w:name="n363"/>
      <w:bookmarkEnd w:id="387"/>
      <w:r w:rsidRPr="00FF006F">
        <w:rPr>
          <w:rFonts w:ascii="Times New Roman" w:eastAsia="Times New Roman" w:hAnsi="Times New Roman" w:cs="Times New Roman"/>
          <w:color w:val="000000"/>
          <w:sz w:val="24"/>
          <w:szCs w:val="24"/>
          <w:lang w:eastAsia="ru-RU"/>
        </w:rPr>
        <w:t>За кредитом рахунку 42 "Фонд у фінансових інвестиціях" відображається збільшення фінансових інвестицій, за дебетом - їх зменшення (вилучення).</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88" w:name="n364"/>
      <w:bookmarkEnd w:id="388"/>
      <w:r w:rsidRPr="00FF006F">
        <w:rPr>
          <w:rFonts w:ascii="Times New Roman" w:eastAsia="Times New Roman" w:hAnsi="Times New Roman" w:cs="Times New Roman"/>
          <w:b/>
          <w:bCs/>
          <w:color w:val="000000"/>
          <w:sz w:val="24"/>
          <w:szCs w:val="24"/>
          <w:lang w:eastAsia="ru-RU"/>
        </w:rPr>
        <w:t>43 "Результати виконання кошторисів"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89" w:name="n365"/>
      <w:bookmarkEnd w:id="389"/>
      <w:r w:rsidRPr="00FF006F">
        <w:rPr>
          <w:rFonts w:ascii="Times New Roman" w:eastAsia="Times New Roman" w:hAnsi="Times New Roman" w:cs="Times New Roman"/>
          <w:color w:val="000000"/>
          <w:sz w:val="24"/>
          <w:szCs w:val="24"/>
          <w:lang w:eastAsia="ru-RU"/>
        </w:rPr>
        <w:lastRenderedPageBreak/>
        <w:t>Рахунок 43 "Результати виконання кошторисів" передбачений для визначення результату виконання кошторису установи, як за загальним, так і за спеціальним фондами, за результатами звітного року.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0" w:name="n366"/>
      <w:bookmarkEnd w:id="390"/>
      <w:r w:rsidRPr="00FF006F">
        <w:rPr>
          <w:rFonts w:ascii="Times New Roman" w:eastAsia="Times New Roman" w:hAnsi="Times New Roman" w:cs="Times New Roman"/>
          <w:color w:val="000000"/>
          <w:sz w:val="24"/>
          <w:szCs w:val="24"/>
          <w:lang w:eastAsia="ru-RU"/>
        </w:rPr>
        <w:t>Рахунок 43 "Результати виконання кошторисів"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1" w:name="n367"/>
      <w:bookmarkEnd w:id="391"/>
      <w:r w:rsidRPr="00FF006F">
        <w:rPr>
          <w:rFonts w:ascii="Times New Roman" w:eastAsia="Times New Roman" w:hAnsi="Times New Roman" w:cs="Times New Roman"/>
          <w:color w:val="000000"/>
          <w:sz w:val="24"/>
          <w:szCs w:val="24"/>
          <w:lang w:eastAsia="ru-RU"/>
        </w:rPr>
        <w:t>431 "Результат виконання кошторису за загальним фондом";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2" w:name="n368"/>
      <w:bookmarkEnd w:id="392"/>
      <w:r w:rsidRPr="00FF006F">
        <w:rPr>
          <w:rFonts w:ascii="Times New Roman" w:eastAsia="Times New Roman" w:hAnsi="Times New Roman" w:cs="Times New Roman"/>
          <w:color w:val="000000"/>
          <w:sz w:val="24"/>
          <w:szCs w:val="24"/>
          <w:lang w:eastAsia="ru-RU"/>
        </w:rPr>
        <w:t>432 "Результат виконання кошторису за спеціальним фондом".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393" w:name="n369"/>
      <w:bookmarkEnd w:id="393"/>
      <w:r w:rsidRPr="00FF006F">
        <w:rPr>
          <w:rFonts w:ascii="Times New Roman" w:eastAsia="Times New Roman" w:hAnsi="Times New Roman" w:cs="Times New Roman"/>
          <w:b/>
          <w:bCs/>
          <w:color w:val="000000"/>
          <w:sz w:val="24"/>
          <w:szCs w:val="24"/>
          <w:lang w:eastAsia="ru-RU"/>
        </w:rPr>
        <w:t>44 "Капітал у дооцінках"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4" w:name="n836"/>
      <w:bookmarkEnd w:id="394"/>
      <w:r w:rsidRPr="00FF006F">
        <w:rPr>
          <w:rFonts w:ascii="Times New Roman" w:eastAsia="Times New Roman" w:hAnsi="Times New Roman" w:cs="Times New Roman"/>
          <w:color w:val="000000"/>
          <w:sz w:val="24"/>
          <w:szCs w:val="24"/>
          <w:lang w:eastAsia="ru-RU"/>
        </w:rPr>
        <w:t>Рахунок 44 "Капітал у дооцінках" призначено для узагальнення інформації про суми дооцінки (уцінки) матеріальних і нематеріальних активів, а також зміни вартості фінансових активів, яку здійснюють у випадках, передбачених законодавством.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5" w:name="n837"/>
      <w:bookmarkEnd w:id="395"/>
      <w:r w:rsidRPr="00FF006F">
        <w:rPr>
          <w:rFonts w:ascii="Times New Roman" w:eastAsia="Times New Roman" w:hAnsi="Times New Roman" w:cs="Times New Roman"/>
          <w:color w:val="000000"/>
          <w:sz w:val="24"/>
          <w:szCs w:val="24"/>
          <w:lang w:eastAsia="ru-RU"/>
        </w:rPr>
        <w:t>Рахунок 44 "Капітал у дооцінках"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6" w:name="n838"/>
      <w:bookmarkEnd w:id="396"/>
      <w:r w:rsidRPr="00FF006F">
        <w:rPr>
          <w:rFonts w:ascii="Times New Roman" w:eastAsia="Times New Roman" w:hAnsi="Times New Roman" w:cs="Times New Roman"/>
          <w:color w:val="000000"/>
          <w:sz w:val="24"/>
          <w:szCs w:val="24"/>
          <w:lang w:eastAsia="ru-RU"/>
        </w:rPr>
        <w:t>441 "Дооцінка (уцінка) необоротних активів";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7" w:name="n839"/>
      <w:bookmarkEnd w:id="397"/>
      <w:r w:rsidRPr="00FF006F">
        <w:rPr>
          <w:rFonts w:ascii="Times New Roman" w:eastAsia="Times New Roman" w:hAnsi="Times New Roman" w:cs="Times New Roman"/>
          <w:color w:val="000000"/>
          <w:sz w:val="24"/>
          <w:szCs w:val="24"/>
          <w:lang w:eastAsia="ru-RU"/>
        </w:rPr>
        <w:t>442 "Інший капітал у дооцінках".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8" w:name="n840"/>
      <w:bookmarkEnd w:id="398"/>
      <w:r w:rsidRPr="00FF006F">
        <w:rPr>
          <w:rFonts w:ascii="Times New Roman" w:eastAsia="Times New Roman" w:hAnsi="Times New Roman" w:cs="Times New Roman"/>
          <w:color w:val="000000"/>
          <w:sz w:val="24"/>
          <w:szCs w:val="24"/>
          <w:lang w:eastAsia="ru-RU"/>
        </w:rPr>
        <w:t>На субрахунку 441 "Дооцінка (уцінка) необоротних активів" ведеться облік дооцінки об’єктів необоротних матеріальних і нематеріальних активів, уцінки таких об’єктів в межах сум раніше проведених дооцінок, віднесення сум дооцінки до накопиченого фінансово результату.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399" w:name="n841"/>
      <w:bookmarkEnd w:id="399"/>
      <w:r w:rsidRPr="00FF006F">
        <w:rPr>
          <w:rFonts w:ascii="Times New Roman" w:eastAsia="Times New Roman" w:hAnsi="Times New Roman" w:cs="Times New Roman"/>
          <w:color w:val="000000"/>
          <w:sz w:val="24"/>
          <w:szCs w:val="24"/>
          <w:lang w:eastAsia="ru-RU"/>
        </w:rPr>
        <w:t>На субрахунку 442 "Інший капітал у дооцінках" ведеться облік зміни вартості фінансових активів у випадках, передбачених законодавством, а також інший капітал у дооцінках.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0" w:name="n834"/>
      <w:bookmarkEnd w:id="400"/>
      <w:r w:rsidRPr="00FF006F">
        <w:rPr>
          <w:rFonts w:ascii="Times New Roman" w:eastAsia="Times New Roman" w:hAnsi="Times New Roman" w:cs="Times New Roman"/>
          <w:i/>
          <w:iCs/>
          <w:color w:val="000000"/>
          <w:sz w:val="24"/>
          <w:szCs w:val="24"/>
          <w:lang w:eastAsia="ru-RU"/>
        </w:rPr>
        <w:t>{Опис рахунку 44 класу 4 розділу I в редакції Наказу Міністерства фінансів </w:t>
      </w:r>
      <w:hyperlink r:id="rId40" w:anchor="n416"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01" w:name="n374"/>
      <w:bookmarkEnd w:id="401"/>
      <w:r w:rsidRPr="00FF006F">
        <w:rPr>
          <w:rFonts w:ascii="Times New Roman" w:eastAsia="Times New Roman" w:hAnsi="Times New Roman" w:cs="Times New Roman"/>
          <w:b/>
          <w:bCs/>
          <w:color w:val="000000"/>
          <w:sz w:val="24"/>
          <w:szCs w:val="24"/>
          <w:lang w:eastAsia="ru-RU"/>
        </w:rPr>
        <w:t>Клас 5. Довгострокові зобов'язання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2" w:name="n375"/>
      <w:bookmarkEnd w:id="402"/>
      <w:r w:rsidRPr="00FF006F">
        <w:rPr>
          <w:rFonts w:ascii="Times New Roman" w:eastAsia="Times New Roman" w:hAnsi="Times New Roman" w:cs="Times New Roman"/>
          <w:color w:val="000000"/>
          <w:sz w:val="24"/>
          <w:szCs w:val="24"/>
          <w:lang w:eastAsia="ru-RU"/>
        </w:rPr>
        <w:t>Рахунки цього класу призначені для обліку даних та узагальнення інформації про зобов'язання установи, які не виникають у процесі звичайної діяльності, не є характерними для установи і погашення яких відбудеться після завершення звітного року.</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03" w:name="n376"/>
      <w:bookmarkEnd w:id="403"/>
      <w:r w:rsidRPr="00FF006F">
        <w:rPr>
          <w:rFonts w:ascii="Times New Roman" w:eastAsia="Times New Roman" w:hAnsi="Times New Roman" w:cs="Times New Roman"/>
          <w:b/>
          <w:bCs/>
          <w:color w:val="000000"/>
          <w:sz w:val="24"/>
          <w:szCs w:val="24"/>
          <w:lang w:eastAsia="ru-RU"/>
        </w:rPr>
        <w:t>50 "Довгострокові позики"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4" w:name="n377"/>
      <w:bookmarkEnd w:id="404"/>
      <w:r w:rsidRPr="00FF006F">
        <w:rPr>
          <w:rFonts w:ascii="Times New Roman" w:eastAsia="Times New Roman" w:hAnsi="Times New Roman" w:cs="Times New Roman"/>
          <w:color w:val="000000"/>
          <w:sz w:val="24"/>
          <w:szCs w:val="24"/>
          <w:lang w:eastAsia="ru-RU"/>
        </w:rPr>
        <w:t>На рахунку 50 "Довгострокові позики" ведеться облік розрахунків за довгостроковими позиками, одержаними установами.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5" w:name="n378"/>
      <w:bookmarkEnd w:id="405"/>
      <w:r w:rsidRPr="00FF006F">
        <w:rPr>
          <w:rFonts w:ascii="Times New Roman" w:eastAsia="Times New Roman" w:hAnsi="Times New Roman" w:cs="Times New Roman"/>
          <w:color w:val="000000"/>
          <w:sz w:val="24"/>
          <w:szCs w:val="24"/>
          <w:lang w:eastAsia="ru-RU"/>
        </w:rPr>
        <w:t>Рахунок 50 "Довгострокові позики"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6" w:name="n379"/>
      <w:bookmarkEnd w:id="406"/>
      <w:r w:rsidRPr="00FF006F">
        <w:rPr>
          <w:rFonts w:ascii="Times New Roman" w:eastAsia="Times New Roman" w:hAnsi="Times New Roman" w:cs="Times New Roman"/>
          <w:color w:val="000000"/>
          <w:sz w:val="24"/>
          <w:szCs w:val="24"/>
          <w:lang w:eastAsia="ru-RU"/>
        </w:rPr>
        <w:t>501 "Довгострокові кредити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7" w:name="n380"/>
      <w:bookmarkEnd w:id="407"/>
      <w:r w:rsidRPr="00FF006F">
        <w:rPr>
          <w:rFonts w:ascii="Times New Roman" w:eastAsia="Times New Roman" w:hAnsi="Times New Roman" w:cs="Times New Roman"/>
          <w:color w:val="000000"/>
          <w:sz w:val="24"/>
          <w:szCs w:val="24"/>
          <w:lang w:eastAsia="ru-RU"/>
        </w:rPr>
        <w:t>502 "Відстрочені довгострокові кредити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8" w:name="n381"/>
      <w:bookmarkEnd w:id="408"/>
      <w:r w:rsidRPr="00FF006F">
        <w:rPr>
          <w:rFonts w:ascii="Times New Roman" w:eastAsia="Times New Roman" w:hAnsi="Times New Roman" w:cs="Times New Roman"/>
          <w:color w:val="000000"/>
          <w:sz w:val="24"/>
          <w:szCs w:val="24"/>
          <w:lang w:eastAsia="ru-RU"/>
        </w:rPr>
        <w:t>503 "Інші довгострокові позики".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09" w:name="n382"/>
      <w:bookmarkEnd w:id="409"/>
      <w:r w:rsidRPr="00FF006F">
        <w:rPr>
          <w:rFonts w:ascii="Times New Roman" w:eastAsia="Times New Roman" w:hAnsi="Times New Roman" w:cs="Times New Roman"/>
          <w:color w:val="000000"/>
          <w:sz w:val="24"/>
          <w:szCs w:val="24"/>
          <w:lang w:eastAsia="ru-RU"/>
        </w:rPr>
        <w:t>На субрахунку 501 "Довгострокові кредити банків" обліковуються суми довгострокових кредитів, одержані в установах банків у національній та іноземній валюті відповідно до законодавства, термін сплати яких настане в наступні звітні періоди.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0" w:name="n383"/>
      <w:bookmarkEnd w:id="410"/>
      <w:r w:rsidRPr="00FF006F">
        <w:rPr>
          <w:rFonts w:ascii="Times New Roman" w:eastAsia="Times New Roman" w:hAnsi="Times New Roman" w:cs="Times New Roman"/>
          <w:color w:val="000000"/>
          <w:sz w:val="24"/>
          <w:szCs w:val="24"/>
          <w:lang w:eastAsia="ru-RU"/>
        </w:rPr>
        <w:t>На субрахунку 502 "Відстрочені довгострокові кредити банків" обліковуються суми відстрочених довгострокових кредитів, одержаних в установах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1" w:name="n384"/>
      <w:bookmarkEnd w:id="411"/>
      <w:r w:rsidRPr="00FF006F">
        <w:rPr>
          <w:rFonts w:ascii="Times New Roman" w:eastAsia="Times New Roman" w:hAnsi="Times New Roman" w:cs="Times New Roman"/>
          <w:color w:val="000000"/>
          <w:sz w:val="24"/>
          <w:szCs w:val="24"/>
          <w:lang w:eastAsia="ru-RU"/>
        </w:rPr>
        <w:t>На субрахунку 503 "Інші довгострокові позики" обліковуються суми інших довгострокових позик, одержаних установою відповідно до законодавства.</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12" w:name="n385"/>
      <w:bookmarkEnd w:id="412"/>
      <w:r w:rsidRPr="00FF006F">
        <w:rPr>
          <w:rFonts w:ascii="Times New Roman" w:eastAsia="Times New Roman" w:hAnsi="Times New Roman" w:cs="Times New Roman"/>
          <w:b/>
          <w:bCs/>
          <w:color w:val="000000"/>
          <w:sz w:val="24"/>
          <w:szCs w:val="24"/>
          <w:lang w:eastAsia="ru-RU"/>
        </w:rPr>
        <w:lastRenderedPageBreak/>
        <w:t>51 "Довгострокові векселі видані"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3" w:name="n386"/>
      <w:bookmarkEnd w:id="413"/>
      <w:r w:rsidRPr="00FF006F">
        <w:rPr>
          <w:rFonts w:ascii="Times New Roman" w:eastAsia="Times New Roman" w:hAnsi="Times New Roman" w:cs="Times New Roman"/>
          <w:color w:val="000000"/>
          <w:sz w:val="24"/>
          <w:szCs w:val="24"/>
          <w:lang w:eastAsia="ru-RU"/>
        </w:rPr>
        <w:t>На субрахунку 511 "Видані довгострокові векселі" ведеться облік векселів, виданих установою згідно із законодавством і термін сплати яких установлено в наступних роках.</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14" w:name="n387"/>
      <w:bookmarkEnd w:id="414"/>
      <w:r w:rsidRPr="00FF006F">
        <w:rPr>
          <w:rFonts w:ascii="Times New Roman" w:eastAsia="Times New Roman" w:hAnsi="Times New Roman" w:cs="Times New Roman"/>
          <w:b/>
          <w:bCs/>
          <w:color w:val="000000"/>
          <w:sz w:val="24"/>
          <w:szCs w:val="24"/>
          <w:lang w:eastAsia="ru-RU"/>
        </w:rPr>
        <w:t>52 "Інші довгострокові фінансові зобов'язання"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5" w:name="n388"/>
      <w:bookmarkEnd w:id="415"/>
      <w:r w:rsidRPr="00FF006F">
        <w:rPr>
          <w:rFonts w:ascii="Times New Roman" w:eastAsia="Times New Roman" w:hAnsi="Times New Roman" w:cs="Times New Roman"/>
          <w:color w:val="000000"/>
          <w:sz w:val="24"/>
          <w:szCs w:val="24"/>
          <w:lang w:eastAsia="ru-RU"/>
        </w:rPr>
        <w:t>На субрахунку 521 "Інші довгострокові фінансові зобов'язання" ведеться облік випущених облігацій та інших позикових коштів (крім тих, що обліковуються на субрахунках рахунку 50 "Довгострокові позики"), на які нараховуються відсотки.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16" w:name="n389"/>
      <w:bookmarkEnd w:id="416"/>
      <w:r w:rsidRPr="00FF006F">
        <w:rPr>
          <w:rFonts w:ascii="Times New Roman" w:eastAsia="Times New Roman" w:hAnsi="Times New Roman" w:cs="Times New Roman"/>
          <w:b/>
          <w:bCs/>
          <w:color w:val="000000"/>
          <w:sz w:val="24"/>
          <w:szCs w:val="24"/>
          <w:lang w:eastAsia="ru-RU"/>
        </w:rPr>
        <w:t>Клас 6. Поточні зобов'язання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7" w:name="n390"/>
      <w:bookmarkEnd w:id="417"/>
      <w:r w:rsidRPr="00FF006F">
        <w:rPr>
          <w:rFonts w:ascii="Times New Roman" w:eastAsia="Times New Roman" w:hAnsi="Times New Roman" w:cs="Times New Roman"/>
          <w:color w:val="000000"/>
          <w:sz w:val="24"/>
          <w:szCs w:val="24"/>
          <w:lang w:eastAsia="ru-RU"/>
        </w:rPr>
        <w:t>Рахунки цього класу призначені для обліку даних та узагальнення інформації про зобов'язання установи, що виникають протягом звичайної її діяльності і погашення яких очікується протягом дванадцяти місяців з дати балансу.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18" w:name="n391"/>
      <w:bookmarkEnd w:id="418"/>
      <w:r w:rsidRPr="00FF006F">
        <w:rPr>
          <w:rFonts w:ascii="Times New Roman" w:eastAsia="Times New Roman" w:hAnsi="Times New Roman" w:cs="Times New Roman"/>
          <w:color w:val="000000"/>
          <w:sz w:val="24"/>
          <w:szCs w:val="24"/>
          <w:lang w:eastAsia="ru-RU"/>
        </w:rPr>
        <w:t>На окремих субрахунках синтетичних рахунків 63 - 68 сальдо на кінець місяця може бути не лише кредитовим, але й дебетовим. Такі показники не згортаються, а сальдо синтетичного рахунку визначається розгорнуто за дебетом і кредитом як сума відповідного сальдо на субрахунках.</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19" w:name="n392"/>
      <w:bookmarkEnd w:id="419"/>
      <w:r w:rsidRPr="00FF006F">
        <w:rPr>
          <w:rFonts w:ascii="Times New Roman" w:eastAsia="Times New Roman" w:hAnsi="Times New Roman" w:cs="Times New Roman"/>
          <w:b/>
          <w:bCs/>
          <w:color w:val="000000"/>
          <w:sz w:val="24"/>
          <w:szCs w:val="24"/>
          <w:lang w:eastAsia="ru-RU"/>
        </w:rPr>
        <w:t>60 "Короткострокові позики"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0" w:name="n393"/>
      <w:bookmarkEnd w:id="420"/>
      <w:r w:rsidRPr="00FF006F">
        <w:rPr>
          <w:rFonts w:ascii="Times New Roman" w:eastAsia="Times New Roman" w:hAnsi="Times New Roman" w:cs="Times New Roman"/>
          <w:color w:val="000000"/>
          <w:sz w:val="24"/>
          <w:szCs w:val="24"/>
          <w:lang w:eastAsia="ru-RU"/>
        </w:rPr>
        <w:t>На рахунку 60 "Короткострокові позики" обліковуються суми за короткостроковими позиками, одержаними відповідно до законодавства, строк повернення яких не перевищує дванадцяти місяців з дати балансу, та за позиками, термін погашення яких минув.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1" w:name="n394"/>
      <w:bookmarkEnd w:id="421"/>
      <w:r w:rsidRPr="00FF006F">
        <w:rPr>
          <w:rFonts w:ascii="Times New Roman" w:eastAsia="Times New Roman" w:hAnsi="Times New Roman" w:cs="Times New Roman"/>
          <w:color w:val="000000"/>
          <w:sz w:val="24"/>
          <w:szCs w:val="24"/>
          <w:lang w:eastAsia="ru-RU"/>
        </w:rPr>
        <w:t>Рахунок 60 "Короткострокові позики"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2" w:name="n395"/>
      <w:bookmarkEnd w:id="422"/>
      <w:r w:rsidRPr="00FF006F">
        <w:rPr>
          <w:rFonts w:ascii="Times New Roman" w:eastAsia="Times New Roman" w:hAnsi="Times New Roman" w:cs="Times New Roman"/>
          <w:color w:val="000000"/>
          <w:sz w:val="24"/>
          <w:szCs w:val="24"/>
          <w:lang w:eastAsia="ru-RU"/>
        </w:rPr>
        <w:t>601 "Короткострокові кредити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3" w:name="n396"/>
      <w:bookmarkEnd w:id="423"/>
      <w:r w:rsidRPr="00FF006F">
        <w:rPr>
          <w:rFonts w:ascii="Times New Roman" w:eastAsia="Times New Roman" w:hAnsi="Times New Roman" w:cs="Times New Roman"/>
          <w:color w:val="000000"/>
          <w:sz w:val="24"/>
          <w:szCs w:val="24"/>
          <w:lang w:eastAsia="ru-RU"/>
        </w:rPr>
        <w:t>602 "Відстрочені короткострокові кредити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4" w:name="n397"/>
      <w:bookmarkEnd w:id="424"/>
      <w:r w:rsidRPr="00FF006F">
        <w:rPr>
          <w:rFonts w:ascii="Times New Roman" w:eastAsia="Times New Roman" w:hAnsi="Times New Roman" w:cs="Times New Roman"/>
          <w:color w:val="000000"/>
          <w:sz w:val="24"/>
          <w:szCs w:val="24"/>
          <w:lang w:eastAsia="ru-RU"/>
        </w:rPr>
        <w:t>603 "Інші короткострокові позики";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5" w:name="n398"/>
      <w:bookmarkEnd w:id="425"/>
      <w:r w:rsidRPr="00FF006F">
        <w:rPr>
          <w:rFonts w:ascii="Times New Roman" w:eastAsia="Times New Roman" w:hAnsi="Times New Roman" w:cs="Times New Roman"/>
          <w:color w:val="000000"/>
          <w:sz w:val="24"/>
          <w:szCs w:val="24"/>
          <w:lang w:eastAsia="ru-RU"/>
        </w:rPr>
        <w:t>604 "Прострочені позики".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6" w:name="n399"/>
      <w:bookmarkEnd w:id="426"/>
      <w:r w:rsidRPr="00FF006F">
        <w:rPr>
          <w:rFonts w:ascii="Times New Roman" w:eastAsia="Times New Roman" w:hAnsi="Times New Roman" w:cs="Times New Roman"/>
          <w:color w:val="000000"/>
          <w:sz w:val="24"/>
          <w:szCs w:val="24"/>
          <w:lang w:eastAsia="ru-RU"/>
        </w:rPr>
        <w:t>На субрахунку 601 "Короткострокові кредити банків" обліковуються суми короткострокових кредитів, одержаних установою в банках в національній та іноземній валюті відповідно до законодавства.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7" w:name="n400"/>
      <w:bookmarkEnd w:id="427"/>
      <w:r w:rsidRPr="00FF006F">
        <w:rPr>
          <w:rFonts w:ascii="Times New Roman" w:eastAsia="Times New Roman" w:hAnsi="Times New Roman" w:cs="Times New Roman"/>
          <w:color w:val="000000"/>
          <w:sz w:val="24"/>
          <w:szCs w:val="24"/>
          <w:lang w:eastAsia="ru-RU"/>
        </w:rPr>
        <w:t>На субрахунку 602 "Відстрочені короткострокові кредити банків" обліковуються суми короткострокових кредитів, одержаних в установах банків у національній та іноземній валюті, які були відстрочені.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8" w:name="n401"/>
      <w:bookmarkEnd w:id="428"/>
      <w:r w:rsidRPr="00FF006F">
        <w:rPr>
          <w:rFonts w:ascii="Times New Roman" w:eastAsia="Times New Roman" w:hAnsi="Times New Roman" w:cs="Times New Roman"/>
          <w:color w:val="000000"/>
          <w:sz w:val="24"/>
          <w:szCs w:val="24"/>
          <w:lang w:eastAsia="ru-RU"/>
        </w:rPr>
        <w:t>На субрахунку 603 "Інші короткострокові позики" обліковуються суми короткострокових позик, які були одержані установою з бюджету, банків чи інших юридичних осіб у національній та іноземній валюті.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29" w:name="n402"/>
      <w:bookmarkEnd w:id="429"/>
      <w:r w:rsidRPr="00FF006F">
        <w:rPr>
          <w:rFonts w:ascii="Times New Roman" w:eastAsia="Times New Roman" w:hAnsi="Times New Roman" w:cs="Times New Roman"/>
          <w:color w:val="000000"/>
          <w:sz w:val="24"/>
          <w:szCs w:val="24"/>
          <w:lang w:eastAsia="ru-RU"/>
        </w:rPr>
        <w:t>На субрахунку 604 "Прострочені позики" обліковуються суми прострочених позик, що були одержані з бюджету, в установах банків, від інших юридичних осіб у національній та іноземній валюті у відповідності із законодавством.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30" w:name="n403"/>
      <w:bookmarkEnd w:id="430"/>
      <w:r w:rsidRPr="00FF006F">
        <w:rPr>
          <w:rFonts w:ascii="Times New Roman" w:eastAsia="Times New Roman" w:hAnsi="Times New Roman" w:cs="Times New Roman"/>
          <w:b/>
          <w:bCs/>
          <w:color w:val="000000"/>
          <w:sz w:val="24"/>
          <w:szCs w:val="24"/>
          <w:lang w:eastAsia="ru-RU"/>
        </w:rPr>
        <w:t>61 "Поточна заборгованість за довгостроковими зобов'язаннями"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1" w:name="n404"/>
      <w:bookmarkEnd w:id="431"/>
      <w:r w:rsidRPr="00FF006F">
        <w:rPr>
          <w:rFonts w:ascii="Times New Roman" w:eastAsia="Times New Roman" w:hAnsi="Times New Roman" w:cs="Times New Roman"/>
          <w:color w:val="000000"/>
          <w:sz w:val="24"/>
          <w:szCs w:val="24"/>
          <w:lang w:eastAsia="ru-RU"/>
        </w:rPr>
        <w:t>Рахунок 61 "Поточна заборгованість за довгостроковими зобов'язаннями" призначено для узагальнення інформації про стан розрахунків за поточними зобов'язаннями, переведеними зі складу довгострокових, при настанні строку погашення протягом дванадцяти місяців з дати балансу.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2" w:name="n405"/>
      <w:bookmarkEnd w:id="432"/>
      <w:r w:rsidRPr="00FF006F">
        <w:rPr>
          <w:rFonts w:ascii="Times New Roman" w:eastAsia="Times New Roman" w:hAnsi="Times New Roman" w:cs="Times New Roman"/>
          <w:color w:val="000000"/>
          <w:sz w:val="24"/>
          <w:szCs w:val="24"/>
          <w:lang w:eastAsia="ru-RU"/>
        </w:rPr>
        <w:lastRenderedPageBreak/>
        <w:t>Рахунок 61 "Поточна заборгованість за довгостроковими зобов'язаннями"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3" w:name="n406"/>
      <w:bookmarkEnd w:id="433"/>
      <w:r w:rsidRPr="00FF006F">
        <w:rPr>
          <w:rFonts w:ascii="Times New Roman" w:eastAsia="Times New Roman" w:hAnsi="Times New Roman" w:cs="Times New Roman"/>
          <w:color w:val="000000"/>
          <w:sz w:val="24"/>
          <w:szCs w:val="24"/>
          <w:lang w:eastAsia="ru-RU"/>
        </w:rPr>
        <w:t>611 "Поточна заборгованість за довгостроковими позиками";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4" w:name="n407"/>
      <w:bookmarkEnd w:id="434"/>
      <w:r w:rsidRPr="00FF006F">
        <w:rPr>
          <w:rFonts w:ascii="Times New Roman" w:eastAsia="Times New Roman" w:hAnsi="Times New Roman" w:cs="Times New Roman"/>
          <w:color w:val="000000"/>
          <w:sz w:val="24"/>
          <w:szCs w:val="24"/>
          <w:lang w:eastAsia="ru-RU"/>
        </w:rPr>
        <w:t>612 "Поточна заборгованість за довгостроковими векселями";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5" w:name="n408"/>
      <w:bookmarkEnd w:id="435"/>
      <w:r w:rsidRPr="00FF006F">
        <w:rPr>
          <w:rFonts w:ascii="Times New Roman" w:eastAsia="Times New Roman" w:hAnsi="Times New Roman" w:cs="Times New Roman"/>
          <w:color w:val="000000"/>
          <w:sz w:val="24"/>
          <w:szCs w:val="24"/>
          <w:lang w:eastAsia="ru-RU"/>
        </w:rPr>
        <w:t>613 "Поточна заборгованість за іншими довгостроковими зобов'язаннями".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6" w:name="n409"/>
      <w:bookmarkEnd w:id="436"/>
      <w:r w:rsidRPr="00FF006F">
        <w:rPr>
          <w:rFonts w:ascii="Times New Roman" w:eastAsia="Times New Roman" w:hAnsi="Times New Roman" w:cs="Times New Roman"/>
          <w:color w:val="000000"/>
          <w:sz w:val="24"/>
          <w:szCs w:val="24"/>
          <w:lang w:eastAsia="ru-RU"/>
        </w:rPr>
        <w:t>На субрахунку 611 "Поточна заборгованість за довгостроковими позиками" обліковується поточна заборгованість за довгостроковими кредитами банків та іншими довгостроковими позиками.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7" w:name="n410"/>
      <w:bookmarkEnd w:id="437"/>
      <w:r w:rsidRPr="00FF006F">
        <w:rPr>
          <w:rFonts w:ascii="Times New Roman" w:eastAsia="Times New Roman" w:hAnsi="Times New Roman" w:cs="Times New Roman"/>
          <w:color w:val="000000"/>
          <w:sz w:val="24"/>
          <w:szCs w:val="24"/>
          <w:lang w:eastAsia="ru-RU"/>
        </w:rPr>
        <w:t>На субрахунку 612 "Поточна заборгованість за довгостроковими векселями" ведеться облік поточної заборгованості за довгостроковими векселями.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38" w:name="n411"/>
      <w:bookmarkEnd w:id="438"/>
      <w:r w:rsidRPr="00FF006F">
        <w:rPr>
          <w:rFonts w:ascii="Times New Roman" w:eastAsia="Times New Roman" w:hAnsi="Times New Roman" w:cs="Times New Roman"/>
          <w:color w:val="000000"/>
          <w:sz w:val="24"/>
          <w:szCs w:val="24"/>
          <w:lang w:eastAsia="ru-RU"/>
        </w:rPr>
        <w:t>На субрахунку 613 "Поточна заборгованість за іншими довгостроковими зобов'язаннями" обліковується поточна заборгованість за іншими довгостроковими зобов'язаннями.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39" w:name="n412"/>
      <w:bookmarkEnd w:id="439"/>
      <w:r w:rsidRPr="00FF006F">
        <w:rPr>
          <w:rFonts w:ascii="Times New Roman" w:eastAsia="Times New Roman" w:hAnsi="Times New Roman" w:cs="Times New Roman"/>
          <w:b/>
          <w:bCs/>
          <w:color w:val="000000"/>
          <w:sz w:val="24"/>
          <w:szCs w:val="24"/>
          <w:lang w:eastAsia="ru-RU"/>
        </w:rPr>
        <w:t>62 "Короткострокові векселі видані"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0" w:name="n413"/>
      <w:bookmarkEnd w:id="440"/>
      <w:r w:rsidRPr="00FF006F">
        <w:rPr>
          <w:rFonts w:ascii="Times New Roman" w:eastAsia="Times New Roman" w:hAnsi="Times New Roman" w:cs="Times New Roman"/>
          <w:color w:val="000000"/>
          <w:sz w:val="24"/>
          <w:szCs w:val="24"/>
          <w:lang w:eastAsia="ru-RU"/>
        </w:rPr>
        <w:t>На субрахунку 621 "Видані короткострокові векселі" ведеться облік векселів, виданих установою згідно із законодавством і термін сплати яких встановлено протягом дванадцяти місяців з дати балансу.</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41" w:name="n414"/>
      <w:bookmarkEnd w:id="441"/>
      <w:r w:rsidRPr="00FF006F">
        <w:rPr>
          <w:rFonts w:ascii="Times New Roman" w:eastAsia="Times New Roman" w:hAnsi="Times New Roman" w:cs="Times New Roman"/>
          <w:b/>
          <w:bCs/>
          <w:color w:val="000000"/>
          <w:sz w:val="24"/>
          <w:szCs w:val="24"/>
          <w:lang w:eastAsia="ru-RU"/>
        </w:rPr>
        <w:t>63 "Розрахунки за виконані роботи"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2" w:name="n415"/>
      <w:bookmarkEnd w:id="442"/>
      <w:r w:rsidRPr="00FF006F">
        <w:rPr>
          <w:rFonts w:ascii="Times New Roman" w:eastAsia="Times New Roman" w:hAnsi="Times New Roman" w:cs="Times New Roman"/>
          <w:color w:val="000000"/>
          <w:sz w:val="24"/>
          <w:szCs w:val="24"/>
          <w:lang w:eastAsia="ru-RU"/>
        </w:rPr>
        <w:t>На рахунку 63 "Розрахунки за виконані роботи" ведеться облік розрахунків з постачальниками, підрядниками і замовниками за виконані роботи з капітального будівництва і надання послуг у наукових установах, виробничих (навчальних) майстернях та підсобних (навчальних) сільських господарствах.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3" w:name="n416"/>
      <w:bookmarkEnd w:id="443"/>
      <w:r w:rsidRPr="00FF006F">
        <w:rPr>
          <w:rFonts w:ascii="Times New Roman" w:eastAsia="Times New Roman" w:hAnsi="Times New Roman" w:cs="Times New Roman"/>
          <w:color w:val="000000"/>
          <w:sz w:val="24"/>
          <w:szCs w:val="24"/>
          <w:lang w:eastAsia="ru-RU"/>
        </w:rPr>
        <w:t>Рахунок 63 "Розрахунки за виконані роботи"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4" w:name="n417"/>
      <w:bookmarkEnd w:id="444"/>
      <w:r w:rsidRPr="00FF006F">
        <w:rPr>
          <w:rFonts w:ascii="Times New Roman" w:eastAsia="Times New Roman" w:hAnsi="Times New Roman" w:cs="Times New Roman"/>
          <w:color w:val="000000"/>
          <w:sz w:val="24"/>
          <w:szCs w:val="24"/>
          <w:lang w:eastAsia="ru-RU"/>
        </w:rPr>
        <w:t>631 "Розрахунки з постачальниками та підрядниками";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5" w:name="n418"/>
      <w:bookmarkEnd w:id="445"/>
      <w:r w:rsidRPr="00FF006F">
        <w:rPr>
          <w:rFonts w:ascii="Times New Roman" w:eastAsia="Times New Roman" w:hAnsi="Times New Roman" w:cs="Times New Roman"/>
          <w:color w:val="000000"/>
          <w:sz w:val="24"/>
          <w:szCs w:val="24"/>
          <w:lang w:eastAsia="ru-RU"/>
        </w:rPr>
        <w:t>632 "Розрахунки з часткової оплати замовлень на дослідно-конструкторські розробки, що виконуються за рахунок бюджетних коштів";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6" w:name="n419"/>
      <w:bookmarkEnd w:id="446"/>
      <w:r w:rsidRPr="00FF006F">
        <w:rPr>
          <w:rFonts w:ascii="Times New Roman" w:eastAsia="Times New Roman" w:hAnsi="Times New Roman" w:cs="Times New Roman"/>
          <w:color w:val="000000"/>
          <w:sz w:val="24"/>
          <w:szCs w:val="24"/>
          <w:lang w:eastAsia="ru-RU"/>
        </w:rPr>
        <w:t>633 "Розрахунки із замовниками за виконані роботи і надані послуги з власних надходжень";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7" w:name="n420"/>
      <w:bookmarkEnd w:id="447"/>
      <w:r w:rsidRPr="00FF006F">
        <w:rPr>
          <w:rFonts w:ascii="Times New Roman" w:eastAsia="Times New Roman" w:hAnsi="Times New Roman" w:cs="Times New Roman"/>
          <w:color w:val="000000"/>
          <w:sz w:val="24"/>
          <w:szCs w:val="24"/>
          <w:lang w:eastAsia="ru-RU"/>
        </w:rPr>
        <w:t>634 "Розрахунки із замовниками за науково-дослідні роботи, що підлягають оплаті";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8" w:name="n421"/>
      <w:bookmarkEnd w:id="448"/>
      <w:r w:rsidRPr="00FF006F">
        <w:rPr>
          <w:rFonts w:ascii="Times New Roman" w:eastAsia="Times New Roman" w:hAnsi="Times New Roman" w:cs="Times New Roman"/>
          <w:color w:val="000000"/>
          <w:sz w:val="24"/>
          <w:szCs w:val="24"/>
          <w:lang w:eastAsia="ru-RU"/>
        </w:rPr>
        <w:t>635 "Розрахунки із залученими співвиконавцями для виконання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49" w:name="n422"/>
      <w:bookmarkEnd w:id="449"/>
      <w:r w:rsidRPr="00FF006F">
        <w:rPr>
          <w:rFonts w:ascii="Times New Roman" w:eastAsia="Times New Roman" w:hAnsi="Times New Roman" w:cs="Times New Roman"/>
          <w:color w:val="000000"/>
          <w:sz w:val="24"/>
          <w:szCs w:val="24"/>
          <w:lang w:eastAsia="ru-RU"/>
        </w:rPr>
        <w:t>На субрахунку 631 "Розрахунки з постачальниками та підрядниками" обліковуються розрахунки з постачальниками за будівельні матеріали, конструкції та деталі, обладнання для устаткувань тощо та розрахунки з підрядниками за конструкції і деталі, передані їм для будівництва та монтажу, і за виконані будівельно-монтажні роботи.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0" w:name="n423"/>
      <w:bookmarkEnd w:id="450"/>
      <w:r w:rsidRPr="00FF006F">
        <w:rPr>
          <w:rFonts w:ascii="Times New Roman" w:eastAsia="Times New Roman" w:hAnsi="Times New Roman" w:cs="Times New Roman"/>
          <w:color w:val="000000"/>
          <w:sz w:val="24"/>
          <w:szCs w:val="24"/>
          <w:lang w:eastAsia="ru-RU"/>
        </w:rPr>
        <w:t>На субрахунку 632 "Розрахунки з часткової оплати замовлень на дослідно-конструкторські розробки, що виконуються за рахунок бюджетних коштів" обліковуються розрахунки з підприємствами та організаціями з виконання ними замовлень на дослідно-конструкторські розробки для науково-дослідних установ.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1" w:name="n424"/>
      <w:bookmarkEnd w:id="451"/>
      <w:r w:rsidRPr="00FF006F">
        <w:rPr>
          <w:rFonts w:ascii="Times New Roman" w:eastAsia="Times New Roman" w:hAnsi="Times New Roman" w:cs="Times New Roman"/>
          <w:color w:val="000000"/>
          <w:sz w:val="24"/>
          <w:szCs w:val="24"/>
          <w:lang w:eastAsia="ru-RU"/>
        </w:rPr>
        <w:t>На субрахунку 633 "Розрахунки із замовниками за виконані роботи і надані послуги з власних надходжень" обліковуються розрахунки із замовниками за виконані роботи або надані послуги, реалізовані готові вироби.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2" w:name="n425"/>
      <w:bookmarkEnd w:id="452"/>
      <w:r w:rsidRPr="00FF006F">
        <w:rPr>
          <w:rFonts w:ascii="Times New Roman" w:eastAsia="Times New Roman" w:hAnsi="Times New Roman" w:cs="Times New Roman"/>
          <w:color w:val="000000"/>
          <w:sz w:val="24"/>
          <w:szCs w:val="24"/>
          <w:lang w:eastAsia="ru-RU"/>
        </w:rPr>
        <w:lastRenderedPageBreak/>
        <w:t>На субрахунку 634 "Розрахунки із замовниками за науково-дослідні роботи, що підлягають оплаті" обліковуються розрахунки із замовниками за виконані науково-дослідні роботи.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3" w:name="n426"/>
      <w:bookmarkEnd w:id="453"/>
      <w:r w:rsidRPr="00FF006F">
        <w:rPr>
          <w:rFonts w:ascii="Times New Roman" w:eastAsia="Times New Roman" w:hAnsi="Times New Roman" w:cs="Times New Roman"/>
          <w:color w:val="000000"/>
          <w:sz w:val="24"/>
          <w:szCs w:val="24"/>
          <w:lang w:eastAsia="ru-RU"/>
        </w:rPr>
        <w:t>На субрахунку 635 "Розрахунки із залученими співвиконавцями для виконання робіт" обліковуються розрахунки з виконавцями, які залучені для виконання окремих науково-дослідних і дослідно-конструкторських робіт науково-дослідної установи.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54" w:name="n427"/>
      <w:bookmarkEnd w:id="454"/>
      <w:r w:rsidRPr="00FF006F">
        <w:rPr>
          <w:rFonts w:ascii="Times New Roman" w:eastAsia="Times New Roman" w:hAnsi="Times New Roman" w:cs="Times New Roman"/>
          <w:b/>
          <w:bCs/>
          <w:color w:val="000000"/>
          <w:sz w:val="24"/>
          <w:szCs w:val="24"/>
          <w:lang w:eastAsia="ru-RU"/>
        </w:rPr>
        <w:t>64 "Розрахунки із податків і зборів"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5" w:name="n428"/>
      <w:bookmarkEnd w:id="455"/>
      <w:r w:rsidRPr="00FF006F">
        <w:rPr>
          <w:rFonts w:ascii="Times New Roman" w:eastAsia="Times New Roman" w:hAnsi="Times New Roman" w:cs="Times New Roman"/>
          <w:color w:val="000000"/>
          <w:sz w:val="24"/>
          <w:szCs w:val="24"/>
          <w:lang w:eastAsia="ru-RU"/>
        </w:rPr>
        <w:t>Рахунок 64 "Розрахунки із податків і зборів" призначено для узагальнення інформації про розрахунки установи за податками та зборами (обов'язковими платежами) згідно з законодавством.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6" w:name="n429"/>
      <w:bookmarkEnd w:id="456"/>
      <w:r w:rsidRPr="00FF006F">
        <w:rPr>
          <w:rFonts w:ascii="Times New Roman" w:eastAsia="Times New Roman" w:hAnsi="Times New Roman" w:cs="Times New Roman"/>
          <w:color w:val="000000"/>
          <w:sz w:val="24"/>
          <w:szCs w:val="24"/>
          <w:lang w:eastAsia="ru-RU"/>
        </w:rPr>
        <w:t>Рахунок 64 "Розрахунки із податків і зборів"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7" w:name="n430"/>
      <w:bookmarkEnd w:id="457"/>
      <w:r w:rsidRPr="00FF006F">
        <w:rPr>
          <w:rFonts w:ascii="Times New Roman" w:eastAsia="Times New Roman" w:hAnsi="Times New Roman" w:cs="Times New Roman"/>
          <w:color w:val="000000"/>
          <w:sz w:val="24"/>
          <w:szCs w:val="24"/>
          <w:lang w:eastAsia="ru-RU"/>
        </w:rPr>
        <w:t>641 "Розрахунки за податками і зборами в бюджет";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8" w:name="n431"/>
      <w:bookmarkEnd w:id="458"/>
      <w:r w:rsidRPr="00FF006F">
        <w:rPr>
          <w:rFonts w:ascii="Times New Roman" w:eastAsia="Times New Roman" w:hAnsi="Times New Roman" w:cs="Times New Roman"/>
          <w:color w:val="000000"/>
          <w:sz w:val="24"/>
          <w:szCs w:val="24"/>
          <w:lang w:eastAsia="ru-RU"/>
        </w:rPr>
        <w:t>642 "Інші розрахунки з бюджетом".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59" w:name="n432"/>
      <w:bookmarkEnd w:id="459"/>
      <w:r w:rsidRPr="00FF006F">
        <w:rPr>
          <w:rFonts w:ascii="Times New Roman" w:eastAsia="Times New Roman" w:hAnsi="Times New Roman" w:cs="Times New Roman"/>
          <w:color w:val="000000"/>
          <w:sz w:val="24"/>
          <w:szCs w:val="24"/>
          <w:lang w:eastAsia="ru-RU"/>
        </w:rPr>
        <w:t>На субрахунку 641 "Розрахунки за податками і зборами в бюджет" обліковуються розрахунки установи з бюджетом з податків і зборів.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0" w:name="n433"/>
      <w:bookmarkEnd w:id="460"/>
      <w:r w:rsidRPr="00FF006F">
        <w:rPr>
          <w:rFonts w:ascii="Times New Roman" w:eastAsia="Times New Roman" w:hAnsi="Times New Roman" w:cs="Times New Roman"/>
          <w:color w:val="000000"/>
          <w:sz w:val="24"/>
          <w:szCs w:val="24"/>
          <w:lang w:eastAsia="ru-RU"/>
        </w:rPr>
        <w:t>Аналітичний облік субрахунку 641 ведеться з розподілом на види податків і зборів, які сплачуються установою.</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1" w:name="n434"/>
      <w:bookmarkEnd w:id="461"/>
      <w:r w:rsidRPr="00FF006F">
        <w:rPr>
          <w:rFonts w:ascii="Times New Roman" w:eastAsia="Times New Roman" w:hAnsi="Times New Roman" w:cs="Times New Roman"/>
          <w:color w:val="000000"/>
          <w:sz w:val="24"/>
          <w:szCs w:val="24"/>
          <w:lang w:eastAsia="ru-RU"/>
        </w:rPr>
        <w:t>На субрахунку 642 "Інші розрахунки з бюджетом" обліковуються інші розрахунки установи з бюджетом.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62" w:name="n435"/>
      <w:bookmarkEnd w:id="462"/>
      <w:r w:rsidRPr="00FF006F">
        <w:rPr>
          <w:rFonts w:ascii="Times New Roman" w:eastAsia="Times New Roman" w:hAnsi="Times New Roman" w:cs="Times New Roman"/>
          <w:b/>
          <w:bCs/>
          <w:color w:val="000000"/>
          <w:sz w:val="24"/>
          <w:szCs w:val="24"/>
          <w:lang w:eastAsia="ru-RU"/>
        </w:rPr>
        <w:t>65 "Розрахунки із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3" w:name="n436"/>
      <w:bookmarkEnd w:id="463"/>
      <w:r w:rsidRPr="00FF006F">
        <w:rPr>
          <w:rFonts w:ascii="Times New Roman" w:eastAsia="Times New Roman" w:hAnsi="Times New Roman" w:cs="Times New Roman"/>
          <w:color w:val="000000"/>
          <w:sz w:val="24"/>
          <w:szCs w:val="24"/>
          <w:lang w:eastAsia="ru-RU"/>
        </w:rPr>
        <w:t>На рахунку 65 "Розрахунки із страхування" ведеться облік розрахунків за відрахуванням на загальнообов'язкове державне соціальне страхування та за іншими розрахунками за страхуванням.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4" w:name="n437"/>
      <w:bookmarkEnd w:id="464"/>
      <w:r w:rsidRPr="00FF006F">
        <w:rPr>
          <w:rFonts w:ascii="Times New Roman" w:eastAsia="Times New Roman" w:hAnsi="Times New Roman" w:cs="Times New Roman"/>
          <w:color w:val="000000"/>
          <w:sz w:val="24"/>
          <w:szCs w:val="24"/>
          <w:lang w:eastAsia="ru-RU"/>
        </w:rPr>
        <w:t>Рахунок 65 "Розрахунки із страхування"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5" w:name="n438"/>
      <w:bookmarkEnd w:id="465"/>
      <w:r w:rsidRPr="00FF006F">
        <w:rPr>
          <w:rFonts w:ascii="Times New Roman" w:eastAsia="Times New Roman" w:hAnsi="Times New Roman" w:cs="Times New Roman"/>
          <w:color w:val="000000"/>
          <w:sz w:val="24"/>
          <w:szCs w:val="24"/>
          <w:lang w:eastAsia="ru-RU"/>
        </w:rPr>
        <w:t>651 "За розрахунками із загальнообов'язкового державного соціального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6" w:name="n439"/>
      <w:bookmarkEnd w:id="466"/>
      <w:r w:rsidRPr="00FF006F">
        <w:rPr>
          <w:rFonts w:ascii="Times New Roman" w:eastAsia="Times New Roman" w:hAnsi="Times New Roman" w:cs="Times New Roman"/>
          <w:color w:val="000000"/>
          <w:sz w:val="24"/>
          <w:szCs w:val="24"/>
          <w:lang w:eastAsia="ru-RU"/>
        </w:rPr>
        <w:t>652 "Розрахунки із соціального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7" w:name="n440"/>
      <w:bookmarkEnd w:id="467"/>
      <w:r w:rsidRPr="00FF006F">
        <w:rPr>
          <w:rFonts w:ascii="Times New Roman" w:eastAsia="Times New Roman" w:hAnsi="Times New Roman" w:cs="Times New Roman"/>
          <w:color w:val="000000"/>
          <w:sz w:val="24"/>
          <w:szCs w:val="24"/>
          <w:lang w:eastAsia="ru-RU"/>
        </w:rPr>
        <w:t>654 "Розрахунки з інших видів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8" w:name="n441"/>
      <w:bookmarkEnd w:id="468"/>
      <w:r w:rsidRPr="00FF006F">
        <w:rPr>
          <w:rFonts w:ascii="Times New Roman" w:eastAsia="Times New Roman" w:hAnsi="Times New Roman" w:cs="Times New Roman"/>
          <w:color w:val="000000"/>
          <w:sz w:val="24"/>
          <w:szCs w:val="24"/>
          <w:lang w:eastAsia="ru-RU"/>
        </w:rPr>
        <w:t>На субрахунку 651 "За розрахунками із загальнообов'язкового державного соціального страхування" ведеться облік розрахунків за єдиним внеском на загальнообов'язкове державне соціальне страхування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69" w:name="n442"/>
      <w:bookmarkEnd w:id="469"/>
      <w:r w:rsidRPr="00FF006F">
        <w:rPr>
          <w:rFonts w:ascii="Times New Roman" w:eastAsia="Times New Roman" w:hAnsi="Times New Roman" w:cs="Times New Roman"/>
          <w:color w:val="000000"/>
          <w:sz w:val="24"/>
          <w:szCs w:val="24"/>
          <w:lang w:eastAsia="ru-RU"/>
        </w:rPr>
        <w:t>За кредитом субрахунку 651 "За розрахунками із загальнообов'язкового державного соціального страхування" відображаються нараховані зобов'язання за єдиним внеском на загальнообов'язкове державне соціальне страхування, а також одержані кошти від органів страхування, а за дебетом - погашення заборгованості.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0" w:name="n443"/>
      <w:bookmarkEnd w:id="470"/>
      <w:r w:rsidRPr="00FF006F">
        <w:rPr>
          <w:rFonts w:ascii="Times New Roman" w:eastAsia="Times New Roman" w:hAnsi="Times New Roman" w:cs="Times New Roman"/>
          <w:color w:val="000000"/>
          <w:sz w:val="24"/>
          <w:szCs w:val="24"/>
          <w:lang w:eastAsia="ru-RU"/>
        </w:rPr>
        <w:t>На субрахунку 652 "Розрахунки із соціального страхування" ведеться облік розрахунків за операціями з часткової сплати за путівками на санаторно-курортне лікування, облік розрахунків зі сплати штрафних санкцій за виявлені перевірками порушення порядку використання страхових коштів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1" w:name="n444"/>
      <w:bookmarkEnd w:id="471"/>
      <w:r w:rsidRPr="00FF006F">
        <w:rPr>
          <w:rFonts w:ascii="Times New Roman" w:eastAsia="Times New Roman" w:hAnsi="Times New Roman" w:cs="Times New Roman"/>
          <w:color w:val="000000"/>
          <w:sz w:val="24"/>
          <w:szCs w:val="24"/>
          <w:lang w:eastAsia="ru-RU"/>
        </w:rPr>
        <w:t>На субрахунку 654 "Розрахунки з інших видів страхування" обліковуються розрахунки з інших видів страхування, передбачених законодавством.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72" w:name="n445"/>
      <w:bookmarkEnd w:id="472"/>
      <w:r w:rsidRPr="00FF006F">
        <w:rPr>
          <w:rFonts w:ascii="Times New Roman" w:eastAsia="Times New Roman" w:hAnsi="Times New Roman" w:cs="Times New Roman"/>
          <w:b/>
          <w:bCs/>
          <w:color w:val="000000"/>
          <w:sz w:val="24"/>
          <w:szCs w:val="24"/>
          <w:lang w:eastAsia="ru-RU"/>
        </w:rPr>
        <w:t>66 "Розрахунки з оплати праці"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3" w:name="n446"/>
      <w:bookmarkEnd w:id="473"/>
      <w:r w:rsidRPr="00FF006F">
        <w:rPr>
          <w:rFonts w:ascii="Times New Roman" w:eastAsia="Times New Roman" w:hAnsi="Times New Roman" w:cs="Times New Roman"/>
          <w:color w:val="000000"/>
          <w:sz w:val="24"/>
          <w:szCs w:val="24"/>
          <w:lang w:eastAsia="ru-RU"/>
        </w:rPr>
        <w:lastRenderedPageBreak/>
        <w:t>На рахунку 66 "Розрахунки з оплати праці" ведеться узагальнення інформації про розрахунки за виплатами працівникам із заробітної плати, допомоги у зв'язку з тимчасовою непрацездатністю, студентам, аспірантам і учням із стипендій та інших подібних виплат.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4" w:name="n447"/>
      <w:bookmarkEnd w:id="474"/>
      <w:r w:rsidRPr="00FF006F">
        <w:rPr>
          <w:rFonts w:ascii="Times New Roman" w:eastAsia="Times New Roman" w:hAnsi="Times New Roman" w:cs="Times New Roman"/>
          <w:color w:val="000000"/>
          <w:sz w:val="24"/>
          <w:szCs w:val="24"/>
          <w:lang w:eastAsia="ru-RU"/>
        </w:rPr>
        <w:t>Рахунок 66 "Розрахунки з оплати праці"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5" w:name="n448"/>
      <w:bookmarkEnd w:id="475"/>
      <w:r w:rsidRPr="00FF006F">
        <w:rPr>
          <w:rFonts w:ascii="Times New Roman" w:eastAsia="Times New Roman" w:hAnsi="Times New Roman" w:cs="Times New Roman"/>
          <w:color w:val="000000"/>
          <w:sz w:val="24"/>
          <w:szCs w:val="24"/>
          <w:lang w:eastAsia="ru-RU"/>
        </w:rPr>
        <w:t>661 "Розрахунки із заробітної плати";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6" w:name="n449"/>
      <w:bookmarkEnd w:id="476"/>
      <w:r w:rsidRPr="00FF006F">
        <w:rPr>
          <w:rFonts w:ascii="Times New Roman" w:eastAsia="Times New Roman" w:hAnsi="Times New Roman" w:cs="Times New Roman"/>
          <w:color w:val="000000"/>
          <w:sz w:val="24"/>
          <w:szCs w:val="24"/>
          <w:lang w:eastAsia="ru-RU"/>
        </w:rPr>
        <w:t>662 "Розрахунки зі стипендіатами";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7" w:name="n450"/>
      <w:bookmarkEnd w:id="477"/>
      <w:r w:rsidRPr="00FF006F">
        <w:rPr>
          <w:rFonts w:ascii="Times New Roman" w:eastAsia="Times New Roman" w:hAnsi="Times New Roman" w:cs="Times New Roman"/>
          <w:color w:val="000000"/>
          <w:sz w:val="24"/>
          <w:szCs w:val="24"/>
          <w:lang w:eastAsia="ru-RU"/>
        </w:rPr>
        <w:t>663 "Розрахунки з працівниками за товари, продані в кредит";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8" w:name="n451"/>
      <w:bookmarkEnd w:id="478"/>
      <w:r w:rsidRPr="00FF006F">
        <w:rPr>
          <w:rFonts w:ascii="Times New Roman" w:eastAsia="Times New Roman" w:hAnsi="Times New Roman" w:cs="Times New Roman"/>
          <w:color w:val="000000"/>
          <w:sz w:val="24"/>
          <w:szCs w:val="24"/>
          <w:lang w:eastAsia="ru-RU"/>
        </w:rPr>
        <w:t>664 "Розрахунки з працівниками за безготівковими перерахуваннями на рахунки з вкладів у банках";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79" w:name="n452"/>
      <w:bookmarkEnd w:id="479"/>
      <w:r w:rsidRPr="00FF006F">
        <w:rPr>
          <w:rFonts w:ascii="Times New Roman" w:eastAsia="Times New Roman" w:hAnsi="Times New Roman" w:cs="Times New Roman"/>
          <w:color w:val="000000"/>
          <w:sz w:val="24"/>
          <w:szCs w:val="24"/>
          <w:lang w:eastAsia="ru-RU"/>
        </w:rPr>
        <w:t>665 "Розрахунки з працівниками за безготівковими перерахуваннями внесків за добровільним страхуванням";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0" w:name="n453"/>
      <w:bookmarkEnd w:id="480"/>
      <w:r w:rsidRPr="00FF006F">
        <w:rPr>
          <w:rFonts w:ascii="Times New Roman" w:eastAsia="Times New Roman" w:hAnsi="Times New Roman" w:cs="Times New Roman"/>
          <w:color w:val="000000"/>
          <w:sz w:val="24"/>
          <w:szCs w:val="24"/>
          <w:lang w:eastAsia="ru-RU"/>
        </w:rPr>
        <w:t>666 "Розрахунки з членами профспілки безготівковими перерахуваннями сум членських профспілкових внесків";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1" w:name="n454"/>
      <w:bookmarkEnd w:id="481"/>
      <w:r w:rsidRPr="00FF006F">
        <w:rPr>
          <w:rFonts w:ascii="Times New Roman" w:eastAsia="Times New Roman" w:hAnsi="Times New Roman" w:cs="Times New Roman"/>
          <w:color w:val="000000"/>
          <w:sz w:val="24"/>
          <w:szCs w:val="24"/>
          <w:lang w:eastAsia="ru-RU"/>
        </w:rPr>
        <w:t>667 "Розрахунки з працівниками за позиками банків";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2" w:name="n455"/>
      <w:bookmarkEnd w:id="482"/>
      <w:r w:rsidRPr="00FF006F">
        <w:rPr>
          <w:rFonts w:ascii="Times New Roman" w:eastAsia="Times New Roman" w:hAnsi="Times New Roman" w:cs="Times New Roman"/>
          <w:color w:val="000000"/>
          <w:sz w:val="24"/>
          <w:szCs w:val="24"/>
          <w:lang w:eastAsia="ru-RU"/>
        </w:rPr>
        <w:t>668 "Розрахунки за виконавчими документами та інші утримання";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3" w:name="n456"/>
      <w:bookmarkEnd w:id="483"/>
      <w:r w:rsidRPr="00FF006F">
        <w:rPr>
          <w:rFonts w:ascii="Times New Roman" w:eastAsia="Times New Roman" w:hAnsi="Times New Roman" w:cs="Times New Roman"/>
          <w:color w:val="000000"/>
          <w:sz w:val="24"/>
          <w:szCs w:val="24"/>
          <w:lang w:eastAsia="ru-RU"/>
        </w:rPr>
        <w:t>669 "Інші розрахунки за виконані роботи".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4" w:name="n457"/>
      <w:bookmarkEnd w:id="484"/>
      <w:r w:rsidRPr="00FF006F">
        <w:rPr>
          <w:rFonts w:ascii="Times New Roman" w:eastAsia="Times New Roman" w:hAnsi="Times New Roman" w:cs="Times New Roman"/>
          <w:color w:val="000000"/>
          <w:sz w:val="24"/>
          <w:szCs w:val="24"/>
          <w:lang w:eastAsia="ru-RU"/>
        </w:rPr>
        <w:t>На субрахунку 661 "Розрахунки із заробітної плати" обліковуються розрахунки з працівниками, що перебувають і не перебувають у штаті установ, за всіма видами заробітної плати, преміями, допомогою у зв'язку з тимчасовою непрацездатністю.</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5" w:name="n458"/>
      <w:bookmarkEnd w:id="485"/>
      <w:r w:rsidRPr="00FF006F">
        <w:rPr>
          <w:rFonts w:ascii="Times New Roman" w:eastAsia="Times New Roman" w:hAnsi="Times New Roman" w:cs="Times New Roman"/>
          <w:color w:val="000000"/>
          <w:sz w:val="24"/>
          <w:szCs w:val="24"/>
          <w:lang w:eastAsia="ru-RU"/>
        </w:rPr>
        <w:t>На субрахунку 662 "Розрахунки зі стипендіатами" обліковуються розрахунки із стипендій з учнями, студентами й аспірантами.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6" w:name="n459"/>
      <w:bookmarkEnd w:id="486"/>
      <w:r w:rsidRPr="00FF006F">
        <w:rPr>
          <w:rFonts w:ascii="Times New Roman" w:eastAsia="Times New Roman" w:hAnsi="Times New Roman" w:cs="Times New Roman"/>
          <w:color w:val="000000"/>
          <w:sz w:val="24"/>
          <w:szCs w:val="24"/>
          <w:lang w:eastAsia="ru-RU"/>
        </w:rPr>
        <w:t>На субрахунку 663 "Розрахунки з працівниками за товари, продані в кредит" обліковуються суми, утримані із заробітної плати за дорученнями-зобов'язаннями працівників за товари, продані в кредит торговельними організаціями.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7" w:name="n460"/>
      <w:bookmarkEnd w:id="487"/>
      <w:r w:rsidRPr="00FF006F">
        <w:rPr>
          <w:rFonts w:ascii="Times New Roman" w:eastAsia="Times New Roman" w:hAnsi="Times New Roman" w:cs="Times New Roman"/>
          <w:color w:val="000000"/>
          <w:sz w:val="24"/>
          <w:szCs w:val="24"/>
          <w:lang w:eastAsia="ru-RU"/>
        </w:rPr>
        <w:t>На субрахунку 664 "Розрахунки з працівниками за безготівковими перерахуваннями на рахунки з вкладів у банках" обліковуються суми, утримані із заробітної плати працівників на підставі письмової заяви окремо кожного працівника, що виявив бажання перерахувати заробітну плату за безготівковим розрахунком на поточний рахунок в установі банку.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8" w:name="n461"/>
      <w:bookmarkEnd w:id="488"/>
      <w:r w:rsidRPr="00FF006F">
        <w:rPr>
          <w:rFonts w:ascii="Times New Roman" w:eastAsia="Times New Roman" w:hAnsi="Times New Roman" w:cs="Times New Roman"/>
          <w:color w:val="000000"/>
          <w:sz w:val="24"/>
          <w:szCs w:val="24"/>
          <w:lang w:eastAsia="ru-RU"/>
        </w:rPr>
        <w:t>На субрахунку 665 "Розрахунки з працівниками за безготівковими перерахуваннями внесків за добровільним страхуванням" обліковуються суми, утримані із заробітної плати за дорученнями працівників у сплату страхових платежів на добровільне страхування шляхом безготівкових розрахунків.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89" w:name="n462"/>
      <w:bookmarkEnd w:id="489"/>
      <w:r w:rsidRPr="00FF006F">
        <w:rPr>
          <w:rFonts w:ascii="Times New Roman" w:eastAsia="Times New Roman" w:hAnsi="Times New Roman" w:cs="Times New Roman"/>
          <w:color w:val="000000"/>
          <w:sz w:val="24"/>
          <w:szCs w:val="24"/>
          <w:lang w:eastAsia="ru-RU"/>
        </w:rPr>
        <w:t>На субрахунку 666 "Розрахунки з членами профспілки безготівковими перерахуваннями сум членських профспілкових внесків" обліковуються утримані із заробітної плати за заявами працівників членські профспілкові внески при безготівковій системі розрахунків з профспілковими організаціями.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0" w:name="n463"/>
      <w:bookmarkEnd w:id="490"/>
      <w:r w:rsidRPr="00FF006F">
        <w:rPr>
          <w:rFonts w:ascii="Times New Roman" w:eastAsia="Times New Roman" w:hAnsi="Times New Roman" w:cs="Times New Roman"/>
          <w:color w:val="000000"/>
          <w:sz w:val="24"/>
          <w:szCs w:val="24"/>
          <w:lang w:eastAsia="ru-RU"/>
        </w:rPr>
        <w:t>На субрахунку 667 "Розрахунки з працівниками за позиками банків" обліковуються суми, утримані із заробітної плати працівників за зобов'язаннями індивідуального позикодержателя на погашення позики, одержаної в установі банку у відповідності з законодавством.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1" w:name="n464"/>
      <w:bookmarkEnd w:id="491"/>
      <w:r w:rsidRPr="00FF006F">
        <w:rPr>
          <w:rFonts w:ascii="Times New Roman" w:eastAsia="Times New Roman" w:hAnsi="Times New Roman" w:cs="Times New Roman"/>
          <w:color w:val="000000"/>
          <w:sz w:val="24"/>
          <w:szCs w:val="24"/>
          <w:lang w:eastAsia="ru-RU"/>
        </w:rPr>
        <w:t>На субрахунку 668 "Розрахунки за виконавчими документами та інші утримання" обліковуються суми, утримані із заробітної плати, стипендій і пенсій, допомоги тощо за виконавчими листами та іншими документами.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2" w:name="n465"/>
      <w:bookmarkEnd w:id="492"/>
      <w:r w:rsidRPr="00FF006F">
        <w:rPr>
          <w:rFonts w:ascii="Times New Roman" w:eastAsia="Times New Roman" w:hAnsi="Times New Roman" w:cs="Times New Roman"/>
          <w:color w:val="000000"/>
          <w:sz w:val="24"/>
          <w:szCs w:val="24"/>
          <w:lang w:eastAsia="ru-RU"/>
        </w:rPr>
        <w:lastRenderedPageBreak/>
        <w:t>На субрахунку 669 "Інші розрахунки за виконані роботи" обліковуються розрахунки за сумами гонорару, що виплачуються позаштатному складу (композиторам, артистам, авторам тощо) за роботи і виступи та разовими замовленнями.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493" w:name="n466"/>
      <w:bookmarkEnd w:id="493"/>
      <w:r w:rsidRPr="00FF006F">
        <w:rPr>
          <w:rFonts w:ascii="Times New Roman" w:eastAsia="Times New Roman" w:hAnsi="Times New Roman" w:cs="Times New Roman"/>
          <w:b/>
          <w:bCs/>
          <w:color w:val="000000"/>
          <w:sz w:val="24"/>
          <w:szCs w:val="24"/>
          <w:lang w:eastAsia="ru-RU"/>
        </w:rPr>
        <w:t>67 "Розрахунки за іншими операціями і кредиторами"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4" w:name="n467"/>
      <w:bookmarkEnd w:id="494"/>
      <w:r w:rsidRPr="00FF006F">
        <w:rPr>
          <w:rFonts w:ascii="Times New Roman" w:eastAsia="Times New Roman" w:hAnsi="Times New Roman" w:cs="Times New Roman"/>
          <w:color w:val="000000"/>
          <w:sz w:val="24"/>
          <w:szCs w:val="24"/>
          <w:lang w:eastAsia="ru-RU"/>
        </w:rPr>
        <w:t>На рахунку 67 "Розрахунки за іншими операціями і кредиторами" обліковуються розрахунки установи за іншими операціями.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5" w:name="n468"/>
      <w:bookmarkEnd w:id="495"/>
      <w:r w:rsidRPr="00FF006F">
        <w:rPr>
          <w:rFonts w:ascii="Times New Roman" w:eastAsia="Times New Roman" w:hAnsi="Times New Roman" w:cs="Times New Roman"/>
          <w:color w:val="000000"/>
          <w:sz w:val="24"/>
          <w:szCs w:val="24"/>
          <w:lang w:eastAsia="ru-RU"/>
        </w:rPr>
        <w:t>Рахунок 67 "Розрахунки за іншими операціями і кредиторами"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6" w:name="n469"/>
      <w:bookmarkEnd w:id="496"/>
      <w:r w:rsidRPr="00FF006F">
        <w:rPr>
          <w:rFonts w:ascii="Times New Roman" w:eastAsia="Times New Roman" w:hAnsi="Times New Roman" w:cs="Times New Roman"/>
          <w:color w:val="000000"/>
          <w:sz w:val="24"/>
          <w:szCs w:val="24"/>
          <w:lang w:eastAsia="ru-RU"/>
        </w:rPr>
        <w:t>671 "Розрахунки з депонентами";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7" w:name="n470"/>
      <w:bookmarkEnd w:id="497"/>
      <w:r w:rsidRPr="00FF006F">
        <w:rPr>
          <w:rFonts w:ascii="Times New Roman" w:eastAsia="Times New Roman" w:hAnsi="Times New Roman" w:cs="Times New Roman"/>
          <w:color w:val="000000"/>
          <w:sz w:val="24"/>
          <w:szCs w:val="24"/>
          <w:lang w:eastAsia="ru-RU"/>
        </w:rPr>
        <w:t>672 "Розрахунки за депозитними сумами";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8" w:name="n791"/>
      <w:bookmarkEnd w:id="498"/>
      <w:r w:rsidRPr="00FF006F">
        <w:rPr>
          <w:rFonts w:ascii="Times New Roman" w:eastAsia="Times New Roman" w:hAnsi="Times New Roman" w:cs="Times New Roman"/>
          <w:color w:val="000000"/>
          <w:sz w:val="24"/>
          <w:szCs w:val="24"/>
          <w:lang w:eastAsia="ru-RU"/>
        </w:rPr>
        <w:t>673 "Розрахунки за коштами, які підлягають розподілу за видами загальнообов’язкового державного соціального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499" w:name="n792"/>
      <w:bookmarkEnd w:id="499"/>
      <w:r w:rsidRPr="00FF006F">
        <w:rPr>
          <w:rFonts w:ascii="Times New Roman" w:eastAsia="Times New Roman" w:hAnsi="Times New Roman" w:cs="Times New Roman"/>
          <w:i/>
          <w:iCs/>
          <w:color w:val="000000"/>
          <w:sz w:val="24"/>
          <w:szCs w:val="24"/>
          <w:lang w:eastAsia="ru-RU"/>
        </w:rPr>
        <w:t>{Рахунок 67 доповнено новим абзацом п'ятим згідно з</w:t>
      </w:r>
      <w:r w:rsidRPr="00FF006F">
        <w:rPr>
          <w:rFonts w:ascii="Times New Roman" w:eastAsia="Times New Roman" w:hAnsi="Times New Roman" w:cs="Times New Roman"/>
          <w:color w:val="000000"/>
          <w:sz w:val="24"/>
          <w:szCs w:val="24"/>
          <w:lang w:eastAsia="ru-RU"/>
        </w:rPr>
        <w:t> </w:t>
      </w:r>
      <w:r w:rsidRPr="00FF006F">
        <w:rPr>
          <w:rFonts w:ascii="Times New Roman" w:eastAsia="Times New Roman" w:hAnsi="Times New Roman" w:cs="Times New Roman"/>
          <w:i/>
          <w:iCs/>
          <w:color w:val="000000"/>
          <w:sz w:val="24"/>
          <w:szCs w:val="24"/>
          <w:lang w:eastAsia="ru-RU"/>
        </w:rPr>
        <w:t>Наказом Міністерства фінансів </w:t>
      </w:r>
      <w:hyperlink r:id="rId41" w:anchor="n18"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0" w:name="n471"/>
      <w:bookmarkEnd w:id="500"/>
      <w:r w:rsidRPr="00FF006F">
        <w:rPr>
          <w:rFonts w:ascii="Times New Roman" w:eastAsia="Times New Roman" w:hAnsi="Times New Roman" w:cs="Times New Roman"/>
          <w:color w:val="000000"/>
          <w:sz w:val="24"/>
          <w:szCs w:val="24"/>
          <w:lang w:eastAsia="ru-RU"/>
        </w:rPr>
        <w:t>674 "Розрахунки за спеціальними видами платежів";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1" w:name="n472"/>
      <w:bookmarkEnd w:id="501"/>
      <w:r w:rsidRPr="00FF006F">
        <w:rPr>
          <w:rFonts w:ascii="Times New Roman" w:eastAsia="Times New Roman" w:hAnsi="Times New Roman" w:cs="Times New Roman"/>
          <w:color w:val="000000"/>
          <w:sz w:val="24"/>
          <w:szCs w:val="24"/>
          <w:lang w:eastAsia="ru-RU"/>
        </w:rPr>
        <w:t>675 "Розрахунки з іншими кредиторами";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2" w:name="n843"/>
      <w:bookmarkEnd w:id="502"/>
      <w:r w:rsidRPr="00FF006F">
        <w:rPr>
          <w:rFonts w:ascii="Times New Roman" w:eastAsia="Times New Roman" w:hAnsi="Times New Roman" w:cs="Times New Roman"/>
          <w:color w:val="000000"/>
          <w:sz w:val="24"/>
          <w:szCs w:val="24"/>
          <w:lang w:eastAsia="ru-RU"/>
        </w:rPr>
        <w:t>676 "Розрахунки за зобов’язаннями зі спільної діяльності".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3" w:name="n842"/>
      <w:bookmarkEnd w:id="503"/>
      <w:r w:rsidRPr="00FF006F">
        <w:rPr>
          <w:rFonts w:ascii="Times New Roman" w:eastAsia="Times New Roman" w:hAnsi="Times New Roman" w:cs="Times New Roman"/>
          <w:i/>
          <w:iCs/>
          <w:color w:val="000000"/>
          <w:sz w:val="24"/>
          <w:szCs w:val="24"/>
          <w:lang w:eastAsia="ru-RU"/>
        </w:rPr>
        <w:t>{Рахунок 67 класу 6 розділу I доповнено новим абзацом восьмим згідно з Наказом Міністерства фінансів </w:t>
      </w:r>
      <w:hyperlink r:id="rId42" w:anchor="n427"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4" w:name="n473"/>
      <w:bookmarkEnd w:id="504"/>
      <w:r w:rsidRPr="00FF006F">
        <w:rPr>
          <w:rFonts w:ascii="Times New Roman" w:eastAsia="Times New Roman" w:hAnsi="Times New Roman" w:cs="Times New Roman"/>
          <w:color w:val="000000"/>
          <w:sz w:val="24"/>
          <w:szCs w:val="24"/>
          <w:lang w:eastAsia="ru-RU"/>
        </w:rPr>
        <w:t>На субрахунку 671 "Розрахунки з депонентами" обліковуються операції за розрахунками з депонентами - суми заробітної плати і стипендій, пенсій, допомоги та інших виплат населенню, які не одержані в установлений термін, також обліковуються суми депонентської заборгованості, строк позовної давності яких минув і які підлягають сплаті до відповідних бюджетів.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5" w:name="n474"/>
      <w:bookmarkEnd w:id="505"/>
      <w:r w:rsidRPr="00FF006F">
        <w:rPr>
          <w:rFonts w:ascii="Times New Roman" w:eastAsia="Times New Roman" w:hAnsi="Times New Roman" w:cs="Times New Roman"/>
          <w:color w:val="000000"/>
          <w:sz w:val="24"/>
          <w:szCs w:val="24"/>
          <w:lang w:eastAsia="ru-RU"/>
        </w:rPr>
        <w:t>На субрахунку 672 "Розрахунки за депозитними сумами" ведеться облік депозитних сум.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6" w:name="n793"/>
      <w:bookmarkEnd w:id="506"/>
      <w:r w:rsidRPr="00FF006F">
        <w:rPr>
          <w:rFonts w:ascii="Times New Roman" w:eastAsia="Times New Roman" w:hAnsi="Times New Roman" w:cs="Times New Roman"/>
          <w:color w:val="000000"/>
          <w:sz w:val="24"/>
          <w:szCs w:val="24"/>
          <w:lang w:eastAsia="ru-RU"/>
        </w:rPr>
        <w:t>На субрахунку 673 "Розрахунки за коштами, які підлягають розподілу за видами загальнообов’язкового державного соціального страхування" відображаються розрахунки за коштами, що надійшли від сплати єдиного внеску на загальнообов’язкове державне соціальне страхування для подальшого розподілу (перерахування) за видами загальнообов’язкового державного соціального страхування.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7" w:name="n794"/>
      <w:bookmarkEnd w:id="507"/>
      <w:r w:rsidRPr="00FF006F">
        <w:rPr>
          <w:rFonts w:ascii="Times New Roman" w:eastAsia="Times New Roman" w:hAnsi="Times New Roman" w:cs="Times New Roman"/>
          <w:i/>
          <w:iCs/>
          <w:color w:val="000000"/>
          <w:sz w:val="24"/>
          <w:szCs w:val="24"/>
          <w:lang w:eastAsia="ru-RU"/>
        </w:rPr>
        <w:t>{Рахунок 67 доповнено новим абзацом згідно з</w:t>
      </w:r>
      <w:r w:rsidRPr="00FF006F">
        <w:rPr>
          <w:rFonts w:ascii="Times New Roman" w:eastAsia="Times New Roman" w:hAnsi="Times New Roman" w:cs="Times New Roman"/>
          <w:color w:val="000000"/>
          <w:sz w:val="24"/>
          <w:szCs w:val="24"/>
          <w:lang w:eastAsia="ru-RU"/>
        </w:rPr>
        <w:t> </w:t>
      </w:r>
      <w:r w:rsidRPr="00FF006F">
        <w:rPr>
          <w:rFonts w:ascii="Times New Roman" w:eastAsia="Times New Roman" w:hAnsi="Times New Roman" w:cs="Times New Roman"/>
          <w:i/>
          <w:iCs/>
          <w:color w:val="000000"/>
          <w:sz w:val="24"/>
          <w:szCs w:val="24"/>
          <w:lang w:eastAsia="ru-RU"/>
        </w:rPr>
        <w:t>Наказом Міністерства фінансів </w:t>
      </w:r>
      <w:hyperlink r:id="rId43" w:anchor="n18"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8" w:name="n475"/>
      <w:bookmarkEnd w:id="508"/>
      <w:r w:rsidRPr="00FF006F">
        <w:rPr>
          <w:rFonts w:ascii="Times New Roman" w:eastAsia="Times New Roman" w:hAnsi="Times New Roman" w:cs="Times New Roman"/>
          <w:color w:val="000000"/>
          <w:sz w:val="24"/>
          <w:szCs w:val="24"/>
          <w:lang w:eastAsia="ru-RU"/>
        </w:rPr>
        <w:t>На субрахунку 674 "Розрахунки за спеціальними видами платежів" ведуться розрахунки: з батьками за утримання дітей в дитячих дошкільних закладах; за навчання дітей в музичних школах; за утримання дітей в школах-інтернатах; з працівниками за формений одяг; за харчування дітей в інтернатах при школах; за надходженнями на виплату допомоги і компенсацій громадянам, які постраждали внаслідок Чорнобильської катастрофи,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09" w:name="n476"/>
      <w:bookmarkEnd w:id="509"/>
      <w:r w:rsidRPr="00FF006F">
        <w:rPr>
          <w:rFonts w:ascii="Times New Roman" w:eastAsia="Times New Roman" w:hAnsi="Times New Roman" w:cs="Times New Roman"/>
          <w:color w:val="000000"/>
          <w:sz w:val="24"/>
          <w:szCs w:val="24"/>
          <w:lang w:eastAsia="ru-RU"/>
        </w:rPr>
        <w:t>На субрахунку 675 "Розрахунки з іншими кредиторами" ведеться облік операцій, які не передбачені для обліку на інших субрахунках рахунку 67 "Розрахунки за іншими операціями і кредиторами", зокрема розрахунки з іншими кредиторами, а також із аспірантами, студентами та учнями навчальних закладів за користування гуртожитком; інших операцій.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0" w:name="n845"/>
      <w:bookmarkEnd w:id="510"/>
      <w:r w:rsidRPr="00FF006F">
        <w:rPr>
          <w:rFonts w:ascii="Times New Roman" w:eastAsia="Times New Roman" w:hAnsi="Times New Roman" w:cs="Times New Roman"/>
          <w:color w:val="000000"/>
          <w:sz w:val="24"/>
          <w:szCs w:val="24"/>
          <w:lang w:eastAsia="ru-RU"/>
        </w:rPr>
        <w:lastRenderedPageBreak/>
        <w:t>На субрахунку 676 "Розрахунки за зобов’язаннями зі спільної діяльності" ведеться облік зобов’язань за операціями, пов’язаними із провадженням спільної діяльності (без створення юридичної особи), зокрема оператором спільної діяльності за отриманими від учасників спільної діяльності активами як вкладами.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1" w:name="n844"/>
      <w:bookmarkEnd w:id="511"/>
      <w:r w:rsidRPr="00FF006F">
        <w:rPr>
          <w:rFonts w:ascii="Times New Roman" w:eastAsia="Times New Roman" w:hAnsi="Times New Roman" w:cs="Times New Roman"/>
          <w:i/>
          <w:iCs/>
          <w:color w:val="000000"/>
          <w:sz w:val="24"/>
          <w:szCs w:val="24"/>
          <w:lang w:eastAsia="ru-RU"/>
        </w:rPr>
        <w:t>{Рахунок 67 класу 6 розділу I доповнено новим абзацом згідно з Наказом Міністерства фінансів </w:t>
      </w:r>
      <w:hyperlink r:id="rId44" w:anchor="n430"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12" w:name="n477"/>
      <w:bookmarkEnd w:id="512"/>
      <w:r w:rsidRPr="00FF006F">
        <w:rPr>
          <w:rFonts w:ascii="Times New Roman" w:eastAsia="Times New Roman" w:hAnsi="Times New Roman" w:cs="Times New Roman"/>
          <w:b/>
          <w:bCs/>
          <w:color w:val="000000"/>
          <w:sz w:val="24"/>
          <w:szCs w:val="24"/>
          <w:lang w:eastAsia="ru-RU"/>
        </w:rPr>
        <w:t>68 "Внутрішні розрахунки"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3" w:name="n478"/>
      <w:bookmarkEnd w:id="513"/>
      <w:r w:rsidRPr="00FF006F">
        <w:rPr>
          <w:rFonts w:ascii="Times New Roman" w:eastAsia="Times New Roman" w:hAnsi="Times New Roman" w:cs="Times New Roman"/>
          <w:color w:val="000000"/>
          <w:sz w:val="24"/>
          <w:szCs w:val="24"/>
          <w:lang w:eastAsia="ru-RU"/>
        </w:rPr>
        <w:t>На рахунку 68 "Внутрішні розрахунки" ведеться облік розрахунків, що виникають у процесі виконання кошторисів між вищестоящими розпорядниками коштів і підвідомчими їм установами.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4" w:name="n479"/>
      <w:bookmarkEnd w:id="514"/>
      <w:r w:rsidRPr="00FF006F">
        <w:rPr>
          <w:rFonts w:ascii="Times New Roman" w:eastAsia="Times New Roman" w:hAnsi="Times New Roman" w:cs="Times New Roman"/>
          <w:color w:val="000000"/>
          <w:sz w:val="24"/>
          <w:szCs w:val="24"/>
          <w:lang w:eastAsia="ru-RU"/>
        </w:rPr>
        <w:t>Рахунок 68 "Внутрішні розрахунки"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5" w:name="n480"/>
      <w:bookmarkEnd w:id="515"/>
      <w:r w:rsidRPr="00FF006F">
        <w:rPr>
          <w:rFonts w:ascii="Times New Roman" w:eastAsia="Times New Roman" w:hAnsi="Times New Roman" w:cs="Times New Roman"/>
          <w:color w:val="000000"/>
          <w:sz w:val="24"/>
          <w:szCs w:val="24"/>
          <w:lang w:eastAsia="ru-RU"/>
        </w:rPr>
        <w:t>683 "Внутрішні розрахунки за операціями з внутрішнього переміщення за загальним фондом";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6" w:name="n481"/>
      <w:bookmarkEnd w:id="516"/>
      <w:r w:rsidRPr="00FF006F">
        <w:rPr>
          <w:rFonts w:ascii="Times New Roman" w:eastAsia="Times New Roman" w:hAnsi="Times New Roman" w:cs="Times New Roman"/>
          <w:color w:val="000000"/>
          <w:sz w:val="24"/>
          <w:szCs w:val="24"/>
          <w:lang w:eastAsia="ru-RU"/>
        </w:rPr>
        <w:t>684 "Внутрішні розрахунки за операціями з внутрішнього переміщення за спеціальним фондом".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7" w:name="n482"/>
      <w:bookmarkEnd w:id="517"/>
      <w:r w:rsidRPr="00FF006F">
        <w:rPr>
          <w:rFonts w:ascii="Times New Roman" w:eastAsia="Times New Roman" w:hAnsi="Times New Roman" w:cs="Times New Roman"/>
          <w:color w:val="000000"/>
          <w:sz w:val="24"/>
          <w:szCs w:val="24"/>
          <w:lang w:eastAsia="ru-RU"/>
        </w:rPr>
        <w:t>На субрахунку 683 "Внутрішні розрахунки за операціями з внутрішнього переміщення за загальним фондом" обліковуються операції з внутрішнього переміщення за рахунок коштів загального фонду кошторису.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18" w:name="n483"/>
      <w:bookmarkEnd w:id="518"/>
      <w:r w:rsidRPr="00FF006F">
        <w:rPr>
          <w:rFonts w:ascii="Times New Roman" w:eastAsia="Times New Roman" w:hAnsi="Times New Roman" w:cs="Times New Roman"/>
          <w:color w:val="000000"/>
          <w:sz w:val="24"/>
          <w:szCs w:val="24"/>
          <w:lang w:eastAsia="ru-RU"/>
        </w:rPr>
        <w:t>На субрахунку 684 "Внутрішні розрахунки за операціями з внутрішнього переміщення за спеціальним фондом" обліковуються операції з внутрішнього переміщення за рахунок коштів спеціального фонду кошторису.</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19" w:name="n484"/>
      <w:bookmarkEnd w:id="519"/>
      <w:r w:rsidRPr="00FF006F">
        <w:rPr>
          <w:rFonts w:ascii="Times New Roman" w:eastAsia="Times New Roman" w:hAnsi="Times New Roman" w:cs="Times New Roman"/>
          <w:b/>
          <w:bCs/>
          <w:color w:val="000000"/>
          <w:sz w:val="24"/>
          <w:szCs w:val="24"/>
          <w:lang w:eastAsia="ru-RU"/>
        </w:rPr>
        <w:t>Клас 7. Доходи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0" w:name="n485"/>
      <w:bookmarkEnd w:id="520"/>
      <w:r w:rsidRPr="00FF006F">
        <w:rPr>
          <w:rFonts w:ascii="Times New Roman" w:eastAsia="Times New Roman" w:hAnsi="Times New Roman" w:cs="Times New Roman"/>
          <w:color w:val="000000"/>
          <w:sz w:val="24"/>
          <w:szCs w:val="24"/>
          <w:lang w:eastAsia="ru-RU"/>
        </w:rPr>
        <w:t>Рахунки класу 7 "Доходи" призначені для узагальнення інформації про доходи установи, які вона отримує за рахунок загального і спеціального фонду бюджетів.</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21" w:name="n486"/>
      <w:bookmarkEnd w:id="521"/>
      <w:r w:rsidRPr="00FF006F">
        <w:rPr>
          <w:rFonts w:ascii="Times New Roman" w:eastAsia="Times New Roman" w:hAnsi="Times New Roman" w:cs="Times New Roman"/>
          <w:b/>
          <w:bCs/>
          <w:color w:val="000000"/>
          <w:sz w:val="24"/>
          <w:szCs w:val="24"/>
          <w:lang w:eastAsia="ru-RU"/>
        </w:rPr>
        <w:t>70 "Доходи загального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2" w:name="n487"/>
      <w:bookmarkEnd w:id="522"/>
      <w:r w:rsidRPr="00FF006F">
        <w:rPr>
          <w:rFonts w:ascii="Times New Roman" w:eastAsia="Times New Roman" w:hAnsi="Times New Roman" w:cs="Times New Roman"/>
          <w:color w:val="000000"/>
          <w:sz w:val="24"/>
          <w:szCs w:val="24"/>
          <w:lang w:eastAsia="ru-RU"/>
        </w:rPr>
        <w:t>Рахунок 70 "Доходи загального фонду" призначено для узагальнення інформації про доходи, що відносяться до надходжень коштів із загального фонду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3" w:name="n488"/>
      <w:bookmarkEnd w:id="523"/>
      <w:r w:rsidRPr="00FF006F">
        <w:rPr>
          <w:rFonts w:ascii="Times New Roman" w:eastAsia="Times New Roman" w:hAnsi="Times New Roman" w:cs="Times New Roman"/>
          <w:color w:val="000000"/>
          <w:sz w:val="24"/>
          <w:szCs w:val="24"/>
          <w:lang w:eastAsia="ru-RU"/>
        </w:rPr>
        <w:t>Рахунок 70 "Доходи загального фонду"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4" w:name="n489"/>
      <w:bookmarkEnd w:id="524"/>
      <w:r w:rsidRPr="00FF006F">
        <w:rPr>
          <w:rFonts w:ascii="Times New Roman" w:eastAsia="Times New Roman" w:hAnsi="Times New Roman" w:cs="Times New Roman"/>
          <w:color w:val="000000"/>
          <w:sz w:val="24"/>
          <w:szCs w:val="24"/>
          <w:lang w:eastAsia="ru-RU"/>
        </w:rPr>
        <w:t>701 "Асигнування з державного бюджету на видатки установи та інші заходи";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5" w:name="n490"/>
      <w:bookmarkEnd w:id="525"/>
      <w:r w:rsidRPr="00FF006F">
        <w:rPr>
          <w:rFonts w:ascii="Times New Roman" w:eastAsia="Times New Roman" w:hAnsi="Times New Roman" w:cs="Times New Roman"/>
          <w:color w:val="000000"/>
          <w:sz w:val="24"/>
          <w:szCs w:val="24"/>
          <w:lang w:eastAsia="ru-RU"/>
        </w:rPr>
        <w:t>702 "Асигнування з місцевого бюджету на видатки установи та інші заходи".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26" w:name="n491"/>
      <w:bookmarkEnd w:id="526"/>
      <w:r w:rsidRPr="00FF006F">
        <w:rPr>
          <w:rFonts w:ascii="Times New Roman" w:eastAsia="Times New Roman" w:hAnsi="Times New Roman" w:cs="Times New Roman"/>
          <w:b/>
          <w:bCs/>
          <w:color w:val="000000"/>
          <w:sz w:val="24"/>
          <w:szCs w:val="24"/>
          <w:lang w:eastAsia="ru-RU"/>
        </w:rPr>
        <w:t>71 "Доходи спеціального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7" w:name="n492"/>
      <w:bookmarkEnd w:id="527"/>
      <w:r w:rsidRPr="00FF006F">
        <w:rPr>
          <w:rFonts w:ascii="Times New Roman" w:eastAsia="Times New Roman" w:hAnsi="Times New Roman" w:cs="Times New Roman"/>
          <w:color w:val="000000"/>
          <w:sz w:val="24"/>
          <w:szCs w:val="24"/>
          <w:lang w:eastAsia="ru-RU"/>
        </w:rPr>
        <w:t>Рахунок 71 "Доходи спеціального фонду" призначено для узагальнення інформації про доходи спеціального фонду установи на її утримання.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8" w:name="n493"/>
      <w:bookmarkEnd w:id="528"/>
      <w:r w:rsidRPr="00FF006F">
        <w:rPr>
          <w:rFonts w:ascii="Times New Roman" w:eastAsia="Times New Roman" w:hAnsi="Times New Roman" w:cs="Times New Roman"/>
          <w:color w:val="000000"/>
          <w:sz w:val="24"/>
          <w:szCs w:val="24"/>
          <w:lang w:eastAsia="ru-RU"/>
        </w:rPr>
        <w:t>Рахунок 71 "Доходи спеціального фонду"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29" w:name="n494"/>
      <w:bookmarkEnd w:id="529"/>
      <w:r w:rsidRPr="00FF006F">
        <w:rPr>
          <w:rFonts w:ascii="Times New Roman" w:eastAsia="Times New Roman" w:hAnsi="Times New Roman" w:cs="Times New Roman"/>
          <w:color w:val="000000"/>
          <w:sz w:val="24"/>
          <w:szCs w:val="24"/>
          <w:lang w:eastAsia="ru-RU"/>
        </w:rPr>
        <w:t>711 "Доходи за коштами, отриманими як плата за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0" w:name="n495"/>
      <w:bookmarkEnd w:id="530"/>
      <w:r w:rsidRPr="00FF006F">
        <w:rPr>
          <w:rFonts w:ascii="Times New Roman" w:eastAsia="Times New Roman" w:hAnsi="Times New Roman" w:cs="Times New Roman"/>
          <w:color w:val="000000"/>
          <w:sz w:val="24"/>
          <w:szCs w:val="24"/>
          <w:lang w:eastAsia="ru-RU"/>
        </w:rPr>
        <w:t>712 "Доходи за іншими джерелами власних надходжень установ";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1" w:name="n496"/>
      <w:bookmarkEnd w:id="531"/>
      <w:r w:rsidRPr="00FF006F">
        <w:rPr>
          <w:rFonts w:ascii="Times New Roman" w:eastAsia="Times New Roman" w:hAnsi="Times New Roman" w:cs="Times New Roman"/>
          <w:color w:val="000000"/>
          <w:sz w:val="24"/>
          <w:szCs w:val="24"/>
          <w:lang w:eastAsia="ru-RU"/>
        </w:rPr>
        <w:t>713 "Доходи за іншими надходженнями спеціального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2" w:name="n497"/>
      <w:bookmarkEnd w:id="532"/>
      <w:r w:rsidRPr="00FF006F">
        <w:rPr>
          <w:rFonts w:ascii="Times New Roman" w:eastAsia="Times New Roman" w:hAnsi="Times New Roman" w:cs="Times New Roman"/>
          <w:color w:val="000000"/>
          <w:sz w:val="24"/>
          <w:szCs w:val="24"/>
          <w:lang w:eastAsia="ru-RU"/>
        </w:rPr>
        <w:t>714 "Кошти батьків за надані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3" w:name="n498"/>
      <w:bookmarkEnd w:id="533"/>
      <w:r w:rsidRPr="00FF006F">
        <w:rPr>
          <w:rFonts w:ascii="Times New Roman" w:eastAsia="Times New Roman" w:hAnsi="Times New Roman" w:cs="Times New Roman"/>
          <w:color w:val="000000"/>
          <w:sz w:val="24"/>
          <w:szCs w:val="24"/>
          <w:lang w:eastAsia="ru-RU"/>
        </w:rPr>
        <w:t>715 "Доходи, спрямовані на покриття дефіциту загального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4" w:name="n499"/>
      <w:bookmarkEnd w:id="534"/>
      <w:r w:rsidRPr="00FF006F">
        <w:rPr>
          <w:rFonts w:ascii="Times New Roman" w:eastAsia="Times New Roman" w:hAnsi="Times New Roman" w:cs="Times New Roman"/>
          <w:color w:val="000000"/>
          <w:sz w:val="24"/>
          <w:szCs w:val="24"/>
          <w:lang w:eastAsia="ru-RU"/>
        </w:rPr>
        <w:lastRenderedPageBreak/>
        <w:t>716 "Доходи майбутніх періодів".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5" w:name="n846"/>
      <w:bookmarkEnd w:id="535"/>
      <w:r w:rsidRPr="00FF006F">
        <w:rPr>
          <w:rFonts w:ascii="Times New Roman" w:eastAsia="Times New Roman" w:hAnsi="Times New Roman" w:cs="Times New Roman"/>
          <w:i/>
          <w:iCs/>
          <w:color w:val="000000"/>
          <w:sz w:val="24"/>
          <w:szCs w:val="24"/>
          <w:lang w:eastAsia="ru-RU"/>
        </w:rPr>
        <w:t>{Абзац восьмий рахунку 71 класу 7 розділу I із змінами, внесеними згідно з Наказом Міністерства фінансів </w:t>
      </w:r>
      <w:hyperlink r:id="rId45" w:anchor="n434"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6" w:name="n500"/>
      <w:bookmarkEnd w:id="536"/>
      <w:r w:rsidRPr="00FF006F">
        <w:rPr>
          <w:rFonts w:ascii="Times New Roman" w:eastAsia="Times New Roman" w:hAnsi="Times New Roman" w:cs="Times New Roman"/>
          <w:color w:val="000000"/>
          <w:sz w:val="24"/>
          <w:szCs w:val="24"/>
          <w:lang w:eastAsia="ru-RU"/>
        </w:rPr>
        <w:t>На субрахунку 711 "Доходи за коштами, отриманими як плата за послуги" обліковуються надходження від плати за послуги, що надаються установою згідно із законодавством (плата за послуги, що надаються установою згідно з її основною діяльністю; надходження установи від додаткової (господарської) діяльності; плата за оренду майна установ; надходження установи від реалізації в установленому порядку майна (крім майна, доходи від продажу якого вважаються доходами відповідного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7" w:name="n881"/>
      <w:bookmarkEnd w:id="537"/>
      <w:r w:rsidRPr="00FF006F">
        <w:rPr>
          <w:rFonts w:ascii="Times New Roman" w:eastAsia="Times New Roman" w:hAnsi="Times New Roman" w:cs="Times New Roman"/>
          <w:i/>
          <w:iCs/>
          <w:color w:val="000000"/>
          <w:sz w:val="24"/>
          <w:szCs w:val="24"/>
          <w:lang w:eastAsia="ru-RU"/>
        </w:rPr>
        <w:t>{Абзац дев’ятий рахунку 71 класу 3 розділу I із змінами, внесеними згідно з Наказом Міністерства фінансів </w:t>
      </w:r>
      <w:hyperlink r:id="rId46" w:anchor="n93"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8" w:name="n501"/>
      <w:bookmarkEnd w:id="538"/>
      <w:r w:rsidRPr="00FF006F">
        <w:rPr>
          <w:rFonts w:ascii="Times New Roman" w:eastAsia="Times New Roman" w:hAnsi="Times New Roman" w:cs="Times New Roman"/>
          <w:color w:val="000000"/>
          <w:sz w:val="24"/>
          <w:szCs w:val="24"/>
          <w:lang w:eastAsia="ru-RU"/>
        </w:rPr>
        <w:t>На субрахунку 712 "Доходи за іншими джерелами власних надходжень установ" обліковуються надходження за іншими джерелами власних надходжень установи (благодійні внески, гранти та дарунки; кошти, що отримує установа від підприємств, організацій, фізичних осіб та від інших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 кошти, що отримують вищі та професійно-технічні навчальні заклади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39" w:name="n502"/>
      <w:bookmarkEnd w:id="539"/>
      <w:r w:rsidRPr="00FF006F">
        <w:rPr>
          <w:rFonts w:ascii="Times New Roman" w:eastAsia="Times New Roman" w:hAnsi="Times New Roman" w:cs="Times New Roman"/>
          <w:color w:val="000000"/>
          <w:sz w:val="24"/>
          <w:szCs w:val="24"/>
          <w:lang w:eastAsia="ru-RU"/>
        </w:rPr>
        <w:t>На субрахунку 713 "Доходи за іншими надходженнями спеціального фонду" обліковуються надходження установи, що відносяться до інших надходжень спеціального фонду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0" w:name="n503"/>
      <w:bookmarkEnd w:id="540"/>
      <w:r w:rsidRPr="00FF006F">
        <w:rPr>
          <w:rFonts w:ascii="Times New Roman" w:eastAsia="Times New Roman" w:hAnsi="Times New Roman" w:cs="Times New Roman"/>
          <w:color w:val="000000"/>
          <w:sz w:val="24"/>
          <w:szCs w:val="24"/>
          <w:lang w:eastAsia="ru-RU"/>
        </w:rPr>
        <w:t>На субрахунку 714 "Кошти батьків за надані послуги" обліковуються надходження за рахунок коштів батьків на утримання дітей у дитячих закладах та за інші послуги, крім шкіл-інтернатів.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1" w:name="n504"/>
      <w:bookmarkEnd w:id="541"/>
      <w:r w:rsidRPr="00FF006F">
        <w:rPr>
          <w:rFonts w:ascii="Times New Roman" w:eastAsia="Times New Roman" w:hAnsi="Times New Roman" w:cs="Times New Roman"/>
          <w:color w:val="000000"/>
          <w:sz w:val="24"/>
          <w:szCs w:val="24"/>
          <w:lang w:eastAsia="ru-RU"/>
        </w:rPr>
        <w:t>На субрахунку 715 "Доходи, спрямовані на покриття дефіциту загального фонду" обліковуються кошти спеціального фонду, спрямовані на покриття дефіциту бюджету загального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2" w:name="n505"/>
      <w:bookmarkEnd w:id="542"/>
      <w:r w:rsidRPr="00FF006F">
        <w:rPr>
          <w:rFonts w:ascii="Times New Roman" w:eastAsia="Times New Roman" w:hAnsi="Times New Roman" w:cs="Times New Roman"/>
          <w:color w:val="000000"/>
          <w:sz w:val="24"/>
          <w:szCs w:val="24"/>
          <w:lang w:eastAsia="ru-RU"/>
        </w:rPr>
        <w:t>На субрахунку 716 "Доходи майбутніх періодів" обліковуються доходи, отримані у звітному періоді, які підлягають включенню до доходів у майбутніх звітних періодах.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3" w:name="n847"/>
      <w:bookmarkEnd w:id="543"/>
      <w:r w:rsidRPr="00FF006F">
        <w:rPr>
          <w:rFonts w:ascii="Times New Roman" w:eastAsia="Times New Roman" w:hAnsi="Times New Roman" w:cs="Times New Roman"/>
          <w:i/>
          <w:iCs/>
          <w:color w:val="000000"/>
          <w:sz w:val="24"/>
          <w:szCs w:val="24"/>
          <w:lang w:eastAsia="ru-RU"/>
        </w:rPr>
        <w:t>{Абзац чотирнадцятий рахунку 71 класу 7 розділу I в редакції Наказу Міністерства фінансів </w:t>
      </w:r>
      <w:hyperlink r:id="rId47" w:anchor="n435"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4" w:name="n849"/>
      <w:bookmarkEnd w:id="544"/>
      <w:r w:rsidRPr="00FF006F">
        <w:rPr>
          <w:rFonts w:ascii="Times New Roman" w:eastAsia="Times New Roman" w:hAnsi="Times New Roman" w:cs="Times New Roman"/>
          <w:color w:val="000000"/>
          <w:sz w:val="24"/>
          <w:szCs w:val="24"/>
          <w:lang w:eastAsia="ru-RU"/>
        </w:rPr>
        <w:t>До доходів майбутніх періодів відносяться, зокрема, доходи у вигляді одержаних авансових платежів за здані в оренду основні засоби та інші необоротні активи (авансові орендні платежі), передплата на газети, журнали, періодичні та довідкові видання, абонентна плата за користування засобами зв’язку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5" w:name="n848"/>
      <w:bookmarkEnd w:id="545"/>
      <w:r w:rsidRPr="00FF006F">
        <w:rPr>
          <w:rFonts w:ascii="Times New Roman" w:eastAsia="Times New Roman" w:hAnsi="Times New Roman" w:cs="Times New Roman"/>
          <w:i/>
          <w:iCs/>
          <w:color w:val="000000"/>
          <w:sz w:val="24"/>
          <w:szCs w:val="24"/>
          <w:lang w:eastAsia="ru-RU"/>
        </w:rPr>
        <w:t>{Рахунок 71 класу 7 розділу I доповнено новим абзацом згідно з Наказом Міністерства фінансів </w:t>
      </w:r>
      <w:hyperlink r:id="rId48" w:anchor="n437"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46" w:name="n506"/>
      <w:bookmarkEnd w:id="546"/>
      <w:r w:rsidRPr="00FF006F">
        <w:rPr>
          <w:rFonts w:ascii="Times New Roman" w:eastAsia="Times New Roman" w:hAnsi="Times New Roman" w:cs="Times New Roman"/>
          <w:b/>
          <w:bCs/>
          <w:color w:val="000000"/>
          <w:sz w:val="24"/>
          <w:szCs w:val="24"/>
          <w:lang w:eastAsia="ru-RU"/>
        </w:rPr>
        <w:t>72 "Доходи від реалізації продукції, виробів і виконаних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7" w:name="n507"/>
      <w:bookmarkEnd w:id="547"/>
      <w:r w:rsidRPr="00FF006F">
        <w:rPr>
          <w:rFonts w:ascii="Times New Roman" w:eastAsia="Times New Roman" w:hAnsi="Times New Roman" w:cs="Times New Roman"/>
          <w:color w:val="000000"/>
          <w:sz w:val="24"/>
          <w:szCs w:val="24"/>
          <w:lang w:eastAsia="ru-RU"/>
        </w:rPr>
        <w:t>Рахунок 72 "Доходи від реалізації продукції, виробів і виконаних робіт" призначено для узагальнення інформації про надходження від реалізації готових виробів і продукції виробничих (навчальних) майстерень, підсобних сільських та навчально-дослідних господарств, готової друкованої продукції, наданих послуг, а також реалізації науково-дослідних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8" w:name="n508"/>
      <w:bookmarkEnd w:id="548"/>
      <w:r w:rsidRPr="00FF006F">
        <w:rPr>
          <w:rFonts w:ascii="Times New Roman" w:eastAsia="Times New Roman" w:hAnsi="Times New Roman" w:cs="Times New Roman"/>
          <w:color w:val="000000"/>
          <w:sz w:val="24"/>
          <w:szCs w:val="24"/>
          <w:lang w:eastAsia="ru-RU"/>
        </w:rPr>
        <w:lastRenderedPageBreak/>
        <w:t>Рахунок 72 "Доходи від реалізації продукції, виробів і виконаних робіт"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49" w:name="n509"/>
      <w:bookmarkEnd w:id="549"/>
      <w:r w:rsidRPr="00FF006F">
        <w:rPr>
          <w:rFonts w:ascii="Times New Roman" w:eastAsia="Times New Roman" w:hAnsi="Times New Roman" w:cs="Times New Roman"/>
          <w:color w:val="000000"/>
          <w:sz w:val="24"/>
          <w:szCs w:val="24"/>
          <w:lang w:eastAsia="ru-RU"/>
        </w:rPr>
        <w:t>721 "Реалізація виробів виробничих (навчальних) майстерень";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0" w:name="n510"/>
      <w:bookmarkEnd w:id="550"/>
      <w:r w:rsidRPr="00FF006F">
        <w:rPr>
          <w:rFonts w:ascii="Times New Roman" w:eastAsia="Times New Roman" w:hAnsi="Times New Roman" w:cs="Times New Roman"/>
          <w:color w:val="000000"/>
          <w:sz w:val="24"/>
          <w:szCs w:val="24"/>
          <w:lang w:eastAsia="ru-RU"/>
        </w:rPr>
        <w:t>722 "Реалізація продукції підсобних (навчальних) сільських господарств";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1" w:name="n511"/>
      <w:bookmarkEnd w:id="551"/>
      <w:r w:rsidRPr="00FF006F">
        <w:rPr>
          <w:rFonts w:ascii="Times New Roman" w:eastAsia="Times New Roman" w:hAnsi="Times New Roman" w:cs="Times New Roman"/>
          <w:color w:val="000000"/>
          <w:sz w:val="24"/>
          <w:szCs w:val="24"/>
          <w:lang w:eastAsia="ru-RU"/>
        </w:rPr>
        <w:t>723 "Реалізація науково-дослідних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2" w:name="n512"/>
      <w:bookmarkEnd w:id="552"/>
      <w:r w:rsidRPr="00FF006F">
        <w:rPr>
          <w:rFonts w:ascii="Times New Roman" w:eastAsia="Times New Roman" w:hAnsi="Times New Roman" w:cs="Times New Roman"/>
          <w:color w:val="000000"/>
          <w:sz w:val="24"/>
          <w:szCs w:val="24"/>
          <w:lang w:eastAsia="ru-RU"/>
        </w:rPr>
        <w:t>На субрахунку 721 "Реалізація виробів виробничих (навчальних) майстерень" обліковується реалізація готових виробів, що випускають виробничі (навчальні) майстерні, а також готової друкованої продукції і наданих послуг.</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3" w:name="n513"/>
      <w:bookmarkEnd w:id="553"/>
      <w:r w:rsidRPr="00FF006F">
        <w:rPr>
          <w:rFonts w:ascii="Times New Roman" w:eastAsia="Times New Roman" w:hAnsi="Times New Roman" w:cs="Times New Roman"/>
          <w:color w:val="000000"/>
          <w:sz w:val="24"/>
          <w:szCs w:val="24"/>
          <w:lang w:eastAsia="ru-RU"/>
        </w:rPr>
        <w:t>Кредитовий залишок за субрахунком 721 відображає суму надходжень від реалізації, а дебетовий - збитки від реалізації виробів, друкованої продукції і наданих послуг.</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4" w:name="n514"/>
      <w:bookmarkEnd w:id="554"/>
      <w:r w:rsidRPr="00FF006F">
        <w:rPr>
          <w:rFonts w:ascii="Times New Roman" w:eastAsia="Times New Roman" w:hAnsi="Times New Roman" w:cs="Times New Roman"/>
          <w:color w:val="000000"/>
          <w:sz w:val="24"/>
          <w:szCs w:val="24"/>
          <w:lang w:eastAsia="ru-RU"/>
        </w:rPr>
        <w:t>Результати реалізації після закінчення звітного року відносяться на рахунок 43 "Результати виконання кошторисів".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5" w:name="n515"/>
      <w:bookmarkEnd w:id="555"/>
      <w:r w:rsidRPr="00FF006F">
        <w:rPr>
          <w:rFonts w:ascii="Times New Roman" w:eastAsia="Times New Roman" w:hAnsi="Times New Roman" w:cs="Times New Roman"/>
          <w:color w:val="000000"/>
          <w:sz w:val="24"/>
          <w:szCs w:val="24"/>
          <w:lang w:eastAsia="ru-RU"/>
        </w:rPr>
        <w:t>На субрахунку 722 "Реалізація продукції підсобних (навчальних) сільських господарств" обліковується реалізація продукції, що випускається підсобними сільськими і навчально-дослідними господарствами.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6" w:name="n516"/>
      <w:bookmarkEnd w:id="556"/>
      <w:r w:rsidRPr="00FF006F">
        <w:rPr>
          <w:rFonts w:ascii="Times New Roman" w:eastAsia="Times New Roman" w:hAnsi="Times New Roman" w:cs="Times New Roman"/>
          <w:color w:val="000000"/>
          <w:sz w:val="24"/>
          <w:szCs w:val="24"/>
          <w:lang w:eastAsia="ru-RU"/>
        </w:rPr>
        <w:t>Кредитовий залишок цього субрахунку відображає суму надходжень від реалізації, а дебетовий - збитки від реалізації продукції.</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7" w:name="n517"/>
      <w:bookmarkEnd w:id="557"/>
      <w:r w:rsidRPr="00FF006F">
        <w:rPr>
          <w:rFonts w:ascii="Times New Roman" w:eastAsia="Times New Roman" w:hAnsi="Times New Roman" w:cs="Times New Roman"/>
          <w:color w:val="000000"/>
          <w:sz w:val="24"/>
          <w:szCs w:val="24"/>
          <w:lang w:eastAsia="ru-RU"/>
        </w:rPr>
        <w:t>Результати після закінчення року відносяться на рахунок 43 "Результати виконання кошторисів".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8" w:name="n518"/>
      <w:bookmarkEnd w:id="558"/>
      <w:r w:rsidRPr="00FF006F">
        <w:rPr>
          <w:rFonts w:ascii="Times New Roman" w:eastAsia="Times New Roman" w:hAnsi="Times New Roman" w:cs="Times New Roman"/>
          <w:color w:val="000000"/>
          <w:sz w:val="24"/>
          <w:szCs w:val="24"/>
          <w:lang w:eastAsia="ru-RU"/>
        </w:rPr>
        <w:t>На субрахунку 723 "Реалізація науково-дослідних робіт" обліковується вартість виконаних і зданих науково-дослідних і конструкторських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59" w:name="n519"/>
      <w:bookmarkEnd w:id="559"/>
      <w:r w:rsidRPr="00FF006F">
        <w:rPr>
          <w:rFonts w:ascii="Times New Roman" w:eastAsia="Times New Roman" w:hAnsi="Times New Roman" w:cs="Times New Roman"/>
          <w:color w:val="000000"/>
          <w:sz w:val="24"/>
          <w:szCs w:val="24"/>
          <w:lang w:eastAsia="ru-RU"/>
        </w:rPr>
        <w:t>Списання результатів від реалізації науково-дослідних і конструкторських робіт провадиться за закінченими темами, які здані за актами замовникам.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60" w:name="n520"/>
      <w:bookmarkEnd w:id="560"/>
      <w:r w:rsidRPr="00FF006F">
        <w:rPr>
          <w:rFonts w:ascii="Times New Roman" w:eastAsia="Times New Roman" w:hAnsi="Times New Roman" w:cs="Times New Roman"/>
          <w:b/>
          <w:bCs/>
          <w:color w:val="000000"/>
          <w:sz w:val="24"/>
          <w:szCs w:val="24"/>
          <w:lang w:eastAsia="ru-RU"/>
        </w:rPr>
        <w:t>74 "Інші доходи"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1" w:name="n521"/>
      <w:bookmarkEnd w:id="561"/>
      <w:r w:rsidRPr="00FF006F">
        <w:rPr>
          <w:rFonts w:ascii="Times New Roman" w:eastAsia="Times New Roman" w:hAnsi="Times New Roman" w:cs="Times New Roman"/>
          <w:color w:val="000000"/>
          <w:sz w:val="24"/>
          <w:szCs w:val="24"/>
          <w:lang w:eastAsia="ru-RU"/>
        </w:rPr>
        <w:t>Субрахунок 741 "Інші доходи установ" призначено для узагальнення інформації про доходи від плати за надані послуги установою згідно із законодавством, якщо нарахована плата за розрахунком не може бути в повному обсязі віднесена на певний вид доходу спеціального фонду, а також про доходи за фінансовими інвестиціями, які оцінюються за амортизованою собівартістю (на суму амортизації дисконту), та відсотки за фінансовими інвестиціями.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2" w:name="n851"/>
      <w:bookmarkEnd w:id="562"/>
      <w:r w:rsidRPr="00FF006F">
        <w:rPr>
          <w:rFonts w:ascii="Times New Roman" w:eastAsia="Times New Roman" w:hAnsi="Times New Roman" w:cs="Times New Roman"/>
          <w:color w:val="000000"/>
          <w:sz w:val="24"/>
          <w:szCs w:val="24"/>
          <w:lang w:eastAsia="ru-RU"/>
        </w:rPr>
        <w:t>На цьому субрахунку ведеться облік доходів від відновлення корисності, курсових різниць, суми дооцінки активів та доходів, пов’язаних зі спільною діяльністю без створення юридичної особи.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3" w:name="n850"/>
      <w:bookmarkEnd w:id="563"/>
      <w:r w:rsidRPr="00FF006F">
        <w:rPr>
          <w:rFonts w:ascii="Times New Roman" w:eastAsia="Times New Roman" w:hAnsi="Times New Roman" w:cs="Times New Roman"/>
          <w:i/>
          <w:iCs/>
          <w:color w:val="000000"/>
          <w:sz w:val="24"/>
          <w:szCs w:val="24"/>
          <w:lang w:eastAsia="ru-RU"/>
        </w:rPr>
        <w:t>{Рахунок 74 класу 7 розділу I доповнено новим абзацом другим згідно з Наказом Міністерства фінансів </w:t>
      </w:r>
      <w:hyperlink r:id="rId49" w:anchor="n439"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4" w:name="n522"/>
      <w:bookmarkEnd w:id="564"/>
      <w:r w:rsidRPr="00FF006F">
        <w:rPr>
          <w:rFonts w:ascii="Times New Roman" w:eastAsia="Times New Roman" w:hAnsi="Times New Roman" w:cs="Times New Roman"/>
          <w:color w:val="000000"/>
          <w:sz w:val="24"/>
          <w:szCs w:val="24"/>
          <w:lang w:eastAsia="ru-RU"/>
        </w:rPr>
        <w:t>За кредитом субрахунку 741 "Інші доходи установ" відображається збільшення (одержання) доходу, за дебетом - його списання на рахунок 43 "Результати виконання кошторисів".</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65" w:name="n523"/>
      <w:bookmarkEnd w:id="565"/>
      <w:r w:rsidRPr="00FF006F">
        <w:rPr>
          <w:rFonts w:ascii="Times New Roman" w:eastAsia="Times New Roman" w:hAnsi="Times New Roman" w:cs="Times New Roman"/>
          <w:b/>
          <w:bCs/>
          <w:color w:val="000000"/>
          <w:sz w:val="24"/>
          <w:szCs w:val="24"/>
          <w:lang w:eastAsia="ru-RU"/>
        </w:rPr>
        <w:t>Клас 8. Витрати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6" w:name="n524"/>
      <w:bookmarkEnd w:id="566"/>
      <w:r w:rsidRPr="00FF006F">
        <w:rPr>
          <w:rFonts w:ascii="Times New Roman" w:eastAsia="Times New Roman" w:hAnsi="Times New Roman" w:cs="Times New Roman"/>
          <w:color w:val="000000"/>
          <w:sz w:val="24"/>
          <w:szCs w:val="24"/>
          <w:lang w:eastAsia="ru-RU"/>
        </w:rPr>
        <w:t>Рахунки класу 8 "Витрати" призначені для узагальнення інформації про фактичні видатки і витрати установи в розрізі кодів економічної класифікації видатків бюджету та кредитування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7" w:name="n852"/>
      <w:bookmarkEnd w:id="567"/>
      <w:r w:rsidRPr="00FF006F">
        <w:rPr>
          <w:rFonts w:ascii="Times New Roman" w:eastAsia="Times New Roman" w:hAnsi="Times New Roman" w:cs="Times New Roman"/>
          <w:i/>
          <w:iCs/>
          <w:color w:val="000000"/>
          <w:sz w:val="24"/>
          <w:szCs w:val="24"/>
          <w:lang w:eastAsia="ru-RU"/>
        </w:rPr>
        <w:lastRenderedPageBreak/>
        <w:t>{Опис класу 8 розділу I із змінами, внесеними згідно з Наказом Міністерства фінансів </w:t>
      </w:r>
      <w:hyperlink r:id="rId50" w:anchor="n443"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68" w:name="n525"/>
      <w:bookmarkEnd w:id="568"/>
      <w:r w:rsidRPr="00FF006F">
        <w:rPr>
          <w:rFonts w:ascii="Times New Roman" w:eastAsia="Times New Roman" w:hAnsi="Times New Roman" w:cs="Times New Roman"/>
          <w:b/>
          <w:bCs/>
          <w:color w:val="000000"/>
          <w:sz w:val="24"/>
          <w:szCs w:val="24"/>
          <w:lang w:eastAsia="ru-RU"/>
        </w:rPr>
        <w:t>80 "Видатки із загального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69" w:name="n526"/>
      <w:bookmarkEnd w:id="569"/>
      <w:r w:rsidRPr="00FF006F">
        <w:rPr>
          <w:rFonts w:ascii="Times New Roman" w:eastAsia="Times New Roman" w:hAnsi="Times New Roman" w:cs="Times New Roman"/>
          <w:color w:val="000000"/>
          <w:sz w:val="24"/>
          <w:szCs w:val="24"/>
          <w:lang w:eastAsia="ru-RU"/>
        </w:rPr>
        <w:t>Рахунок 80 "Видатки із загального фонду" призначено для узагальнення інформації про видатки із загального фонду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0" w:name="n527"/>
      <w:bookmarkEnd w:id="570"/>
      <w:r w:rsidRPr="00FF006F">
        <w:rPr>
          <w:rFonts w:ascii="Times New Roman" w:eastAsia="Times New Roman" w:hAnsi="Times New Roman" w:cs="Times New Roman"/>
          <w:color w:val="000000"/>
          <w:sz w:val="24"/>
          <w:szCs w:val="24"/>
          <w:lang w:eastAsia="ru-RU"/>
        </w:rPr>
        <w:t>Рахунок 80 "Видатки із загального фонду"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1" w:name="n528"/>
      <w:bookmarkEnd w:id="571"/>
      <w:r w:rsidRPr="00FF006F">
        <w:rPr>
          <w:rFonts w:ascii="Times New Roman" w:eastAsia="Times New Roman" w:hAnsi="Times New Roman" w:cs="Times New Roman"/>
          <w:color w:val="000000"/>
          <w:sz w:val="24"/>
          <w:szCs w:val="24"/>
          <w:lang w:eastAsia="ru-RU"/>
        </w:rPr>
        <w:t>801 "Видатки з державного бюджету на утримання установи та інші заходи";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2" w:name="n529"/>
      <w:bookmarkEnd w:id="572"/>
      <w:r w:rsidRPr="00FF006F">
        <w:rPr>
          <w:rFonts w:ascii="Times New Roman" w:eastAsia="Times New Roman" w:hAnsi="Times New Roman" w:cs="Times New Roman"/>
          <w:color w:val="000000"/>
          <w:sz w:val="24"/>
          <w:szCs w:val="24"/>
          <w:lang w:eastAsia="ru-RU"/>
        </w:rPr>
        <w:t>802 "Видатки з місцевого бюджету на утримання установи та інші заходи".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3" w:name="n530"/>
      <w:bookmarkEnd w:id="573"/>
      <w:r w:rsidRPr="00FF006F">
        <w:rPr>
          <w:rFonts w:ascii="Times New Roman" w:eastAsia="Times New Roman" w:hAnsi="Times New Roman" w:cs="Times New Roman"/>
          <w:color w:val="000000"/>
          <w:sz w:val="24"/>
          <w:szCs w:val="24"/>
          <w:lang w:eastAsia="ru-RU"/>
        </w:rPr>
        <w:t>На субрахунку 801 "Видатки з державного бюджету на утримання установи та інші заходи" обліковуються фактичні видатки за рахунок коштів державного бюджету на утримання установи та на інші заходи.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4" w:name="n531"/>
      <w:bookmarkEnd w:id="574"/>
      <w:r w:rsidRPr="00FF006F">
        <w:rPr>
          <w:rFonts w:ascii="Times New Roman" w:eastAsia="Times New Roman" w:hAnsi="Times New Roman" w:cs="Times New Roman"/>
          <w:color w:val="000000"/>
          <w:sz w:val="24"/>
          <w:szCs w:val="24"/>
          <w:lang w:eastAsia="ru-RU"/>
        </w:rPr>
        <w:t>У кінці року фактичні видатки списуються на результат виконання кошторису за загальним фондом.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5" w:name="n532"/>
      <w:bookmarkEnd w:id="575"/>
      <w:r w:rsidRPr="00FF006F">
        <w:rPr>
          <w:rFonts w:ascii="Times New Roman" w:eastAsia="Times New Roman" w:hAnsi="Times New Roman" w:cs="Times New Roman"/>
          <w:color w:val="000000"/>
          <w:sz w:val="24"/>
          <w:szCs w:val="24"/>
          <w:lang w:eastAsia="ru-RU"/>
        </w:rPr>
        <w:t>На субрахунку 802 "Видатки з місцевого бюджету на утримання установи та інші заходи" обліковуються фактичні видатки, проведені установою за рахунок коштів, одержаних з місцевого бюджету на виконання заходів, передбачених кошторисом даної установи.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6" w:name="n533"/>
      <w:bookmarkEnd w:id="576"/>
      <w:r w:rsidRPr="00FF006F">
        <w:rPr>
          <w:rFonts w:ascii="Times New Roman" w:eastAsia="Times New Roman" w:hAnsi="Times New Roman" w:cs="Times New Roman"/>
          <w:color w:val="000000"/>
          <w:sz w:val="24"/>
          <w:szCs w:val="24"/>
          <w:lang w:eastAsia="ru-RU"/>
        </w:rPr>
        <w:t>У кінці року фактичні видатки списуються на результат виконання кошторису за загальним фондом.</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77" w:name="n534"/>
      <w:bookmarkEnd w:id="577"/>
      <w:r w:rsidRPr="00FF006F">
        <w:rPr>
          <w:rFonts w:ascii="Times New Roman" w:eastAsia="Times New Roman" w:hAnsi="Times New Roman" w:cs="Times New Roman"/>
          <w:b/>
          <w:bCs/>
          <w:color w:val="000000"/>
          <w:sz w:val="24"/>
          <w:szCs w:val="24"/>
          <w:lang w:eastAsia="ru-RU"/>
        </w:rPr>
        <w:t>81 "Видатки спеціального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8" w:name="n535"/>
      <w:bookmarkEnd w:id="578"/>
      <w:r w:rsidRPr="00FF006F">
        <w:rPr>
          <w:rFonts w:ascii="Times New Roman" w:eastAsia="Times New Roman" w:hAnsi="Times New Roman" w:cs="Times New Roman"/>
          <w:color w:val="000000"/>
          <w:sz w:val="24"/>
          <w:szCs w:val="24"/>
          <w:lang w:eastAsia="ru-RU"/>
        </w:rPr>
        <w:t>Рахунок 81 "Видатки спеціального фонду" призначено для узагальнення інформації про фактичні видатки за рахунок спеціального фонду бюджету згідно з кошторисами.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79" w:name="n536"/>
      <w:bookmarkEnd w:id="579"/>
      <w:r w:rsidRPr="00FF006F">
        <w:rPr>
          <w:rFonts w:ascii="Times New Roman" w:eastAsia="Times New Roman" w:hAnsi="Times New Roman" w:cs="Times New Roman"/>
          <w:color w:val="000000"/>
          <w:sz w:val="24"/>
          <w:szCs w:val="24"/>
          <w:lang w:eastAsia="ru-RU"/>
        </w:rPr>
        <w:t>Рахунок 81 "Видатки спеціального фонду"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0" w:name="n537"/>
      <w:bookmarkEnd w:id="580"/>
      <w:r w:rsidRPr="00FF006F">
        <w:rPr>
          <w:rFonts w:ascii="Times New Roman" w:eastAsia="Times New Roman" w:hAnsi="Times New Roman" w:cs="Times New Roman"/>
          <w:color w:val="000000"/>
          <w:sz w:val="24"/>
          <w:szCs w:val="24"/>
          <w:lang w:eastAsia="ru-RU"/>
        </w:rPr>
        <w:t>811 "Видатки за коштами, отриманими як плата за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1" w:name="n538"/>
      <w:bookmarkEnd w:id="581"/>
      <w:r w:rsidRPr="00FF006F">
        <w:rPr>
          <w:rFonts w:ascii="Times New Roman" w:eastAsia="Times New Roman" w:hAnsi="Times New Roman" w:cs="Times New Roman"/>
          <w:color w:val="000000"/>
          <w:sz w:val="24"/>
          <w:szCs w:val="24"/>
          <w:lang w:eastAsia="ru-RU"/>
        </w:rPr>
        <w:t>812 "Видатки за іншими джерелами власних надходжень";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2" w:name="n539"/>
      <w:bookmarkEnd w:id="582"/>
      <w:r w:rsidRPr="00FF006F">
        <w:rPr>
          <w:rFonts w:ascii="Times New Roman" w:eastAsia="Times New Roman" w:hAnsi="Times New Roman" w:cs="Times New Roman"/>
          <w:color w:val="000000"/>
          <w:sz w:val="24"/>
          <w:szCs w:val="24"/>
          <w:lang w:eastAsia="ru-RU"/>
        </w:rPr>
        <w:t>813 "Видатки за іншими надходженнями спеціального фонду".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3" w:name="n540"/>
      <w:bookmarkEnd w:id="583"/>
      <w:r w:rsidRPr="00FF006F">
        <w:rPr>
          <w:rFonts w:ascii="Times New Roman" w:eastAsia="Times New Roman" w:hAnsi="Times New Roman" w:cs="Times New Roman"/>
          <w:color w:val="000000"/>
          <w:sz w:val="24"/>
          <w:szCs w:val="24"/>
          <w:lang w:eastAsia="ru-RU"/>
        </w:rPr>
        <w:t>На субрахунку 811 "Видатки за коштами, отриманими як плата за послуги" обліковуються фактичні видатки спеціального фонду, проведені за рахунок надходжень, що отримані установою як плата за послуги. На цьому субрахунку обліковуються видатки для проведення додаткової діяльності установою.</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4" w:name="n541"/>
      <w:bookmarkEnd w:id="584"/>
      <w:r w:rsidRPr="00FF006F">
        <w:rPr>
          <w:rFonts w:ascii="Times New Roman" w:eastAsia="Times New Roman" w:hAnsi="Times New Roman" w:cs="Times New Roman"/>
          <w:color w:val="000000"/>
          <w:sz w:val="24"/>
          <w:szCs w:val="24"/>
          <w:lang w:eastAsia="ru-RU"/>
        </w:rPr>
        <w:t>На субрахунку 812 "Видатки за іншими джерелами власних надходжень" обліковуються фактичні видатки спеціального фонду кошторису установи у частині інших джерел власних надходжень.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5" w:name="n542"/>
      <w:bookmarkEnd w:id="585"/>
      <w:r w:rsidRPr="00FF006F">
        <w:rPr>
          <w:rFonts w:ascii="Times New Roman" w:eastAsia="Times New Roman" w:hAnsi="Times New Roman" w:cs="Times New Roman"/>
          <w:color w:val="000000"/>
          <w:sz w:val="24"/>
          <w:szCs w:val="24"/>
          <w:lang w:eastAsia="ru-RU"/>
        </w:rPr>
        <w:t>На субрахунку 813 "Видатки за іншими надходженнями спеціального фонду" обліковуються фактичні видатки спеціального фонду кошторису установи в частині інших надходжень спеціального фонду.</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586" w:name="n543"/>
      <w:bookmarkEnd w:id="586"/>
      <w:r w:rsidRPr="00FF006F">
        <w:rPr>
          <w:rFonts w:ascii="Times New Roman" w:eastAsia="Times New Roman" w:hAnsi="Times New Roman" w:cs="Times New Roman"/>
          <w:b/>
          <w:bCs/>
          <w:color w:val="000000"/>
          <w:sz w:val="24"/>
          <w:szCs w:val="24"/>
          <w:lang w:eastAsia="ru-RU"/>
        </w:rPr>
        <w:t>82 "Виробничі витрати"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7" w:name="n544"/>
      <w:bookmarkEnd w:id="587"/>
      <w:r w:rsidRPr="00FF006F">
        <w:rPr>
          <w:rFonts w:ascii="Times New Roman" w:eastAsia="Times New Roman" w:hAnsi="Times New Roman" w:cs="Times New Roman"/>
          <w:color w:val="000000"/>
          <w:sz w:val="24"/>
          <w:szCs w:val="24"/>
          <w:lang w:eastAsia="ru-RU"/>
        </w:rPr>
        <w:t>На рахунку 82 "Виробничі витрати" ведеться облік виробничих витрат за незавершеним виробництвом.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8" w:name="n853"/>
      <w:bookmarkEnd w:id="588"/>
      <w:r w:rsidRPr="00FF006F">
        <w:rPr>
          <w:rFonts w:ascii="Times New Roman" w:eastAsia="Times New Roman" w:hAnsi="Times New Roman" w:cs="Times New Roman"/>
          <w:i/>
          <w:iCs/>
          <w:color w:val="000000"/>
          <w:sz w:val="24"/>
          <w:szCs w:val="24"/>
          <w:lang w:eastAsia="ru-RU"/>
        </w:rPr>
        <w:t>{Абзац перший рахунку 82 класу 8 розділу I із змінами, внесеними згідно з Наказом Міністерства фінансів </w:t>
      </w:r>
      <w:hyperlink r:id="rId51" w:anchor="n444"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89" w:name="n545"/>
      <w:bookmarkEnd w:id="589"/>
      <w:r w:rsidRPr="00FF006F">
        <w:rPr>
          <w:rFonts w:ascii="Times New Roman" w:eastAsia="Times New Roman" w:hAnsi="Times New Roman" w:cs="Times New Roman"/>
          <w:color w:val="000000"/>
          <w:sz w:val="24"/>
          <w:szCs w:val="24"/>
          <w:lang w:eastAsia="ru-RU"/>
        </w:rPr>
        <w:lastRenderedPageBreak/>
        <w:t>Рахунок 82 "Виробничі витрати"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0" w:name="n546"/>
      <w:bookmarkEnd w:id="590"/>
      <w:r w:rsidRPr="00FF006F">
        <w:rPr>
          <w:rFonts w:ascii="Times New Roman" w:eastAsia="Times New Roman" w:hAnsi="Times New Roman" w:cs="Times New Roman"/>
          <w:color w:val="000000"/>
          <w:sz w:val="24"/>
          <w:szCs w:val="24"/>
          <w:lang w:eastAsia="ru-RU"/>
        </w:rPr>
        <w:t>821 "Витрати виробничих (навчальних) майстерень";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1" w:name="n547"/>
      <w:bookmarkEnd w:id="591"/>
      <w:r w:rsidRPr="00FF006F">
        <w:rPr>
          <w:rFonts w:ascii="Times New Roman" w:eastAsia="Times New Roman" w:hAnsi="Times New Roman" w:cs="Times New Roman"/>
          <w:color w:val="000000"/>
          <w:sz w:val="24"/>
          <w:szCs w:val="24"/>
          <w:lang w:eastAsia="ru-RU"/>
        </w:rPr>
        <w:t>822 "Витрати підсобних (навчальних) сільських господарств";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2" w:name="n548"/>
      <w:bookmarkEnd w:id="592"/>
      <w:r w:rsidRPr="00FF006F">
        <w:rPr>
          <w:rFonts w:ascii="Times New Roman" w:eastAsia="Times New Roman" w:hAnsi="Times New Roman" w:cs="Times New Roman"/>
          <w:color w:val="000000"/>
          <w:sz w:val="24"/>
          <w:szCs w:val="24"/>
          <w:lang w:eastAsia="ru-RU"/>
        </w:rPr>
        <w:t>823 "Витрати на науково-дослідні роботи";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3" w:name="n549"/>
      <w:bookmarkEnd w:id="593"/>
      <w:r w:rsidRPr="00FF006F">
        <w:rPr>
          <w:rFonts w:ascii="Times New Roman" w:eastAsia="Times New Roman" w:hAnsi="Times New Roman" w:cs="Times New Roman"/>
          <w:color w:val="000000"/>
          <w:sz w:val="24"/>
          <w:szCs w:val="24"/>
          <w:lang w:eastAsia="ru-RU"/>
        </w:rPr>
        <w:t>824 "Витрати на виготовлення експериментальних пристроїв";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4" w:name="n550"/>
      <w:bookmarkEnd w:id="594"/>
      <w:r w:rsidRPr="00FF006F">
        <w:rPr>
          <w:rFonts w:ascii="Times New Roman" w:eastAsia="Times New Roman" w:hAnsi="Times New Roman" w:cs="Times New Roman"/>
          <w:color w:val="000000"/>
          <w:sz w:val="24"/>
          <w:szCs w:val="24"/>
          <w:lang w:eastAsia="ru-RU"/>
        </w:rPr>
        <w:t>825 "Витрати на заготівлю і переробку матеріалів";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5" w:name="n551"/>
      <w:bookmarkEnd w:id="595"/>
      <w:r w:rsidRPr="00FF006F">
        <w:rPr>
          <w:rFonts w:ascii="Times New Roman" w:eastAsia="Times New Roman" w:hAnsi="Times New Roman" w:cs="Times New Roman"/>
          <w:color w:val="000000"/>
          <w:sz w:val="24"/>
          <w:szCs w:val="24"/>
          <w:lang w:eastAsia="ru-RU"/>
        </w:rPr>
        <w:t>826 "Видатки до розподілу".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6" w:name="n552"/>
      <w:bookmarkEnd w:id="596"/>
      <w:r w:rsidRPr="00FF006F">
        <w:rPr>
          <w:rFonts w:ascii="Times New Roman" w:eastAsia="Times New Roman" w:hAnsi="Times New Roman" w:cs="Times New Roman"/>
          <w:color w:val="000000"/>
          <w:sz w:val="24"/>
          <w:szCs w:val="24"/>
          <w:lang w:eastAsia="ru-RU"/>
        </w:rPr>
        <w:t>На субрахунку 821 "Витрати виробничих (навчальних) майстерень" обліковуються витрати на випуск готових виробів у виробничих (навчальних) майстернях, а також видання друкованої продукції та надання послуг.</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7" w:name="n553"/>
      <w:bookmarkEnd w:id="597"/>
      <w:r w:rsidRPr="00FF006F">
        <w:rPr>
          <w:rFonts w:ascii="Times New Roman" w:eastAsia="Times New Roman" w:hAnsi="Times New Roman" w:cs="Times New Roman"/>
          <w:color w:val="000000"/>
          <w:sz w:val="24"/>
          <w:szCs w:val="24"/>
          <w:lang w:eastAsia="ru-RU"/>
        </w:rPr>
        <w:t>На дебет субрахунку 821 зараховуються всі витрати на виготовлення виробів, видання друкованої продукції і на надані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8" w:name="n554"/>
      <w:bookmarkEnd w:id="598"/>
      <w:r w:rsidRPr="00FF006F">
        <w:rPr>
          <w:rFonts w:ascii="Times New Roman" w:eastAsia="Times New Roman" w:hAnsi="Times New Roman" w:cs="Times New Roman"/>
          <w:color w:val="000000"/>
          <w:sz w:val="24"/>
          <w:szCs w:val="24"/>
          <w:lang w:eastAsia="ru-RU"/>
        </w:rPr>
        <w:t>Залишок субрахунку 821 відображає суму витрат незавершеного виробництва продукції (що знаходиться в процесі виробництва).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599" w:name="n555"/>
      <w:bookmarkEnd w:id="599"/>
      <w:r w:rsidRPr="00FF006F">
        <w:rPr>
          <w:rFonts w:ascii="Times New Roman" w:eastAsia="Times New Roman" w:hAnsi="Times New Roman" w:cs="Times New Roman"/>
          <w:color w:val="000000"/>
          <w:sz w:val="24"/>
          <w:szCs w:val="24"/>
          <w:lang w:eastAsia="ru-RU"/>
        </w:rPr>
        <w:t>На субрахунку 822 "Витрати підсобних (навчальних) сільських господарств" обліковуються витрати підсобних сільських і навчально-дослідних господарств. Облік витрат ведеться окремо за галузями господарства (тваринництвом, рослинництвом), за їх видами. Щодо рослинництва ведеться окремо облік витрат на рільництво, овочівництво, садівництво. При потребі облік може бути організовано за окремими культурами (зерном, овочами, картоплею тощо). Щодо тваринництва обліковуються окремо витрати на велику рогату худобу, вівчарство, свинарство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0" w:name="n556"/>
      <w:bookmarkEnd w:id="600"/>
      <w:r w:rsidRPr="00FF006F">
        <w:rPr>
          <w:rFonts w:ascii="Times New Roman" w:eastAsia="Times New Roman" w:hAnsi="Times New Roman" w:cs="Times New Roman"/>
          <w:color w:val="000000"/>
          <w:sz w:val="24"/>
          <w:szCs w:val="24"/>
          <w:lang w:eastAsia="ru-RU"/>
        </w:rPr>
        <w:t>На субрахунку 822 обліковуються усі витрати виробництва, а також витрати, що сталися внаслідок падежу молодняку тварин.</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1" w:name="n557"/>
      <w:bookmarkEnd w:id="601"/>
      <w:r w:rsidRPr="00FF006F">
        <w:rPr>
          <w:rFonts w:ascii="Times New Roman" w:eastAsia="Times New Roman" w:hAnsi="Times New Roman" w:cs="Times New Roman"/>
          <w:color w:val="000000"/>
          <w:sz w:val="24"/>
          <w:szCs w:val="24"/>
          <w:lang w:eastAsia="ru-RU"/>
        </w:rPr>
        <w:t>На субрахунку 823 "Витрати на науково-дослідні роботи" обліковуються витрати на виконання науково-дослідних і конструкторських робіт з підприємствами і установами. У вартість робіт включаються всі видатки, пов'язані з виконанням теми (роботи), у тому числі й витрати на придбання спецобладнання, необхідного для проведення робіт. Спецобладнання, придбане для виконання науково-дослідних і конструкторських робіт, обліковується в складі витрат незавершеного виробництва (за дебетом субрахунку 823).</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2" w:name="n558"/>
      <w:bookmarkEnd w:id="602"/>
      <w:r w:rsidRPr="00FF006F">
        <w:rPr>
          <w:rFonts w:ascii="Times New Roman" w:eastAsia="Times New Roman" w:hAnsi="Times New Roman" w:cs="Times New Roman"/>
          <w:color w:val="000000"/>
          <w:sz w:val="24"/>
          <w:szCs w:val="24"/>
          <w:lang w:eastAsia="ru-RU"/>
        </w:rPr>
        <w:t>До дебету субрахунку 823 відносяться всі витрати на виконання науково-дослідних робіт. Залишок за субрахунком 823 на кінець року може бути за незакінченими роботами.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3" w:name="n559"/>
      <w:bookmarkEnd w:id="603"/>
      <w:r w:rsidRPr="00FF006F">
        <w:rPr>
          <w:rFonts w:ascii="Times New Roman" w:eastAsia="Times New Roman" w:hAnsi="Times New Roman" w:cs="Times New Roman"/>
          <w:color w:val="000000"/>
          <w:sz w:val="24"/>
          <w:szCs w:val="24"/>
          <w:lang w:eastAsia="ru-RU"/>
        </w:rPr>
        <w:t>Фактична вартість виконаних науково-дослідних робіт і зданих замовникам списується з кредиту субрахунку 823 у дебет субрахунку 723 "Реалізація науково-дослідних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4" w:name="n560"/>
      <w:bookmarkEnd w:id="604"/>
      <w:r w:rsidRPr="00FF006F">
        <w:rPr>
          <w:rFonts w:ascii="Times New Roman" w:eastAsia="Times New Roman" w:hAnsi="Times New Roman" w:cs="Times New Roman"/>
          <w:color w:val="000000"/>
          <w:sz w:val="24"/>
          <w:szCs w:val="24"/>
          <w:lang w:eastAsia="ru-RU"/>
        </w:rPr>
        <w:t>На субрахунку 824 "Витрати на виготовлення експериментальних пристроїв" обліковуються витрати на виготовлення різних експериментальних пристроїв (установок, зразків машин і приладів, стендів для випробування) для проведення наукових дослідів за роботами, що виконуються за рахунок коштів державного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5" w:name="n561"/>
      <w:bookmarkEnd w:id="605"/>
      <w:r w:rsidRPr="00FF006F">
        <w:rPr>
          <w:rFonts w:ascii="Times New Roman" w:eastAsia="Times New Roman" w:hAnsi="Times New Roman" w:cs="Times New Roman"/>
          <w:color w:val="000000"/>
          <w:sz w:val="24"/>
          <w:szCs w:val="24"/>
          <w:lang w:eastAsia="ru-RU"/>
        </w:rPr>
        <w:t xml:space="preserve">На субрахунку 825 "Витрати на заготівлю і переробку матеріалів" обліковуються операції із заготівлі і переробки матеріалів господарським способом (пошиття білизни, заготівля палива, переробка овочів тощо). На цьому субрахунку відображається собівартість заготовлених і перероблених матеріалів. На дебет субрахунку 825 зараховуються всі видатки, пов'язані із заготівлею і переробкою матеріалів, їх вартість, а також видатки на доставку, зберігання тощо. Після завершення заготівлі або переробки того чи іншого виду матеріалів складається акт за підписом відповідних осіб, у якому </w:t>
      </w:r>
      <w:r w:rsidRPr="00FF006F">
        <w:rPr>
          <w:rFonts w:ascii="Times New Roman" w:eastAsia="Times New Roman" w:hAnsi="Times New Roman" w:cs="Times New Roman"/>
          <w:color w:val="000000"/>
          <w:sz w:val="24"/>
          <w:szCs w:val="24"/>
          <w:lang w:eastAsia="ru-RU"/>
        </w:rPr>
        <w:lastRenderedPageBreak/>
        <w:t>зазначаються кількість цінностей, одержаних при переробці або від заготівлі, витрати на ці роботи та їх собівартість. Акт затверджується керівником установи і є документом, що дає право на списання з цього рахунку сум витрат після оприбуткування одержаних цінностей за відповідними рахунками.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6" w:name="n562"/>
      <w:bookmarkEnd w:id="606"/>
      <w:r w:rsidRPr="00FF006F">
        <w:rPr>
          <w:rFonts w:ascii="Times New Roman" w:eastAsia="Times New Roman" w:hAnsi="Times New Roman" w:cs="Times New Roman"/>
          <w:color w:val="000000"/>
          <w:sz w:val="24"/>
          <w:szCs w:val="24"/>
          <w:lang w:eastAsia="ru-RU"/>
        </w:rPr>
        <w:t>На субрахунку 826 "Видатки до розподілу" обліковуються витрати, які в момент їх виникнення не можуть бути віднесені безпосередньо на певний вид робіт (об'єкт) або на собівартість певного виду виробів чи продукції, якщо виробляється декілька їх видів.</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07" w:name="n563"/>
      <w:bookmarkEnd w:id="607"/>
      <w:r w:rsidRPr="00FF006F">
        <w:rPr>
          <w:rFonts w:ascii="Times New Roman" w:eastAsia="Times New Roman" w:hAnsi="Times New Roman" w:cs="Times New Roman"/>
          <w:b/>
          <w:bCs/>
          <w:color w:val="000000"/>
          <w:sz w:val="24"/>
          <w:szCs w:val="24"/>
          <w:lang w:eastAsia="ru-RU"/>
        </w:rPr>
        <w:t>83 "Інші витрати"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8" w:name="n564"/>
      <w:bookmarkEnd w:id="608"/>
      <w:r w:rsidRPr="00FF006F">
        <w:rPr>
          <w:rFonts w:ascii="Times New Roman" w:eastAsia="Times New Roman" w:hAnsi="Times New Roman" w:cs="Times New Roman"/>
          <w:color w:val="000000"/>
          <w:sz w:val="24"/>
          <w:szCs w:val="24"/>
          <w:lang w:eastAsia="ru-RU"/>
        </w:rPr>
        <w:t>На субрахунку 831 "Інші витрати установ" ведеться облік витрат, які не відображені на рахунках 80 - 82, зокрема витрати за фінансовими інвестиціями, які оцінюються за амортизованою собівартістю (на суму амортизації премії), втрати за активами й зобов’язаннями установи від зміни курсу гривні до іноземної валюти, втрати від зменшення корисності активів, суми знецінення (уцінки) активів, витрати, пов’язані зі спільною діяльністю без створення юридичної особи,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09" w:name="n854"/>
      <w:bookmarkEnd w:id="609"/>
      <w:r w:rsidRPr="00FF006F">
        <w:rPr>
          <w:rFonts w:ascii="Times New Roman" w:eastAsia="Times New Roman" w:hAnsi="Times New Roman" w:cs="Times New Roman"/>
          <w:i/>
          <w:iCs/>
          <w:color w:val="000000"/>
          <w:sz w:val="24"/>
          <w:szCs w:val="24"/>
          <w:lang w:eastAsia="ru-RU"/>
        </w:rPr>
        <w:t>{Абзац перший рахунку 83 класу 8 розділу I із змінами, внесеними згідно з Наказом Міністерства фінансів </w:t>
      </w:r>
      <w:hyperlink r:id="rId52" w:anchor="n445"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0" w:name="n565"/>
      <w:bookmarkEnd w:id="610"/>
      <w:r w:rsidRPr="00FF006F">
        <w:rPr>
          <w:rFonts w:ascii="Times New Roman" w:eastAsia="Times New Roman" w:hAnsi="Times New Roman" w:cs="Times New Roman"/>
          <w:color w:val="000000"/>
          <w:sz w:val="24"/>
          <w:szCs w:val="24"/>
          <w:lang w:eastAsia="ru-RU"/>
        </w:rPr>
        <w:t>За дебетом субрахунку 831 "Інші витрати установ" відображається сума визнаних витрат, за кредитом - списання на рахунок 43 "Результати виконання кошторисів".</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11" w:name="n857"/>
      <w:bookmarkEnd w:id="611"/>
      <w:r w:rsidRPr="00FF006F">
        <w:rPr>
          <w:rFonts w:ascii="Times New Roman" w:eastAsia="Times New Roman" w:hAnsi="Times New Roman" w:cs="Times New Roman"/>
          <w:b/>
          <w:bCs/>
          <w:color w:val="000000"/>
          <w:sz w:val="24"/>
          <w:szCs w:val="24"/>
          <w:lang w:eastAsia="ru-RU"/>
        </w:rPr>
        <w:t>84 "Витрати на амортизацію"</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2" w:name="n858"/>
      <w:bookmarkEnd w:id="612"/>
      <w:r w:rsidRPr="00FF006F">
        <w:rPr>
          <w:rFonts w:ascii="Times New Roman" w:eastAsia="Times New Roman" w:hAnsi="Times New Roman" w:cs="Times New Roman"/>
          <w:color w:val="000000"/>
          <w:sz w:val="24"/>
          <w:szCs w:val="24"/>
          <w:lang w:eastAsia="ru-RU"/>
        </w:rPr>
        <w:t>На субрахунку 841 «Витрати на амортизацію необоротних активів» ведеться облік сум нарахованої амортизації основних засобів, інших необоротних матеріальних активів та нематеріальних активів, що використовуються суб’єктом державного сектору в процесі звичайної діяльності, організації та надання послуг, виготовлення продукції, виконання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3" w:name="n882"/>
      <w:bookmarkEnd w:id="613"/>
      <w:r w:rsidRPr="00FF006F">
        <w:rPr>
          <w:rFonts w:ascii="Times New Roman" w:eastAsia="Times New Roman" w:hAnsi="Times New Roman" w:cs="Times New Roman"/>
          <w:i/>
          <w:iCs/>
          <w:color w:val="000000"/>
          <w:sz w:val="24"/>
          <w:szCs w:val="24"/>
          <w:lang w:eastAsia="ru-RU"/>
        </w:rPr>
        <w:t>{Абзац перший рахунку 84 класу 8 розділу I в редакції Наказу Міністерства фінансів </w:t>
      </w:r>
      <w:hyperlink r:id="rId53" w:anchor="n94"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4" w:name="n859"/>
      <w:bookmarkEnd w:id="614"/>
      <w:r w:rsidRPr="00FF006F">
        <w:rPr>
          <w:rFonts w:ascii="Times New Roman" w:eastAsia="Times New Roman" w:hAnsi="Times New Roman" w:cs="Times New Roman"/>
          <w:color w:val="000000"/>
          <w:sz w:val="24"/>
          <w:szCs w:val="24"/>
          <w:lang w:eastAsia="ru-RU"/>
        </w:rPr>
        <w:t>За дебетом субрахунку 841 "Витрати на амортизацію необоротних активів" відображається сума нарахованих амортизаційних відрахувань, за кредитом - списання на субрахунок 401 "Фонд у необоротних активах за їх видами".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5" w:name="n862"/>
      <w:bookmarkEnd w:id="615"/>
      <w:r w:rsidRPr="00FF006F">
        <w:rPr>
          <w:rFonts w:ascii="Times New Roman" w:eastAsia="Times New Roman" w:hAnsi="Times New Roman" w:cs="Times New Roman"/>
          <w:i/>
          <w:iCs/>
          <w:color w:val="000000"/>
          <w:sz w:val="24"/>
          <w:szCs w:val="24"/>
          <w:lang w:eastAsia="ru-RU"/>
        </w:rPr>
        <w:t>{Клас 8 розділу I доповнено новим рахунком 84 згідно з Наказом Міністерства фінансів </w:t>
      </w:r>
      <w:hyperlink r:id="rId54" w:anchor="n446"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16" w:name="n860"/>
      <w:bookmarkEnd w:id="616"/>
      <w:r w:rsidRPr="00FF006F">
        <w:rPr>
          <w:rFonts w:ascii="Times New Roman" w:eastAsia="Times New Roman" w:hAnsi="Times New Roman" w:cs="Times New Roman"/>
          <w:b/>
          <w:bCs/>
          <w:color w:val="000000"/>
          <w:sz w:val="24"/>
          <w:szCs w:val="24"/>
          <w:lang w:eastAsia="ru-RU"/>
        </w:rPr>
        <w:t>85 "Витрати майбутніх періодів"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7" w:name="n861"/>
      <w:bookmarkEnd w:id="617"/>
      <w:r w:rsidRPr="00FF006F">
        <w:rPr>
          <w:rFonts w:ascii="Times New Roman" w:eastAsia="Times New Roman" w:hAnsi="Times New Roman" w:cs="Times New Roman"/>
          <w:color w:val="000000"/>
          <w:sz w:val="24"/>
          <w:szCs w:val="24"/>
          <w:lang w:eastAsia="ru-RU"/>
        </w:rPr>
        <w:t>На субрахунку 851 "Витрати майбутніх періодів" ведеться облік сум здійснених витрат у звітному періоді, які підлягають віднесенню на витрати в майбутніх звітних періодах (сплачені авансом орендні платежі, передплата на газети, журнали, періодичні та довідкові видання тощо).</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18" w:name="n855"/>
      <w:bookmarkEnd w:id="618"/>
      <w:r w:rsidRPr="00FF006F">
        <w:rPr>
          <w:rFonts w:ascii="Times New Roman" w:eastAsia="Times New Roman" w:hAnsi="Times New Roman" w:cs="Times New Roman"/>
          <w:i/>
          <w:iCs/>
          <w:color w:val="000000"/>
          <w:sz w:val="24"/>
          <w:szCs w:val="24"/>
          <w:lang w:eastAsia="ru-RU"/>
        </w:rPr>
        <w:t>{Клас 8 розділу I доповнено новим рахунком 85 згідно з Наказом Міністерства фінансів </w:t>
      </w:r>
      <w:hyperlink r:id="rId55" w:anchor="n446"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19" w:name="n566"/>
      <w:bookmarkEnd w:id="619"/>
      <w:r w:rsidRPr="00FF006F">
        <w:rPr>
          <w:rFonts w:ascii="Times New Roman" w:eastAsia="Times New Roman" w:hAnsi="Times New Roman" w:cs="Times New Roman"/>
          <w:b/>
          <w:bCs/>
          <w:color w:val="000000"/>
          <w:sz w:val="24"/>
          <w:szCs w:val="24"/>
          <w:lang w:eastAsia="ru-RU"/>
        </w:rPr>
        <w:t>Клас 9. Адміністративні послуги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0" w:name="n567"/>
      <w:bookmarkEnd w:id="620"/>
      <w:r w:rsidRPr="00FF006F">
        <w:rPr>
          <w:rFonts w:ascii="Times New Roman" w:eastAsia="Times New Roman" w:hAnsi="Times New Roman" w:cs="Times New Roman"/>
          <w:color w:val="000000"/>
          <w:sz w:val="24"/>
          <w:szCs w:val="24"/>
          <w:lang w:eastAsia="ru-RU"/>
        </w:rPr>
        <w:t>Рахунки 9 класу "Адміністративні послуги" призначені для узагальнення інформації про розрахунки та зобов'язання замовників за адміністративними послугами, що надаються установою відповідно до законодавства, плата за які зараховується до бюджету.</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21" w:name="n568"/>
      <w:bookmarkEnd w:id="621"/>
      <w:r w:rsidRPr="00FF006F">
        <w:rPr>
          <w:rFonts w:ascii="Times New Roman" w:eastAsia="Times New Roman" w:hAnsi="Times New Roman" w:cs="Times New Roman"/>
          <w:b/>
          <w:bCs/>
          <w:color w:val="000000"/>
          <w:sz w:val="24"/>
          <w:szCs w:val="24"/>
          <w:lang w:eastAsia="ru-RU"/>
        </w:rPr>
        <w:t>91 "Розрахунки замовників за адміністративними послугами"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2" w:name="n569"/>
      <w:bookmarkEnd w:id="622"/>
      <w:r w:rsidRPr="00FF006F">
        <w:rPr>
          <w:rFonts w:ascii="Times New Roman" w:eastAsia="Times New Roman" w:hAnsi="Times New Roman" w:cs="Times New Roman"/>
          <w:color w:val="000000"/>
          <w:sz w:val="24"/>
          <w:szCs w:val="24"/>
          <w:lang w:eastAsia="ru-RU"/>
        </w:rPr>
        <w:lastRenderedPageBreak/>
        <w:t>На рахунку 91 "Розрахунки замовників за адміністративними послугами" узагальнюється інформація про розрахунки замовників за адміністративними послугами, що надаються установою відповідно до законодавства, плата за які зараховується до бюджету.</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3" w:name="n570"/>
      <w:bookmarkEnd w:id="623"/>
      <w:r w:rsidRPr="00FF006F">
        <w:rPr>
          <w:rFonts w:ascii="Times New Roman" w:eastAsia="Times New Roman" w:hAnsi="Times New Roman" w:cs="Times New Roman"/>
          <w:color w:val="000000"/>
          <w:sz w:val="24"/>
          <w:szCs w:val="24"/>
          <w:lang w:eastAsia="ru-RU"/>
        </w:rPr>
        <w:t>Рахунок 91 "Розрахунки замовників за адміністративними послугами" має субрахунок 911 "Розрахунки замовників з оплати адміністративних послуг".</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4" w:name="n571"/>
      <w:bookmarkEnd w:id="624"/>
      <w:r w:rsidRPr="00FF006F">
        <w:rPr>
          <w:rFonts w:ascii="Times New Roman" w:eastAsia="Times New Roman" w:hAnsi="Times New Roman" w:cs="Times New Roman"/>
          <w:color w:val="000000"/>
          <w:sz w:val="24"/>
          <w:szCs w:val="24"/>
          <w:lang w:eastAsia="ru-RU"/>
        </w:rPr>
        <w:t>Аналітичний облік ведеться за видами адміністративних послуг.</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25" w:name="n572"/>
      <w:bookmarkEnd w:id="625"/>
      <w:r w:rsidRPr="00FF006F">
        <w:rPr>
          <w:rFonts w:ascii="Times New Roman" w:eastAsia="Times New Roman" w:hAnsi="Times New Roman" w:cs="Times New Roman"/>
          <w:b/>
          <w:bCs/>
          <w:color w:val="000000"/>
          <w:sz w:val="24"/>
          <w:szCs w:val="24"/>
          <w:lang w:eastAsia="ru-RU"/>
        </w:rPr>
        <w:t>92 "Зобов'язання замовників за адміністративними послугами"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6" w:name="n573"/>
      <w:bookmarkEnd w:id="626"/>
      <w:r w:rsidRPr="00FF006F">
        <w:rPr>
          <w:rFonts w:ascii="Times New Roman" w:eastAsia="Times New Roman" w:hAnsi="Times New Roman" w:cs="Times New Roman"/>
          <w:color w:val="000000"/>
          <w:sz w:val="24"/>
          <w:szCs w:val="24"/>
          <w:lang w:eastAsia="ru-RU"/>
        </w:rPr>
        <w:t>На рахунку 92 "Зобов'язання замовників за адміністративними послугами" обліковуються зобов'язання замовників адміністративних послуг перед бюджетом за замовленими в установи адміністративними послугами.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7" w:name="n574"/>
      <w:bookmarkEnd w:id="627"/>
      <w:r w:rsidRPr="00FF006F">
        <w:rPr>
          <w:rFonts w:ascii="Times New Roman" w:eastAsia="Times New Roman" w:hAnsi="Times New Roman" w:cs="Times New Roman"/>
          <w:color w:val="000000"/>
          <w:sz w:val="24"/>
          <w:szCs w:val="24"/>
          <w:lang w:eastAsia="ru-RU"/>
        </w:rPr>
        <w:t>Рахунок 92 "Зобов'язання замовників за адміністративними послугами" має субрахунок 921 "Зобов'язання замовників перед бюджетом за адміністративними послугами".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28" w:name="n575"/>
      <w:bookmarkEnd w:id="628"/>
      <w:r w:rsidRPr="00FF006F">
        <w:rPr>
          <w:rFonts w:ascii="Times New Roman" w:eastAsia="Times New Roman" w:hAnsi="Times New Roman" w:cs="Times New Roman"/>
          <w:color w:val="000000"/>
          <w:sz w:val="24"/>
          <w:szCs w:val="24"/>
          <w:lang w:eastAsia="ru-RU"/>
        </w:rPr>
        <w:t>Повернення помилково нарахованих та зайво зарахованих сум до бюджету, яке здійснюється згідно із законодавством, відображається у бухгалтерському обліку способом сторно.</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29" w:name="n576"/>
      <w:bookmarkEnd w:id="629"/>
      <w:r w:rsidRPr="00FF006F">
        <w:rPr>
          <w:rFonts w:ascii="Times New Roman" w:eastAsia="Times New Roman" w:hAnsi="Times New Roman" w:cs="Times New Roman"/>
          <w:b/>
          <w:bCs/>
          <w:color w:val="000000"/>
          <w:sz w:val="24"/>
          <w:szCs w:val="24"/>
          <w:lang w:eastAsia="ru-RU"/>
        </w:rPr>
        <w:t>Розділ II. Позабалансові рахунки</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30" w:name="n577"/>
      <w:bookmarkEnd w:id="630"/>
      <w:r w:rsidRPr="00FF006F">
        <w:rPr>
          <w:rFonts w:ascii="Times New Roman" w:eastAsia="Times New Roman" w:hAnsi="Times New Roman" w:cs="Times New Roman"/>
          <w:b/>
          <w:bCs/>
          <w:color w:val="000000"/>
          <w:sz w:val="24"/>
          <w:szCs w:val="24"/>
          <w:lang w:eastAsia="ru-RU"/>
        </w:rPr>
        <w:t>Клас 0. Позабалансові 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1" w:name="n578"/>
      <w:bookmarkEnd w:id="631"/>
      <w:r w:rsidRPr="00FF006F">
        <w:rPr>
          <w:rFonts w:ascii="Times New Roman" w:eastAsia="Times New Roman" w:hAnsi="Times New Roman" w:cs="Times New Roman"/>
          <w:color w:val="000000"/>
          <w:sz w:val="24"/>
          <w:szCs w:val="24"/>
          <w:lang w:eastAsia="ru-RU"/>
        </w:rPr>
        <w:t>На позабалансових рахунках обліковуються матеріальні цінності, інші активи та зобов'язання, що належать установі або перебувають у тимчасовому розпорядженні. Бухгалтерський облік зазначених цінностей ведеться за простою системою, за якою записи про надходження, вибуття, використання, продаж матеріальних цінностей, бланків документів суворої звітності, утворення умовних прав і зобов'язань, списання з балансу майна внаслідок нестачі, псування та дебіторської заборгованості проводяться тільки на одному позабалансовому рахунку з вказуванням змісту і кількісно-вартісних показників операції.</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32" w:name="n579"/>
      <w:bookmarkEnd w:id="632"/>
      <w:r w:rsidRPr="00FF006F">
        <w:rPr>
          <w:rFonts w:ascii="Times New Roman" w:eastAsia="Times New Roman" w:hAnsi="Times New Roman" w:cs="Times New Roman"/>
          <w:b/>
          <w:bCs/>
          <w:color w:val="000000"/>
          <w:sz w:val="24"/>
          <w:szCs w:val="24"/>
          <w:lang w:eastAsia="ru-RU"/>
        </w:rPr>
        <w:t>Рахунок 01 "Орендовані необоротні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3" w:name="n580"/>
      <w:bookmarkEnd w:id="633"/>
      <w:r w:rsidRPr="00FF006F">
        <w:rPr>
          <w:rFonts w:ascii="Times New Roman" w:eastAsia="Times New Roman" w:hAnsi="Times New Roman" w:cs="Times New Roman"/>
          <w:color w:val="000000"/>
          <w:sz w:val="24"/>
          <w:szCs w:val="24"/>
          <w:lang w:eastAsia="ru-RU"/>
        </w:rPr>
        <w:t>На рахунку 01 "Орендовані необоротні активи" обліковуються необоротні активи, прийняті від сторонніх організацій за балансовою (залишковою) і первісною вартістю орендодавця в оренду або у користування.</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34" w:name="n581"/>
      <w:bookmarkEnd w:id="634"/>
      <w:r w:rsidRPr="00FF006F">
        <w:rPr>
          <w:rFonts w:ascii="Times New Roman" w:eastAsia="Times New Roman" w:hAnsi="Times New Roman" w:cs="Times New Roman"/>
          <w:b/>
          <w:bCs/>
          <w:color w:val="000000"/>
          <w:sz w:val="24"/>
          <w:szCs w:val="24"/>
          <w:lang w:eastAsia="ru-RU"/>
        </w:rPr>
        <w:t>Рахунок 02 "Активи на відповідальному зберіганні"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5" w:name="n582"/>
      <w:bookmarkEnd w:id="635"/>
      <w:r w:rsidRPr="00FF006F">
        <w:rPr>
          <w:rFonts w:ascii="Times New Roman" w:eastAsia="Times New Roman" w:hAnsi="Times New Roman" w:cs="Times New Roman"/>
          <w:color w:val="000000"/>
          <w:sz w:val="24"/>
          <w:szCs w:val="24"/>
          <w:lang w:eastAsia="ru-RU"/>
        </w:rPr>
        <w:t>На рахунку 02 "Активи на відповідальному зберіганні" обліковуються: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6" w:name="n583"/>
      <w:bookmarkEnd w:id="636"/>
      <w:r w:rsidRPr="00FF006F">
        <w:rPr>
          <w:rFonts w:ascii="Times New Roman" w:eastAsia="Times New Roman" w:hAnsi="Times New Roman" w:cs="Times New Roman"/>
          <w:color w:val="000000"/>
          <w:sz w:val="24"/>
          <w:szCs w:val="24"/>
          <w:lang w:eastAsia="ru-RU"/>
        </w:rPr>
        <w:t>товарно-матеріальні цінності, прийняті установою на відповідальне зберігання, включаючи спецобладнання, придбане для виконання науково-дослідних і конструкторських робіт;</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7" w:name="n584"/>
      <w:bookmarkEnd w:id="637"/>
      <w:r w:rsidRPr="00FF006F">
        <w:rPr>
          <w:rFonts w:ascii="Times New Roman" w:eastAsia="Times New Roman" w:hAnsi="Times New Roman" w:cs="Times New Roman"/>
          <w:color w:val="000000"/>
          <w:sz w:val="24"/>
          <w:szCs w:val="24"/>
          <w:lang w:eastAsia="ru-RU"/>
        </w:rPr>
        <w:t>товарно-матеріальні цінності, оплачені вищестоящим органом із державного та місцевих бюджетів і відвантажені установам своєї системи, які перебувають на інших бюджетах;</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38" w:name="n585"/>
      <w:bookmarkEnd w:id="638"/>
      <w:r w:rsidRPr="00FF006F">
        <w:rPr>
          <w:rFonts w:ascii="Times New Roman" w:eastAsia="Times New Roman" w:hAnsi="Times New Roman" w:cs="Times New Roman"/>
          <w:color w:val="000000"/>
          <w:sz w:val="24"/>
          <w:szCs w:val="24"/>
          <w:lang w:eastAsia="ru-RU"/>
        </w:rPr>
        <w:t>усі види обладнання і предмети тирів, спортивних стрільбищ, кабінетів військової дисципліни навчальних закладів тощо.</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39" w:name="n586"/>
      <w:bookmarkEnd w:id="639"/>
      <w:r w:rsidRPr="00FF006F">
        <w:rPr>
          <w:rFonts w:ascii="Times New Roman" w:eastAsia="Times New Roman" w:hAnsi="Times New Roman" w:cs="Times New Roman"/>
          <w:b/>
          <w:bCs/>
          <w:color w:val="000000"/>
          <w:sz w:val="24"/>
          <w:szCs w:val="24"/>
          <w:lang w:eastAsia="ru-RU"/>
        </w:rPr>
        <w:t>Рахунок 04 "Непередбачені активи і зобов'язання"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0" w:name="n864"/>
      <w:bookmarkEnd w:id="640"/>
      <w:r w:rsidRPr="00FF006F">
        <w:rPr>
          <w:rFonts w:ascii="Times New Roman" w:eastAsia="Times New Roman" w:hAnsi="Times New Roman" w:cs="Times New Roman"/>
          <w:color w:val="000000"/>
          <w:sz w:val="24"/>
          <w:szCs w:val="24"/>
          <w:lang w:eastAsia="ru-RU"/>
        </w:rPr>
        <w:t xml:space="preserve">Рахунок 04 "Непередбачені активи і зобов’язання" використовується для накопичення інформації про наявність непередбачених (потенційних) активів та непередбачених </w:t>
      </w:r>
      <w:r w:rsidRPr="00FF006F">
        <w:rPr>
          <w:rFonts w:ascii="Times New Roman" w:eastAsia="Times New Roman" w:hAnsi="Times New Roman" w:cs="Times New Roman"/>
          <w:color w:val="000000"/>
          <w:sz w:val="24"/>
          <w:szCs w:val="24"/>
          <w:lang w:eastAsia="ru-RU"/>
        </w:rPr>
        <w:lastRenderedPageBreak/>
        <w:t>(потенційних) зобов’язань. Ці активи або зобов’язання виникли при узгодженні минулих господарських операцій та стануть реальними, якщо відбудеться або не відбудеться в майбутньому одна чи кілька невизначених подій. Це визначення включає три основні характеристики непередбачених активів та зобов’язань: 1) наявна обставина; 2) невизначеність кінцевого результату цієї обставини; 3) вирішення невизначеності на основі однієї або кількох майбутніх подій.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1" w:name="n865"/>
      <w:bookmarkEnd w:id="641"/>
      <w:r w:rsidRPr="00FF006F">
        <w:rPr>
          <w:rFonts w:ascii="Times New Roman" w:eastAsia="Times New Roman" w:hAnsi="Times New Roman" w:cs="Times New Roman"/>
          <w:color w:val="000000"/>
          <w:sz w:val="24"/>
          <w:szCs w:val="24"/>
          <w:lang w:eastAsia="ru-RU"/>
        </w:rPr>
        <w:t>Рахунок 04 "Непередбачені активи й зобов’язання"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2" w:name="n866"/>
      <w:bookmarkEnd w:id="642"/>
      <w:r w:rsidRPr="00FF006F">
        <w:rPr>
          <w:rFonts w:ascii="Times New Roman" w:eastAsia="Times New Roman" w:hAnsi="Times New Roman" w:cs="Times New Roman"/>
          <w:color w:val="000000"/>
          <w:sz w:val="24"/>
          <w:szCs w:val="24"/>
          <w:lang w:eastAsia="ru-RU"/>
        </w:rPr>
        <w:t>041 "Непередбачені активи";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3" w:name="n867"/>
      <w:bookmarkEnd w:id="643"/>
      <w:r w:rsidRPr="00FF006F">
        <w:rPr>
          <w:rFonts w:ascii="Times New Roman" w:eastAsia="Times New Roman" w:hAnsi="Times New Roman" w:cs="Times New Roman"/>
          <w:color w:val="000000"/>
          <w:sz w:val="24"/>
          <w:szCs w:val="24"/>
          <w:lang w:eastAsia="ru-RU"/>
        </w:rPr>
        <w:t>042 "Непередбачені зобов’язання".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4" w:name="n868"/>
      <w:bookmarkEnd w:id="644"/>
      <w:r w:rsidRPr="00FF006F">
        <w:rPr>
          <w:rFonts w:ascii="Times New Roman" w:eastAsia="Times New Roman" w:hAnsi="Times New Roman" w:cs="Times New Roman"/>
          <w:color w:val="000000"/>
          <w:sz w:val="24"/>
          <w:szCs w:val="24"/>
          <w:lang w:eastAsia="ru-RU"/>
        </w:rPr>
        <w:t>На субрахунку 041 "Непередбачені активи" ведеться накопичення інформації про наявність непередбачених активів, щодо яких існує ймовірність надходження економічних вигід у сумі очікуваного відшкодування збитків. Списуються непередбачені активи в міру того, як вони визнаються чи не визнаються при вирішенні невизначених подій.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5" w:name="n869"/>
      <w:bookmarkEnd w:id="645"/>
      <w:r w:rsidRPr="00FF006F">
        <w:rPr>
          <w:rFonts w:ascii="Times New Roman" w:eastAsia="Times New Roman" w:hAnsi="Times New Roman" w:cs="Times New Roman"/>
          <w:color w:val="000000"/>
          <w:sz w:val="24"/>
          <w:szCs w:val="24"/>
          <w:lang w:eastAsia="ru-RU"/>
        </w:rPr>
        <w:t>На субрахунку 042 "Непередбачені зобов’язання" ведеться накопичення інформації про наявність непередбаченого зобов’язання, яке може вимагати витрачання ресурсів (але повної впевненості щодо цього зобов’язання немає) в сумі очікуваних збитків.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6" w:name="n870"/>
      <w:bookmarkEnd w:id="646"/>
      <w:r w:rsidRPr="00FF006F">
        <w:rPr>
          <w:rFonts w:ascii="Times New Roman" w:eastAsia="Times New Roman" w:hAnsi="Times New Roman" w:cs="Times New Roman"/>
          <w:color w:val="000000"/>
          <w:sz w:val="24"/>
          <w:szCs w:val="24"/>
          <w:lang w:eastAsia="ru-RU"/>
        </w:rPr>
        <w:t>Також на цьому рахунку враховуються перехідні призи, прапори, кубки, які засновані різними організаціями і отримані від них для нагороди команд-переможців. Призи, прапори, кубки враховуються протягом всього періоду їх знаходження в даній установі.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7" w:name="n863"/>
      <w:bookmarkEnd w:id="647"/>
      <w:r w:rsidRPr="00FF006F">
        <w:rPr>
          <w:rFonts w:ascii="Times New Roman" w:eastAsia="Times New Roman" w:hAnsi="Times New Roman" w:cs="Times New Roman"/>
          <w:i/>
          <w:iCs/>
          <w:color w:val="000000"/>
          <w:sz w:val="24"/>
          <w:szCs w:val="24"/>
          <w:lang w:eastAsia="ru-RU"/>
        </w:rPr>
        <w:t>{Рахунок 04 розділу II в редакції Наказу Міністерства фінансів </w:t>
      </w:r>
      <w:hyperlink r:id="rId56" w:anchor="n452"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48" w:name="n588"/>
      <w:bookmarkEnd w:id="648"/>
      <w:r w:rsidRPr="00FF006F">
        <w:rPr>
          <w:rFonts w:ascii="Times New Roman" w:eastAsia="Times New Roman" w:hAnsi="Times New Roman" w:cs="Times New Roman"/>
          <w:b/>
          <w:bCs/>
          <w:color w:val="000000"/>
          <w:sz w:val="24"/>
          <w:szCs w:val="24"/>
          <w:lang w:eastAsia="ru-RU"/>
        </w:rPr>
        <w:t>Рахунок 05 "Гарантії та забезпечення"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49" w:name="n589"/>
      <w:bookmarkEnd w:id="649"/>
      <w:r w:rsidRPr="00FF006F">
        <w:rPr>
          <w:rFonts w:ascii="Times New Roman" w:eastAsia="Times New Roman" w:hAnsi="Times New Roman" w:cs="Times New Roman"/>
          <w:color w:val="000000"/>
          <w:sz w:val="24"/>
          <w:szCs w:val="24"/>
          <w:lang w:eastAsia="ru-RU"/>
        </w:rPr>
        <w:t>Рахунок 05 "Гарантії та забезпечення" передбачено для узагальнення інформації про наявність та рух виданих установою гарантій та забезпечень виконання зобов'язань та платежів.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0" w:name="n590"/>
      <w:bookmarkEnd w:id="650"/>
      <w:r w:rsidRPr="00FF006F">
        <w:rPr>
          <w:rFonts w:ascii="Times New Roman" w:eastAsia="Times New Roman" w:hAnsi="Times New Roman" w:cs="Times New Roman"/>
          <w:color w:val="000000"/>
          <w:sz w:val="24"/>
          <w:szCs w:val="24"/>
          <w:lang w:eastAsia="ru-RU"/>
        </w:rPr>
        <w:t>Облік забезпечення здійснюється за вартістю, вказаною в документах про гарантії та забезпечення.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1" w:name="n591"/>
      <w:bookmarkEnd w:id="651"/>
      <w:r w:rsidRPr="00FF006F">
        <w:rPr>
          <w:rFonts w:ascii="Times New Roman" w:eastAsia="Times New Roman" w:hAnsi="Times New Roman" w:cs="Times New Roman"/>
          <w:color w:val="000000"/>
          <w:sz w:val="24"/>
          <w:szCs w:val="24"/>
          <w:lang w:eastAsia="ru-RU"/>
        </w:rPr>
        <w:t>Аналітичний облік гарантій та забезпечень ведеться за кожною наданою гарантією та забезпеченням.</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2" w:name="n592"/>
      <w:bookmarkEnd w:id="652"/>
      <w:r w:rsidRPr="00FF006F">
        <w:rPr>
          <w:rFonts w:ascii="Times New Roman" w:eastAsia="Times New Roman" w:hAnsi="Times New Roman" w:cs="Times New Roman"/>
          <w:color w:val="000000"/>
          <w:sz w:val="24"/>
          <w:szCs w:val="24"/>
          <w:lang w:eastAsia="ru-RU"/>
        </w:rPr>
        <w:t>Збільшення залишку на рахунку 05 "Гарантії та забезпечення надані" відбувається при видачі гарантій та забезпечень, зменшення - при погашенні заборгованості, на яку були вони надані, та при перенесенні зобов'язань за ними на баланс.</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53" w:name="n593"/>
      <w:bookmarkEnd w:id="653"/>
      <w:r w:rsidRPr="00FF006F">
        <w:rPr>
          <w:rFonts w:ascii="Times New Roman" w:eastAsia="Times New Roman" w:hAnsi="Times New Roman" w:cs="Times New Roman"/>
          <w:b/>
          <w:bCs/>
          <w:color w:val="000000"/>
          <w:sz w:val="24"/>
          <w:szCs w:val="24"/>
          <w:lang w:eastAsia="ru-RU"/>
        </w:rPr>
        <w:t>Рахунок 06 "Передані (видані) активи відповідно до законодавства"</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4" w:name="n594"/>
      <w:bookmarkEnd w:id="654"/>
      <w:r w:rsidRPr="00FF006F">
        <w:rPr>
          <w:rFonts w:ascii="Times New Roman" w:eastAsia="Times New Roman" w:hAnsi="Times New Roman" w:cs="Times New Roman"/>
          <w:color w:val="000000"/>
          <w:sz w:val="24"/>
          <w:szCs w:val="24"/>
          <w:lang w:eastAsia="ru-RU"/>
        </w:rPr>
        <w:t>Рахунок 06 "Передані (видані) активи відповідно до законодавства" призначено для узагальнення інформації про активи, передані (видані) згідно із законодавством відповідним категоріям населення.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5" w:name="n595"/>
      <w:bookmarkEnd w:id="655"/>
      <w:r w:rsidRPr="00FF006F">
        <w:rPr>
          <w:rFonts w:ascii="Times New Roman" w:eastAsia="Times New Roman" w:hAnsi="Times New Roman" w:cs="Times New Roman"/>
          <w:color w:val="000000"/>
          <w:sz w:val="24"/>
          <w:szCs w:val="24"/>
          <w:lang w:eastAsia="ru-RU"/>
        </w:rPr>
        <w:t>Аналітичний облік переданих (виданих) активів ведеться за видами активів та окремо за кожною особою.</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56" w:name="n596"/>
      <w:bookmarkEnd w:id="656"/>
      <w:r w:rsidRPr="00FF006F">
        <w:rPr>
          <w:rFonts w:ascii="Times New Roman" w:eastAsia="Times New Roman" w:hAnsi="Times New Roman" w:cs="Times New Roman"/>
          <w:b/>
          <w:bCs/>
          <w:color w:val="000000"/>
          <w:sz w:val="24"/>
          <w:szCs w:val="24"/>
          <w:lang w:eastAsia="ru-RU"/>
        </w:rPr>
        <w:t>Рахунок 07 "Списані активи та зобов'язання"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7" w:name="n597"/>
      <w:bookmarkEnd w:id="657"/>
      <w:r w:rsidRPr="00FF006F">
        <w:rPr>
          <w:rFonts w:ascii="Times New Roman" w:eastAsia="Times New Roman" w:hAnsi="Times New Roman" w:cs="Times New Roman"/>
          <w:color w:val="000000"/>
          <w:sz w:val="24"/>
          <w:szCs w:val="24"/>
          <w:lang w:eastAsia="ru-RU"/>
        </w:rPr>
        <w:t xml:space="preserve">Рахунок 07 "Списані активи та зобов'язання" призначено для узагальнення інформації про стан дебіторської заборгованості, списаної з балансу внаслідок неплатоспроможності боржників, та про суми невідшкодованих нестач і втрат від псування цінностей, у тому числі цінностей, не повернених учнями і студентами, відрахованими згідно з наказом, тощо. На цьому рахунку обліковується заборгованість протягом трьох років з моменту списання </w:t>
      </w:r>
      <w:r w:rsidRPr="00FF006F">
        <w:rPr>
          <w:rFonts w:ascii="Times New Roman" w:eastAsia="Times New Roman" w:hAnsi="Times New Roman" w:cs="Times New Roman"/>
          <w:color w:val="000000"/>
          <w:sz w:val="24"/>
          <w:szCs w:val="24"/>
          <w:lang w:eastAsia="ru-RU"/>
        </w:rPr>
        <w:lastRenderedPageBreak/>
        <w:t>для нагляду за можливістю її стягнення у разі змін майнового стану неплатоспроможних дебіторів.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8" w:name="n598"/>
      <w:bookmarkEnd w:id="658"/>
      <w:r w:rsidRPr="00FF006F">
        <w:rPr>
          <w:rFonts w:ascii="Times New Roman" w:eastAsia="Times New Roman" w:hAnsi="Times New Roman" w:cs="Times New Roman"/>
          <w:color w:val="000000"/>
          <w:sz w:val="24"/>
          <w:szCs w:val="24"/>
          <w:lang w:eastAsia="ru-RU"/>
        </w:rPr>
        <w:t>Рахунок 07 "Списані активи та зобов'язання" має такі субрахунки: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59" w:name="n599"/>
      <w:bookmarkEnd w:id="659"/>
      <w:r w:rsidRPr="00FF006F">
        <w:rPr>
          <w:rFonts w:ascii="Times New Roman" w:eastAsia="Times New Roman" w:hAnsi="Times New Roman" w:cs="Times New Roman"/>
          <w:color w:val="000000"/>
          <w:sz w:val="24"/>
          <w:szCs w:val="24"/>
          <w:lang w:eastAsia="ru-RU"/>
        </w:rPr>
        <w:t>071 "Списана дебіторська заборгованість";</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0" w:name="n600"/>
      <w:bookmarkEnd w:id="660"/>
      <w:r w:rsidRPr="00FF006F">
        <w:rPr>
          <w:rFonts w:ascii="Times New Roman" w:eastAsia="Times New Roman" w:hAnsi="Times New Roman" w:cs="Times New Roman"/>
          <w:color w:val="000000"/>
          <w:sz w:val="24"/>
          <w:szCs w:val="24"/>
          <w:lang w:eastAsia="ru-RU"/>
        </w:rPr>
        <w:t>072 "Невідшкодовані нестачі і втрати від псування цінностей".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1" w:name="n601"/>
      <w:bookmarkEnd w:id="661"/>
      <w:r w:rsidRPr="00FF006F">
        <w:rPr>
          <w:rFonts w:ascii="Times New Roman" w:eastAsia="Times New Roman" w:hAnsi="Times New Roman" w:cs="Times New Roman"/>
          <w:color w:val="000000"/>
          <w:sz w:val="24"/>
          <w:szCs w:val="24"/>
          <w:lang w:eastAsia="ru-RU"/>
        </w:rPr>
        <w:t>Сума списаної дебіторської заборгованості обліковується на позабалансовому субрахунку 071 "Списана дебіторська заборгованість" протягом трьох років з моменту списання для спостереження за можливістю її стягнення у разі змін майнового стану неплатоспроможних дебіторів.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2" w:name="n602"/>
      <w:bookmarkEnd w:id="662"/>
      <w:r w:rsidRPr="00FF006F">
        <w:rPr>
          <w:rFonts w:ascii="Times New Roman" w:eastAsia="Times New Roman" w:hAnsi="Times New Roman" w:cs="Times New Roman"/>
          <w:color w:val="000000"/>
          <w:sz w:val="24"/>
          <w:szCs w:val="24"/>
          <w:lang w:eastAsia="ru-RU"/>
        </w:rPr>
        <w:t>Зменшення суми невідшкодованих нестач і втрат від псування цінностей на субрахунку 072 "Невідшкодовані нестачі і втрати від псування цінностей" відображається після вирішення питання про винуватців.</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3" w:name="n603"/>
      <w:bookmarkEnd w:id="663"/>
      <w:r w:rsidRPr="00FF006F">
        <w:rPr>
          <w:rFonts w:ascii="Times New Roman" w:eastAsia="Times New Roman" w:hAnsi="Times New Roman" w:cs="Times New Roman"/>
          <w:color w:val="000000"/>
          <w:sz w:val="24"/>
          <w:szCs w:val="24"/>
          <w:lang w:eastAsia="ru-RU"/>
        </w:rPr>
        <w:t>Аналітичний облік за позабалансовим рахунком 07 "Списані активи та зобов'язання" ведеться за боржниками та випадками встановлення нестач і втрат від псування цінностей.</w:t>
      </w:r>
    </w:p>
    <w:p w:rsidR="00FF006F" w:rsidRPr="00FF006F" w:rsidRDefault="00FF006F" w:rsidP="00FF006F">
      <w:pPr>
        <w:shd w:val="clear" w:color="auto" w:fill="F0F0F0"/>
        <w:spacing w:before="150" w:after="150" w:line="240" w:lineRule="auto"/>
        <w:jc w:val="center"/>
        <w:rPr>
          <w:rFonts w:ascii="Times New Roman" w:eastAsia="Times New Roman" w:hAnsi="Times New Roman" w:cs="Times New Roman"/>
          <w:color w:val="000000"/>
          <w:sz w:val="24"/>
          <w:szCs w:val="24"/>
          <w:lang w:eastAsia="ru-RU"/>
        </w:rPr>
      </w:pPr>
      <w:bookmarkStart w:id="664" w:name="n604"/>
      <w:bookmarkEnd w:id="664"/>
      <w:r w:rsidRPr="00FF006F">
        <w:rPr>
          <w:rFonts w:ascii="Times New Roman" w:eastAsia="Times New Roman" w:hAnsi="Times New Roman" w:cs="Times New Roman"/>
          <w:b/>
          <w:bCs/>
          <w:color w:val="000000"/>
          <w:sz w:val="24"/>
          <w:szCs w:val="24"/>
          <w:lang w:eastAsia="ru-RU"/>
        </w:rPr>
        <w:t>Рахунок 08 "Бланки документів суворої звітності"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5" w:name="n605"/>
      <w:bookmarkEnd w:id="665"/>
      <w:r w:rsidRPr="00FF006F">
        <w:rPr>
          <w:rFonts w:ascii="Times New Roman" w:eastAsia="Times New Roman" w:hAnsi="Times New Roman" w:cs="Times New Roman"/>
          <w:color w:val="000000"/>
          <w:sz w:val="24"/>
          <w:szCs w:val="24"/>
          <w:lang w:eastAsia="ru-RU"/>
        </w:rPr>
        <w:t>На рахунку 08 "Бланки документів суворої звітності" ведеться облік наявності та руху бланків документів суворої звітності. Також на цьому рахунку обліковуються путівки, отримані безоплатно від громадських, профспілкових та інших організацій.</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6" w:name="n606"/>
      <w:bookmarkEnd w:id="666"/>
      <w:r w:rsidRPr="00FF006F">
        <w:rPr>
          <w:rFonts w:ascii="Times New Roman" w:eastAsia="Times New Roman" w:hAnsi="Times New Roman" w:cs="Times New Roman"/>
          <w:color w:val="000000"/>
          <w:sz w:val="24"/>
          <w:szCs w:val="24"/>
          <w:lang w:eastAsia="ru-RU"/>
        </w:rPr>
        <w:t>Перелік документів, які відносяться до бланків документів суворої звітності, порядок їх зберігання й використання встановлюються відповідними нормативно-правовими актами.</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7" w:name="n607"/>
      <w:bookmarkEnd w:id="667"/>
      <w:r w:rsidRPr="00FF006F">
        <w:rPr>
          <w:rFonts w:ascii="Times New Roman" w:eastAsia="Times New Roman" w:hAnsi="Times New Roman" w:cs="Times New Roman"/>
          <w:color w:val="000000"/>
          <w:sz w:val="24"/>
          <w:szCs w:val="24"/>
          <w:lang w:eastAsia="ru-RU"/>
        </w:rPr>
        <w:t>Збільшення залишку рахунку 08 "Бланки документів суворої звітності" відбувається при надходженні (прийнятті на облік) бланків документів суворої звітності, зменшення - після використання або списання як непридатних чи таких, що не є в наявності.</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8" w:name="n608"/>
      <w:bookmarkEnd w:id="668"/>
      <w:r w:rsidRPr="00FF006F">
        <w:rPr>
          <w:rFonts w:ascii="Times New Roman" w:eastAsia="Times New Roman" w:hAnsi="Times New Roman" w:cs="Times New Roman"/>
          <w:color w:val="000000"/>
          <w:sz w:val="24"/>
          <w:szCs w:val="24"/>
          <w:lang w:eastAsia="ru-RU"/>
        </w:rPr>
        <w:t>Аналітичний облік ведеться за кожним бланком та місцями їх зберігання.</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69" w:name="n871"/>
      <w:bookmarkEnd w:id="669"/>
      <w:r w:rsidRPr="00FF006F">
        <w:rPr>
          <w:rFonts w:ascii="Times New Roman" w:eastAsia="Times New Roman" w:hAnsi="Times New Roman" w:cs="Times New Roman"/>
          <w:i/>
          <w:iCs/>
          <w:color w:val="000000"/>
          <w:sz w:val="24"/>
          <w:szCs w:val="24"/>
          <w:lang w:eastAsia="ru-RU"/>
        </w:rPr>
        <w:t>{Додаток 1 із змінами, внесеними згідно з Наказом Міністерства фінансів </w:t>
      </w:r>
      <w:hyperlink r:id="rId57" w:anchor="n430"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pacing w:after="0" w:line="240" w:lineRule="auto"/>
        <w:rPr>
          <w:rFonts w:ascii="Times New Roman" w:eastAsia="Times New Roman" w:hAnsi="Times New Roman" w:cs="Times New Roman"/>
          <w:sz w:val="24"/>
          <w:szCs w:val="24"/>
          <w:lang w:eastAsia="ru-RU"/>
        </w:rPr>
      </w:pPr>
      <w:bookmarkStart w:id="670" w:name="n767"/>
      <w:bookmarkEnd w:id="670"/>
      <w:r w:rsidRPr="00FF006F">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FF006F" w:rsidRPr="00FF006F" w:rsidTr="00FF006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bookmarkStart w:id="671" w:name="n609"/>
            <w:bookmarkEnd w:id="671"/>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sz w:val="24"/>
                <w:szCs w:val="24"/>
                <w:lang w:eastAsia="ru-RU"/>
              </w:rPr>
              <w:t>Додаток 2</w:t>
            </w:r>
            <w:r w:rsidRPr="00FF006F">
              <w:rPr>
                <w:rFonts w:ascii="Times New Roman" w:eastAsia="Times New Roman" w:hAnsi="Times New Roman" w:cs="Times New Roman"/>
                <w:sz w:val="24"/>
                <w:szCs w:val="24"/>
                <w:lang w:eastAsia="ru-RU"/>
              </w:rPr>
              <w:br/>
              <w:t>до Плану рахунків бухгалтерського обліку</w:t>
            </w:r>
            <w:r w:rsidRPr="00FF006F">
              <w:rPr>
                <w:rFonts w:ascii="Times New Roman" w:eastAsia="Times New Roman" w:hAnsi="Times New Roman" w:cs="Times New Roman"/>
                <w:sz w:val="24"/>
                <w:szCs w:val="24"/>
                <w:lang w:eastAsia="ru-RU"/>
              </w:rPr>
              <w:br/>
              <w:t>бюджетних установ</w:t>
            </w:r>
            <w:r w:rsidRPr="00FF006F">
              <w:rPr>
                <w:rFonts w:ascii="Times New Roman" w:eastAsia="Times New Roman" w:hAnsi="Times New Roman" w:cs="Times New Roman"/>
                <w:sz w:val="24"/>
                <w:szCs w:val="24"/>
                <w:lang w:eastAsia="ru-RU"/>
              </w:rPr>
              <w:br/>
              <w:t>(пункт 5)</w:t>
            </w:r>
          </w:p>
        </w:tc>
      </w:tr>
    </w:tbl>
    <w:p w:rsidR="00FF006F" w:rsidRPr="00FF006F" w:rsidRDefault="00FF006F" w:rsidP="00FF006F">
      <w:pPr>
        <w:shd w:val="clear" w:color="auto" w:fill="F0F0F0"/>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72" w:name="n610"/>
      <w:bookmarkEnd w:id="672"/>
      <w:r w:rsidRPr="00FF006F">
        <w:rPr>
          <w:rFonts w:ascii="Times New Roman" w:eastAsia="Times New Roman" w:hAnsi="Times New Roman" w:cs="Times New Roman"/>
          <w:b/>
          <w:bCs/>
          <w:color w:val="000000"/>
          <w:sz w:val="28"/>
          <w:szCs w:val="28"/>
          <w:lang w:eastAsia="ru-RU"/>
        </w:rPr>
        <w:t>ТИПОВА КОРЕСПОНДЕНЦІЯ</w:t>
      </w:r>
      <w:r w:rsidRPr="00FF006F">
        <w:rPr>
          <w:rFonts w:ascii="Times New Roman" w:eastAsia="Times New Roman" w:hAnsi="Times New Roman" w:cs="Times New Roman"/>
          <w:color w:val="000000"/>
          <w:sz w:val="24"/>
          <w:szCs w:val="24"/>
          <w:lang w:eastAsia="ru-RU"/>
        </w:rPr>
        <w:br/>
      </w:r>
      <w:r w:rsidRPr="00FF006F">
        <w:rPr>
          <w:rFonts w:ascii="Times New Roman" w:eastAsia="Times New Roman" w:hAnsi="Times New Roman" w:cs="Times New Roman"/>
          <w:b/>
          <w:bCs/>
          <w:color w:val="000000"/>
          <w:sz w:val="28"/>
          <w:szCs w:val="28"/>
          <w:lang w:eastAsia="ru-RU"/>
        </w:rPr>
        <w:t>субрахунків бухгалтерського обліку для відображення операцій з активами, капіталом та зобов'язаннями бюджетних установ</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057"/>
        <w:gridCol w:w="4672"/>
        <w:gridCol w:w="1777"/>
        <w:gridCol w:w="833"/>
      </w:tblGrid>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bookmarkStart w:id="673" w:name="n611"/>
            <w:bookmarkEnd w:id="673"/>
            <w:r w:rsidRPr="00FF006F">
              <w:rPr>
                <w:rFonts w:ascii="Times New Roman" w:eastAsia="Times New Roman" w:hAnsi="Times New Roman" w:cs="Times New Roman"/>
                <w:color w:val="000000"/>
                <w:sz w:val="20"/>
                <w:szCs w:val="20"/>
                <w:lang w:eastAsia="ru-RU"/>
              </w:rPr>
              <w:t>№ з/п</w:t>
            </w:r>
          </w:p>
        </w:tc>
        <w:tc>
          <w:tcPr>
            <w:tcW w:w="26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Зміст операції</w:t>
            </w:r>
          </w:p>
        </w:tc>
        <w:tc>
          <w:tcPr>
            <w:tcW w:w="19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Кореспонденція субрахунків</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 дебетом</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 кредитом</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lastRenderedPageBreak/>
              <w:t>1. Облік необоротних активів</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 придбання, створення (виготовлення) власними силами, поліпшення, капітального будівництва, розробки об’єктів необоротних активів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141-143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364, 675, 825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відображаються фактичні видатки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402</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 витрат на транспортування, установку, монтаж, налагодження, доведення до стану, придатного для використання за призначенням, основних засобів та нематеріальних активів, що включаються до вартості необоротних активів відповідно до Національних положень (стандартів) бухгалтерського обліку в державному секторі 121 "Основні засоби", 122 "Нематеріальні активи"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141-143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відображаються фактичні видатки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402</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суми податку на додану вартість, якщо податок на додану вартість не включено до податкового кредиту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141-143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відображаються фактичні видатки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суми податку на додану вартість, якщо податок на додану вартість включено до податкового кредиту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Зарахування об’єктів капітальних інвестицій після введення їх в експлуатацію до складу основних засобів та нематеріальних активів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141-143</w:t>
            </w:r>
          </w:p>
        </w:tc>
      </w:tr>
      <w:tr w:rsidR="00FF006F" w:rsidRPr="00FF006F" w:rsidTr="00FF006F">
        <w:trPr>
          <w:trHeight w:val="276"/>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відображаються зміни в капіталі</w:t>
            </w:r>
          </w:p>
        </w:tc>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402</w:t>
            </w:r>
          </w:p>
        </w:tc>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w:t>
            </w:r>
          </w:p>
        </w:tc>
      </w:tr>
      <w:tr w:rsidR="00FF006F" w:rsidRPr="00FF006F" w:rsidTr="00FF006F">
        <w:trPr>
          <w:trHeight w:val="276"/>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1.6</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Безоплатне отримання необоротних активів (крім внутрішнього переміщення в межах органу, уповноваженого управляти об’єктами державної (комунальної) власності)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131 - 133</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1.7</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Безоплатне отримання необоротних активів за операціями з внутрішнього переміщення в межах органу, уповноваженого управляти об’єктами державної (комунальної) власності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131 - 133</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1.8</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Безоплатна передача необоротних активів за операціями з внутрішнього переміщення в межах органу, уповноваженого управляти об’єктами державної (комунальної) власності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1.9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Відчуження будинків і споруд, що є об’єктами державної (комунальної) власності шляхом реалізації</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131, 401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103</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1.10</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Реалізація необоротних активів (крім майна, доходи від продажу якого вважаються доходами відповідного бюджету)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 131-133, 401, 402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 104-122, 141-143</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результатів дооцінки необоротних активів на суму: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дооцінки первісної вартості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коригування суми зносу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результатів уцінки необоротних активів, які раніше не дооцінювались, на суму: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коригування суми зносу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різниці залишкової вартості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результатів уцінки необоротних активів, раніше дооцінених, на суму: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коригування суми зносу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уцінки залишкової вартості в межах суми попередніх дооцінок</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перевищення уцінки залишкової вартості об’єкта над попередніми дооцінками цього об’єкта</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результатів дооцінки необоротних активів, раніше уцінених:</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коригування суми зносу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 суму дооцінки залишкової вартості в межах попередніх уцінок, що були включені до складу витрат</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 суму перевищення дооцінки залишкової вартості над сумою попередніх уцінок, що були включені до складу витрат</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101 - 122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 втрат від зменшення корисності необоротних активів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1.16</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 вигід від відновлення корисності необоротних активів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1.17</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Вибуття необоротних активів у випадках, передбачених законодавством</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103 - 122</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1.18</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необоротних активів унаслідок нестачі, установленої при інвентаризації</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104 - 122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встановлено винних осіб, водночас проводяться записи на суму вартості відшкодування збитків, яка віднесена на рахунок винних осіб у частині: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 на відновлення (придбання)</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перевищення, що підлягає перерахуванню до відповідного бюджету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винні особи не встановлені, на позабалансовому рахунку 07 здійснюється запис про відображення сум нестач необоротних активів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лишків необоротних активів, виявлених під час інвентаризації</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103 - 122, 811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711, 401</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1.20</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суми зносу (накопиченої амортизації) на необоротні активи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841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841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фінансових інвестицій у капітал підприємств при їх першому визнанні відповідно до законодавства</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151 - 152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421 - 422</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Придбання довгострокових фінансових інвестицій шляхом внесення до статутного капіталу підприємств: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а) грошових коштів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151, 152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321, 326</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відображається фонд у фінансових інвестиціях</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421, 422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 необоротних активів за балансовою (залишковою) вартістю</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151, 152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103 - 122, 141-143</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списується сума нарахованого зносу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131 - 133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103 - 122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відображаються зміни у капіталі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401, 402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421, 422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втрат від зменшення корисності фінансових інвестицій</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151, 152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суми вигід від відновлення корисності фінансових інвестицій</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151, 152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1.25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вибуття фінансових інвестицій підприємств, вилучених зі сфери управління у частині: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капіталу в підприємства</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421, 422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151, 152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суми різниць</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431, 432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151, 152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1.26</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Передача активів як вкладів у спільну діяльність без створення юридичної особи (учасником)</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366, 401, 131-133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101-122, 311-326</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1.27</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активів, отриманих як вклади, оператором спільної діяльності без створення юридичної особи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101-122, 311-326</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676, 401, 131-133</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1.28</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Збільшення первісної вартості об’єкта основних засобів, який продовжує використовуватись, а залишкова вартість його дорівнює нулю, на суму ліквідаційної вартості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101-122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2. Облік запасів</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придбаних виробничих запасів, матеріалів і продуктів харчування, тварин для відгодівлі тощо (вартість без податку на додану вартість):</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 разі попередньої оплати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 разі сплати після їх отримання</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Сума податку на додану вартість з виробничих запасів, матеріалів і продуктів харчування:</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придбаних за рахунок коштів загального фонду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придбаних за рахунок коштів спеціального фонду: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податок на додану вартість не включено до податкового кредиту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податок на додану вартість включено до податкового кредиту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362, 364, 675</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Зарахування до складу первісної вартості запасів фактичних витрат з їх придбання за плату, передбачених Національним положенням (стандартом) бухгалтерського обліку в державному секторі 123 "Запаси"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362, 364, 675</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xml:space="preserve">Безоплатне отримання виробничих запасів, матеріалів, продуктів харчування, медикаментів та </w:t>
            </w:r>
            <w:r w:rsidRPr="00FF006F">
              <w:rPr>
                <w:rFonts w:ascii="Times New Roman" w:eastAsia="Times New Roman" w:hAnsi="Times New Roman" w:cs="Times New Roman"/>
                <w:color w:val="000000"/>
                <w:sz w:val="20"/>
                <w:szCs w:val="20"/>
                <w:lang w:eastAsia="ru-RU"/>
              </w:rPr>
              <w:lastRenderedPageBreak/>
              <w:t>інших запасів за операціями з внутрівідомчої передачі запасів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261, 201 - 218, 231 - 239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683, 684</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2.4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Вибуття виробничих запасів, матеріалів і продуктів харчування у випадках, передбачених законодавством, крім отриманих за операціями з внутрівідомчої передачі запасів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811 - 813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261, 201 - 218, 231 - 236, 238, 239</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за розрахунком розподіленої величини транспортно-заготівельних витрат (у разі їх узагальнення на окремому субрахунку обліку запасів) згідно з вимогами Національного положення (стандарту) бухгалтерського обліку в державному секторі 123 "Запаси"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811 - 813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 операціями з внутрівідомчої передачі запасів відображено суми безоплатно переданих виробничих запасів, матеріалів, продуктів харчування, медикаментів та інших запасів (установою, що передала) та списання використаних запасів (установою, що отримала)</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683, 684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261, 201 - 218, 231 - 239</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 операціями з внутрівідомчої передачі запасів відображено суми використаних виробничих запасів, матеріалів, продуктів харчування, медикаментів та інших запасів (установою, що передала)</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683, 684</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2.7</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матеріалів і продуктів харчування як гуманітарної допомоги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231 - 236, 238,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2.8</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лишків матеріалів і продуктів харчування, виявлених при інвентаризації</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231 - 236, 238,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Списано суму, на яку первісна вартість запасів перевищує чисту вартість їх реалізації</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201 - 218, 231 - 239</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2.10</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виробничих запасів, матеріалів та продуктів харчування внаслідок нестачі, у тому числі в межах установлених норм, а також нестач і втрат від псування матеріальних цінностей, віднесених на рахунок установи, придбаних у поточному році, у минулих роках за розрахунками з внутрівідомчої передачі запасів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811 - 813, 431, 432, 683, 684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261, 201, 204, 205, 231 - 236, 238, 239</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встановлено винних осіб, водночас проводяться записи на суму вартості відшкодування збитків, яка віднесена на рахунок винних осіб у частині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 на відновлення (придбання)</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перевищення, що підлягає перерахуванню до відповідного бюджету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винні особи не встановлені, на позабалансовому рахунку 07 здійснюється запис про відображення сум нестач матеріальних цінностей</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2.11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придбаних малоцінних та швидкозношуваних предметів: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 разі попередньої оплати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221 - 222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 разі оплати після їх отримання</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221 - 222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811 - 813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 витрат, що включаються до складу первісної вартості малоцінних та швидкозношуваних предметів, передбачених </w:t>
            </w:r>
            <w:hyperlink r:id="rId58" w:anchor="n4" w:tgtFrame="_blank" w:history="1">
              <w:r w:rsidRPr="00FF006F">
                <w:rPr>
                  <w:rFonts w:ascii="Times New Roman" w:eastAsia="Times New Roman" w:hAnsi="Times New Roman" w:cs="Times New Roman"/>
                  <w:color w:val="000099"/>
                  <w:sz w:val="20"/>
                  <w:szCs w:val="20"/>
                  <w:u w:val="single"/>
                  <w:lang w:eastAsia="ru-RU"/>
                </w:rPr>
                <w:t>Національним положенням (стандартом) бухгалтерського обліку в державному секторі 123 «Запаси»</w:t>
              </w:r>
            </w:hyperlink>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221-222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Сума податку на додану вартість, якщо податок на додану вартість включено до податкового кредиту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362, 364, 675</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Безоплатне отримання малоцінних та швидкозношуваних предметів за операціями з внутрівідомчої передачі запасів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221 - 222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малоцінних і швидкозношуваних предметів, отриманих як гуманітарна допомога</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221 - 222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2.14</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Видача зі складу в експлуатацію малоцінних та швидкозношуваних предметів</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лишків малоцінних та швидкозношуваних предметів, виявлених при інвентаризації</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221 - 222, 811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711 411</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2.16</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Реалізація лишків малоцінних та швидкозношуваних предметів, що не передані в експлуатацію та не використовуються установою</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221, 222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 суму коштів від реалізації проводиться запис</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2.17</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малоцінних та швидкозношуваних предметів, не введених в експлуатацію, які стали непридатними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221, 222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2.18</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запасів, придбаних у попередні звітні роки, які відчужуються шляхом реалізації згідно із законодавством</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431, 432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xml:space="preserve">201 - 205, 211 - 218, 231, 234, </w:t>
            </w:r>
            <w:r w:rsidRPr="00FF006F">
              <w:rPr>
                <w:rFonts w:ascii="Times New Roman" w:eastAsia="Times New Roman" w:hAnsi="Times New Roman" w:cs="Times New Roman"/>
                <w:color w:val="000000"/>
                <w:sz w:val="20"/>
                <w:szCs w:val="20"/>
                <w:lang w:eastAsia="ru-RU"/>
              </w:rPr>
              <w:lastRenderedPageBreak/>
              <w:t>235, 238, 239</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2.19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сум вартості матеріалів, отриманих від ліквідації та розбирання необоротних активів, малоцінних та швидкозношуваних предметів, які залишені для ремонту та інших потреб установи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231, 234, 235, 238, 239</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1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2.20</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малоцінних та швидкозношуваних предметів, установлених при інвентаризації нестач і втрат</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встановлено винних осіб, водночас проводяться записи на суму вартості відшкодування збитків, яка віднесена на рахунок винних осіб у частині: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витрат на відновлення (придбання)</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перевищення, що підлягає перерахуванню до відповідного бюджету</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винні особи не встановлені, на позабалансовому рахунку 07 здійснюється запис про відображення сум нестач матеріальних цінностей</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приросту і приплоду молодняку за плановою собівартістю</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за рахунок установи загиблого молодняку і тварин на відгодівлі</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822</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211, 212</w:t>
            </w:r>
          </w:p>
        </w:tc>
      </w:tr>
      <w:tr w:rsidR="00FF006F" w:rsidRPr="00FF006F" w:rsidTr="00FF006F">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2.23</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м'ясних продуктів при забої тварин за плановими цінами</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251</w:t>
            </w:r>
          </w:p>
        </w:tc>
        <w:tc>
          <w:tcPr>
            <w:tcW w:w="1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211 - 218</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3. Облік операцій з грошовими коштами</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асигнувань із загального фонду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311, 321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701-702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асигнувань із спеціального фонду (крім власних надходжень)</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316, 326</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Переведення коштів розпорядникам нижчого рівня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701, 702, 713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311, 312, 316, 321, 322, 326</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з рахунків залишків коштів, виділених асигнувань, не витрачених у звітному році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701, 702, 713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311, 312, 316, 321, 322, 326</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на поточні, спеціальні реєстраційні рахунки установи сум, що відносяться до плати за надані послуги, оренду та реалізацію майна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364, 674, 633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3.6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спонсорських, благодійних внесків та іншої гуманітарної допомоги (у т. ч. надходження у натуральній формі)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301, 302, 314, 318, 324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Витрачання спонсорських та благодійних внесків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314, 318, 324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частини отриманих доходів відповідно до законодавства установі нижчого рівня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711, 712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313, 314, 318, 323, 324</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сум постачальникам згідно з пред'явленими рахунками за матеріальні цінності та отримані послуги, за електричну енергію та комунальні послуги, за замовлення транспорту на доставку матеріалів і продуктів харчування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шляхом попередньої оплати у випадках, передбачених законодавством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311, 313, 314, 316, 318, 319, 321, 323, 324, 326</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після надходження матеріальних цінностей, отримання послуг</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311, 313, 314, 316, 318, 319, 321, 323, 324, 326</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до Державного бюджету України податків і зборів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641, 642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311, 313, 321, 323</w:t>
            </w:r>
          </w:p>
        </w:tc>
      </w:tr>
      <w:tr w:rsidR="00FF006F" w:rsidRPr="00FF006F" w:rsidTr="00FF006F">
        <w:tc>
          <w:tcPr>
            <w:tcW w:w="485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150" w:line="240" w:lineRule="auto"/>
              <w:ind w:firstLine="450"/>
              <w:jc w:val="both"/>
              <w:rPr>
                <w:rFonts w:ascii="Times New Roman" w:eastAsia="Times New Roman" w:hAnsi="Times New Roman" w:cs="Times New Roman"/>
                <w:sz w:val="24"/>
                <w:szCs w:val="24"/>
                <w:lang w:eastAsia="ru-RU"/>
              </w:rPr>
            </w:pPr>
            <w:r w:rsidRPr="00FF006F">
              <w:rPr>
                <w:rFonts w:ascii="Times New Roman" w:eastAsia="Times New Roman" w:hAnsi="Times New Roman" w:cs="Times New Roman"/>
                <w:i/>
                <w:iCs/>
                <w:color w:val="000000"/>
                <w:sz w:val="24"/>
                <w:szCs w:val="24"/>
                <w:lang w:eastAsia="ru-RU"/>
              </w:rPr>
              <w:t>{Рядок 3.11 розділу 3 виключено на підставі Наказу Міністерства фінансів </w:t>
            </w:r>
            <w:hyperlink r:id="rId59" w:anchor="n467"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бланків суворої звітності, вартість бланків (без ПДВ)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311, 313, 321, 323, 364, 675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суми податку на додану вартість, якщо податок на додану вартість не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311, 313, 321, 323, 364, 675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суми податку на додану вартість, якщо податок на додану вартість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311, 313, 321, 323, 364, 675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запис на позабалансовому рахунку 08</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br/>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br/>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Видача в підзвіт бланків суворої звітності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331</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витрачених бланків суворої звітності на підставі акта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331, 362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списання з позабалансового рахунку 08</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3.14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в касу готівки з поточних, реєстраційних, спеціальних реєстраційних та інших рахунків за прибутковими касовими ордерами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313-316, 318, 319, 321, 323-326, 328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Видача готівки з каси за видатковими касовими ордерами або іншими документами, що їх замінюють</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362, 652, 661, 662, 671, 672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Прийняття авансового звіту про витрачені підзвітні суми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 231-236, 238, 239, 331, 801, 802, 811-813, 823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Повернення підзвітною особою залишку авансу в касу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на рахунок винних осіб виявлених нестач грошових коштів у касі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301, 302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сум у касу, на поточні, реєстраційні, спеціальні реєстраційні рахунки установи на погашення нестач, завданих збитків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301, 302, 311, 313, 321, 323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коштів за харчування працівників за місцем роботи, утримання дітей в дитячих дошкільних закладах</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в касу плати за телефонні переговори та інших коштів, які відповідно до законодавства відносяться на відшкодування касових видатків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801, 802, 811-813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Зарахування сум на поточні, реєстраційні, спеціальні реєстраційні рахунки та інші рахунки коштів, які надійшли в касу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313-316, 318, 319, 321 323-326, 328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301, 302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Зарахування плати за телефонні переговори та інших коштів, які відповідно до законодавства відносяться на відшкодування касових видатків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311, 321, 313, 323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301, 364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Зарахування коштів на депозитний рахунок</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315, 325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Повернення коштів з депозитного рахунку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315, 325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xml:space="preserve">Надходження на поточний, спеціальний реєстраційний рахунки установи коштів, отриманих від реалізації необоротних активів (крім майна, доходи від продажу якого вважаються доходами відповідного бюджету) та інших матеріальних цінностей (у т. ч. списаних), за здані у вигляді брухту і відходів чорні, кольорові метали, макулатуру, дорогоцінні метали (у т. ч. відходи від використання фотоматеріалів і кіноплівки), дорогоцінне каміння, у </w:t>
            </w:r>
            <w:r w:rsidRPr="00FF006F">
              <w:rPr>
                <w:rFonts w:ascii="Times New Roman" w:eastAsia="Times New Roman" w:hAnsi="Times New Roman" w:cs="Times New Roman"/>
                <w:color w:val="000000"/>
                <w:sz w:val="20"/>
                <w:szCs w:val="20"/>
                <w:lang w:eastAsia="ru-RU"/>
              </w:rPr>
              <w:lastRenderedPageBreak/>
              <w:t>розмірах, що згідно із законодавством залишаються у розпорядженні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3.27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коштів установі банку для придбання іноземної валюти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311, 313, 314, 316, 319, 321, 323, 324, 326</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Проведення розрахунків з установою банку із придбання іноземної валюти: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зарахована іноземна валюта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списана вартість послуги за придбання валюти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Повернуто установою банку невикористаний залишок коштів, перерахований установою для придбання іноземної валюти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311, 313, 314, 316, 319, 321, 323, 324, 326</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Отримана в касу готівка в іноземній валюті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Видано під звіт іноземну валюту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302</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Проведений розрахунок за підзвітну суму: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прийняття та затвердження звіту про використаний аванс в іноземній валюті (за курсом на день видачі авансу)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повернення невикористаної частини авансу в іноземній валюті (за курсом на день видачі авансу)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відшкодовані перевитрати понад виданий аванс (за курсом на день погашення заборгованості, але не пізніше терміну, визначеного для звітування за відрядження)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302</w:t>
            </w:r>
          </w:p>
        </w:tc>
      </w:tr>
      <w:tr w:rsidR="00FF006F" w:rsidRPr="00FF006F" w:rsidTr="00FF006F">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Нарахована курсова різниця на кошти на валютному рахунку (у касі):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 збільшенні курсу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318, 302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 зменшенні курсу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318, 302</w:t>
            </w:r>
          </w:p>
        </w:tc>
      </w:tr>
      <w:tr w:rsidR="00FF006F" w:rsidRPr="00FF006F" w:rsidTr="00FF006F">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Переоцінка зобов’язань, узятих в іноземній валюті: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 збільшенні курсу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 зменшенні курсу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741</w:t>
            </w:r>
          </w:p>
        </w:tc>
      </w:tr>
      <w:tr w:rsidR="00FF006F" w:rsidRPr="00FF006F" w:rsidTr="00FF006F">
        <w:trPr>
          <w:trHeight w:val="426"/>
        </w:trPr>
        <w:tc>
          <w:tcPr>
            <w:tcW w:w="4600" w:type="pct"/>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150" w:line="240" w:lineRule="auto"/>
              <w:ind w:firstLine="450"/>
              <w:jc w:val="both"/>
              <w:rPr>
                <w:rFonts w:ascii="Times New Roman" w:eastAsia="Times New Roman" w:hAnsi="Times New Roman" w:cs="Times New Roman"/>
                <w:sz w:val="24"/>
                <w:szCs w:val="24"/>
                <w:lang w:eastAsia="ru-RU"/>
              </w:rPr>
            </w:pPr>
            <w:r w:rsidRPr="00FF006F">
              <w:rPr>
                <w:rFonts w:ascii="Times New Roman" w:eastAsia="Times New Roman" w:hAnsi="Times New Roman" w:cs="Times New Roman"/>
                <w:i/>
                <w:iCs/>
                <w:color w:val="000000"/>
                <w:sz w:val="24"/>
                <w:szCs w:val="24"/>
                <w:lang w:eastAsia="ru-RU"/>
              </w:rPr>
              <w:t>{Рядок 3.35 розділу 3 виключено на підставі Наказу Міністерства фінансів </w:t>
            </w:r>
            <w:hyperlink r:id="rId60" w:anchor="n473"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tc>
      </w:tr>
      <w:tr w:rsidR="00FF006F" w:rsidRPr="00FF006F" w:rsidTr="00FF006F">
        <w:trPr>
          <w:trHeight w:val="276"/>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rPr>
          <w:trHeight w:val="276"/>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rPr>
          <w:trHeight w:val="276"/>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rPr>
          <w:trHeight w:val="276"/>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Перерахована валюта для надання послуг, виконання робіт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Списано на фактичні видатки, отримані послуги, виконані роботи (за курсом перерахування авансу)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поточних фінансових інвестицій при їх першому визнанні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371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422</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Придбання поточних фінансових інвестицій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371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311-328</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відображається фонд у фінансових інвестиціях</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3.39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Вибуття поточних фінансових інвестицій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371</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Погашення кредиторської заборгованості загального фонду, яка утворилася в минулих роках за рахунок власних надходжень бюджетних установ:</w:t>
            </w:r>
          </w:p>
        </w:tc>
        <w:tc>
          <w:tcPr>
            <w:tcW w:w="19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br/>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коригування результату виконання кошторису за загальним фондом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631, 635, 641, 642, 675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відображення фактичних видатків спеціального фонду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631, 635, 641, 642, 675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перерахування коштів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631, 635, 641, 642, 675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323</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Погашення кредиторської заборгованості загального фонду, яка утворилася в минулих роках іншими надходженнями спеціального фонду (фінансові казначейські векселі):</w:t>
            </w:r>
          </w:p>
        </w:tc>
        <w:tc>
          <w:tcPr>
            <w:tcW w:w="19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br/>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коригування результату виконання кошторису за загальним фондом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631, 635, 675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відображення фактичних видатків спеціального фонду, розрахунки за якими будуть здійснені фінансовими казначейськими векселями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631, 635, 675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індосація фінансових казначейських векселів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631, 635, 675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326</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3.42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Зарахування коштів, що надійшли від сплати єдиного внеску на загальнообов’язкове державне соціальне страхування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327</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3.43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Розподіл (перерахування) коштів, що надійшли від сплати єдиного внеску на загальнообов’язкове державне соціальне страхування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327</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4. Власний капітал</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отриманих протягом звітного періоду асигнувань загального фонду бюджету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701, 702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доходів, отриманих як плата за послуги, що згідно з кошторисом відносяться до звітного року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доходів за іншими джерелами власних надходжень</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доходів за іншими надходженнями спеціального фонду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доходів, що отримані від батьків за утримання дітей в дошкільних закладах, за навчання у державних школах естетичного виховання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r>
      <w:tr w:rsidR="00FF006F" w:rsidRPr="00FF006F" w:rsidTr="00FF006F">
        <w:tc>
          <w:tcPr>
            <w:tcW w:w="485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150" w:line="240" w:lineRule="auto"/>
              <w:ind w:firstLine="450"/>
              <w:jc w:val="both"/>
              <w:rPr>
                <w:rFonts w:ascii="Times New Roman" w:eastAsia="Times New Roman" w:hAnsi="Times New Roman" w:cs="Times New Roman"/>
                <w:sz w:val="24"/>
                <w:szCs w:val="24"/>
                <w:lang w:eastAsia="ru-RU"/>
              </w:rPr>
            </w:pPr>
            <w:r w:rsidRPr="00FF006F">
              <w:rPr>
                <w:rFonts w:ascii="Times New Roman" w:eastAsia="Times New Roman" w:hAnsi="Times New Roman" w:cs="Times New Roman"/>
                <w:i/>
                <w:iCs/>
                <w:color w:val="000000"/>
                <w:sz w:val="24"/>
                <w:szCs w:val="24"/>
                <w:lang w:eastAsia="ru-RU"/>
              </w:rPr>
              <w:t>{Рядок 4.6 розділу 4 виключено на підставі Наказу Міністерства фінансів </w:t>
            </w:r>
            <w:hyperlink r:id="rId61" w:anchor="n131"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доходів від реалізації продукції, виробів і виконаних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721, 722, 723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видатків звітного періоду, проведених за рахунок коштів загального фонду бюджету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видатків звітного року, проведених за рахунок доходів спеціального фонду бюджету: видатки за коштами, отриманими як плата за послуги, за іншими джерелами власних надходжень, за іншими надходженнями спеціального фонду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811, 812, 813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витрат (виробничих (навчальних) майстерень, підсобних (навчальних) сільських господарств, на науково-дослідні роботи, на виготовлення експериментальних пристроїв, на заготівлю і переробку матеріалів) за закінченими і зданими роботами. Витрати за незакінченими або закінченими, але не зданими роботами до результатів виконання кошторису звітного періоду не відносяться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821, 822, 823, 824, 825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4.10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до результатів виконання кошторису результатів переоцінки активів при списанні або щорічно пропорційно нарахованій амортизації:</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441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431, 432</w:t>
            </w:r>
          </w:p>
        </w:tc>
      </w:tr>
      <w:tr w:rsidR="00FF006F" w:rsidRPr="00FF006F" w:rsidTr="00FF006F">
        <w:tc>
          <w:tcPr>
            <w:tcW w:w="485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150" w:line="240" w:lineRule="auto"/>
              <w:ind w:firstLine="450"/>
              <w:jc w:val="both"/>
              <w:rPr>
                <w:rFonts w:ascii="Times New Roman" w:eastAsia="Times New Roman" w:hAnsi="Times New Roman" w:cs="Times New Roman"/>
                <w:sz w:val="24"/>
                <w:szCs w:val="24"/>
                <w:lang w:eastAsia="ru-RU"/>
              </w:rPr>
            </w:pPr>
            <w:r w:rsidRPr="00FF006F">
              <w:rPr>
                <w:rFonts w:ascii="Times New Roman" w:eastAsia="Times New Roman" w:hAnsi="Times New Roman" w:cs="Times New Roman"/>
                <w:i/>
                <w:iCs/>
                <w:color w:val="000000"/>
                <w:sz w:val="24"/>
                <w:szCs w:val="24"/>
                <w:lang w:eastAsia="ru-RU"/>
              </w:rPr>
              <w:t>{Рядок 4.12 розділу 4 виключено на підставі Наказу Міністерства фінансів </w:t>
            </w:r>
            <w:hyperlink r:id="rId62" w:anchor="n133" w:tgtFrame="_blank" w:history="1">
              <w:r w:rsidRPr="00FF006F">
                <w:rPr>
                  <w:rFonts w:ascii="Times New Roman" w:eastAsia="Times New Roman" w:hAnsi="Times New Roman" w:cs="Times New Roman"/>
                  <w:i/>
                  <w:iCs/>
                  <w:color w:val="000099"/>
                  <w:sz w:val="24"/>
                  <w:szCs w:val="24"/>
                  <w:u w:val="single"/>
                  <w:lang w:eastAsia="ru-RU"/>
                </w:rPr>
                <w:t>№ 372 від 02.04.2014</w:t>
              </w:r>
            </w:hyperlink>
            <w:r w:rsidRPr="00FF006F">
              <w:rPr>
                <w:rFonts w:ascii="Times New Roman" w:eastAsia="Times New Roman" w:hAnsi="Times New Roman" w:cs="Times New Roman"/>
                <w:i/>
                <w:iCs/>
                <w:color w:val="000000"/>
                <w:sz w:val="24"/>
                <w:szCs w:val="24"/>
                <w:lang w:eastAsia="ru-RU"/>
              </w:rPr>
              <w:t>}</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сум дебіторської заборгованості після закінчення терміну позовної давності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431, 432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363, 364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сум кредиторської заборгованості, строк позовної давності якої минув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431, 432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сум депонентської заборгованості, строк позовної давності якої минув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431, 432</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5. Розрахунки із зобов'язань, не пов'язаних безпосередньо з діяльністю установи</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довгострокового кредиту в установі банку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Відстрочення терміну погашення довгострокового кредиту в установі банку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з поточного рахунку на погашення довгострокових кредитів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501, 502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319</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короткострокового кредиту в установі банку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Відстрочення терміну погашення короткострокового кредиту в установі банку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602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поточної заборгованості з довгострокового кредиту в установі банку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501</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6. Розрахунки із заробітної плати</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заробітної плати працівникам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стипендій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єдиного внеску на загальнообов'язкове державне соціальне страхування</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суми допомоги по тимчасовій непрацездатності за рахунок коштів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суми допомоги по тимчасовій непрацездатності, що здійснюється за рахунок Фонду соціального страхування з тимчасової втрати працездатності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6.6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сум субсидій, допомоги, пільг з оплати спожитих житлово-комунальних послуг та послуг зв'язку (у частині абонентної плати за користування квартирним телефоном), компенсацій громадянам з бюджету, на що згідно із законодавством мають право відповідні категорії громадян</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674, 675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на рахунки установи грошових коштів для виплати працівникам допомоги з тимчасової непрацездатності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Утримання із заробітної плати та стипендій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661, 662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 651, 652, 663-668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з поточних, реєстраційних, спеціальних реєстраційних, інших рахунків за дорученням працівників: сум заробітної плати, стипендії, утримань із заробітної плати за товари, продані в кредит; в установи банків на вклади; за добровільним страхуванням; профспілковим організаціям членських профспілкових внесків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661 - 668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313-316,</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318, 319, 321,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323-326, 328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Повернення на рахунки установи сум неотриманих коштів заробітної плати, стипендії, аліментів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321, 323, 324, 326, 328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661, 662, 668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внесків з інших видів страхування, передбачених законодавством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сум внесків за розрахунками із страхування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651, 652, 654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321, 323, 324, 326, 328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гонорару композиторам, артистам, авторам за виконані ними роботи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669</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Утримання податків з гонорару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Виплата заробітної плати, стипендій і гонорарів з каси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661, 662, 669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на рахунок депонентів не отриманих у строк заробітної плати та стипендій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661, 662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Виплата з каси установи сум, що належать депонентам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на рахунок коштів на виплату допомоги і компенсацій громадянам, які постраждали внаслідок Чорнобильської катастрофи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6.19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 xml:space="preserve">Перерахування сум субсидій, допомоги, пільг з оплати спожитих житлово-комунальних послуг та послуг зв'язку (в частині абонентної плати за користування квартирним телефоном), компенсацій громадянам з бюджету, на що згідно із </w:t>
            </w:r>
            <w:r w:rsidRPr="00FF006F">
              <w:rPr>
                <w:rFonts w:ascii="Times New Roman" w:eastAsia="Times New Roman" w:hAnsi="Times New Roman" w:cs="Times New Roman"/>
                <w:color w:val="000000"/>
                <w:sz w:val="20"/>
                <w:szCs w:val="20"/>
                <w:lang w:eastAsia="ru-RU"/>
              </w:rPr>
              <w:lastRenderedPageBreak/>
              <w:t>законодавством мають право відповідні категорії громадян</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674, 675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321, 326</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6.20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допомоги і компенсацій, виплат, пов'язаних з підвищеною оплатою праці, наданням додаткової відпустки громадянам, які постраждали внаслідок Чорнобильської катастрофи,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6.21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в касу установи коштів на виплату допомоги і компенсацій громадянам, які постраждали внаслідок Чорнобильської катастрофи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328</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6.22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Видача працівникам коштів на виплату допомоги і компенсацій громадянам, які постраждали внаслідок Чорнобильської катастрофи, або заробітної плати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7. Облік операцій з власними надходженнями та інші операції</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плати за послуги, що надаються установою згідно із законодавством</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364, 674, 633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711, 714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плати за оренду майна бюджетної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плати за комунальні послуги зданого в оренду приміщення, які відповідно до законодавства відносяться на відшкодування касових видатків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коштів від реалізації майна, відшкодування вартості завданих збитків тощо</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363, 364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ПДВ та інших податків, що підлягають перерахуванню до Державного бюджету України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641, 642</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Здійснення видатків за рахунок коштів, отриманих як плата за послуги (сума без ПДВ)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Сума ПДВ: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ПДВ не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ПДВ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відповідно до законодавства, на спеціальний реєстраційний рахунок власних надходжень за виконані роботи або надані послуги, реалізовані готові вироби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Повернення плати за утримання дітей в дитячих дошкільних закладах</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674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7.9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коштів для сплати іменних стипендій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314, 324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стипендій за рахунок отриманих коштів для сплати іменних стипендій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Виплата іменних стипендій</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662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301, 314, 324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видатків, проведених за кошти, що надійшли як гуманітарна допомога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364, 675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Проведення видатків за коштами, що відносяться до інших надходжень спеціального фонду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316, 326, 364, 675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коштів як плати за послуги, дохід за якими визнаватиметься у майбутніх звітних періодах (наступних роках)</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716</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доходів, раніше врахованих у доходах майбутніх періодів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716</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Віднесення здійснених витрат у звітному періоді, які підлягають віднесенню на витрати в майбутніх звітних періодах (наступних роках)</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851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Списані витрати, раніше враховані у витратах майбутніх періодів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851</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8. Облік операцій при виробництві продукції</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готових виробів і продукції, переданих з виробництва на склад</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241, 251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821, 822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суми надходжень від реалізації виробів і продукції</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364, 633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721, 722</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коштів від реалізації виробів і продукції</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364, 633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Відображення собівартості реалізованих готових виробів і продукції підсобних господарств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721, 722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241, 251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продукції підсобних господарств для потреб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232, 239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241, 251</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Видача зі складу матеріалів тривалого використання науковими підрозділами для виконання науково-дослідних робіт або майстернями для реставрації та ремонту виробів мистецтва, музейних цінностей і пам'ятників архітектури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118</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8.7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спеціального обладнання для виконання науково-дослідних робіт (сума без ПДВ)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313, 323, 351,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364, 631-635,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Сума ПДВ: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ПДВ не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313, 323, 351,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364, 631-635, 675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ПДВ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313, 323, 351,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364, 631-635, 675</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Передача спеціального обладнання зі складу до наукового підрозділу для виконання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203</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запис на позабалансовому рахунку 02</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за ціною можливого використання спеціального обладнання, яке не повернуто замовнику після завершення теми і яке використовується як:</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основні засоби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104, 106</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131, 401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малоцінні та швидкозношувані предмети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r w:rsidRPr="00FF006F">
              <w:rPr>
                <w:rFonts w:ascii="Times New Roman" w:eastAsia="Times New Roman" w:hAnsi="Times New Roman" w:cs="Times New Roman"/>
                <w:sz w:val="24"/>
                <w:szCs w:val="24"/>
                <w:lang w:eastAsia="ru-RU"/>
              </w:rPr>
              <w:br/>
            </w:r>
            <w:r w:rsidRPr="00FF006F">
              <w:rPr>
                <w:rFonts w:ascii="Times New Roman" w:eastAsia="Times New Roman" w:hAnsi="Times New Roman" w:cs="Times New Roman"/>
                <w:color w:val="000000"/>
                <w:sz w:val="20"/>
                <w:szCs w:val="20"/>
                <w:lang w:eastAsia="ru-RU"/>
              </w:rPr>
              <w:t>411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матеріали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231, 234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711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Вартість цього обладнання списується з позабалансового рахунку 02</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0"/>
                <w:szCs w:val="20"/>
                <w:lang w:eastAsia="ru-RU"/>
              </w:rPr>
            </w:pP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Передача матеріалів і продуктів харчування в переробку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231-236, 238, 239</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матеріалів, які надійшли від заготівлі і переробки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231-236, 238, 239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825</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Оприбуткування малоцінних та швидкозношуваних предметів, які надійшли з переробки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221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825</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411</w:t>
            </w:r>
          </w:p>
        </w:tc>
      </w:tr>
      <w:tr w:rsidR="00FF006F" w:rsidRPr="00FF006F" w:rsidTr="00FF006F">
        <w:trPr>
          <w:trHeight w:val="426"/>
        </w:trPr>
        <w:tc>
          <w:tcPr>
            <w:tcW w:w="4850" w:type="pct"/>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150" w:line="240" w:lineRule="auto"/>
              <w:ind w:firstLine="450"/>
              <w:jc w:val="both"/>
              <w:rPr>
                <w:rFonts w:ascii="Times New Roman" w:eastAsia="Times New Roman" w:hAnsi="Times New Roman" w:cs="Times New Roman"/>
                <w:sz w:val="24"/>
                <w:szCs w:val="24"/>
                <w:lang w:eastAsia="ru-RU"/>
              </w:rPr>
            </w:pPr>
            <w:r w:rsidRPr="00FF006F">
              <w:rPr>
                <w:rFonts w:ascii="Times New Roman" w:eastAsia="Times New Roman" w:hAnsi="Times New Roman" w:cs="Times New Roman"/>
                <w:i/>
                <w:iCs/>
                <w:color w:val="000000"/>
                <w:sz w:val="24"/>
                <w:szCs w:val="24"/>
                <w:lang w:eastAsia="ru-RU"/>
              </w:rPr>
              <w:t>{Рядок 8.13 розділу 8 виключено на підставі Наказу Міністерства фінансів </w:t>
            </w:r>
            <w:hyperlink r:id="rId63" w:anchor="n138"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tc>
      </w:tr>
      <w:tr w:rsidR="00FF006F" w:rsidRPr="00FF006F" w:rsidTr="00FF006F">
        <w:trPr>
          <w:trHeight w:val="276"/>
        </w:trPr>
        <w:tc>
          <w:tcPr>
            <w:tcW w:w="0" w:type="auto"/>
            <w:gridSpan w:val="4"/>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8.13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від замовників сум на сплату рахунків за виконані науково-дослідні роботи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Надходження авансів від замовників на виконання науково-дослідних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351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з поточного, реєстраційного рахунків організаціям за виконані ними замовлення для науково-дослідних і конструкторських робіт за тематикою загального фонду бюджету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311, 321</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Прийняття згідно з актом або іншими документами виготовлених приладів і виробів для науково-дослідних і конструкторських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104, 221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632</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Водночас проводиться другий запис</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401, 411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Перерахування з поточного, спеціального реєстраційного рахунків для обліку коштів, отриманих як плата за послуги спільним виконавцям, залученим для виконання окремих науково-дослідних і конструкторських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313, 323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Прийняття виконаних робіт від співвиконавців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8.19</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Залік авансів, одержаних від замовників на науково-дослідні роботи відповідно до законодавства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351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8.20</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Здача замовникам виконаних науково-дослідних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723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Оплата прямих видатків при виробництві продукції і при виконанні науково-дослідних і конструкторських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821 - 823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301, 313, 323, 362, 635</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Видача зі складу матеріалів та спеціального обладнання на виробництво продукції і виконання науково-дослідних робіт</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821 - 823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201, 203, 231, 234, 235, 238, 239</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8.23</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Повернення на склад матеріалів, що не були використані у виробництві</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201, 203, 231, 234, 235, 238, 239</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821-823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8.24</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Оплата наданих послуг із заготівлі і переробки матеріалів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825</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301, 313, 323, 362, 364, 675</w:t>
            </w:r>
          </w:p>
        </w:tc>
      </w:tr>
      <w:tr w:rsidR="00FF006F" w:rsidRPr="00FF006F" w:rsidTr="00FF006F">
        <w:tc>
          <w:tcPr>
            <w:tcW w:w="2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8.25</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Отримання від постачальників для будівництва обладнання і будівельних матеріалів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202, 204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ПДВ не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202, 204</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r>
      <w:tr w:rsidR="00FF006F" w:rsidRPr="00FF006F" w:rsidTr="00FF006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after="0" w:line="240" w:lineRule="auto"/>
              <w:rPr>
                <w:rFonts w:ascii="Times New Roman" w:eastAsia="Times New Roman" w:hAnsi="Times New Roman" w:cs="Times New Roman"/>
                <w:sz w:val="24"/>
                <w:szCs w:val="24"/>
                <w:lang w:eastAsia="ru-RU"/>
              </w:rPr>
            </w:pP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якщо ПДВ включено до податкового кредиту</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641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lastRenderedPageBreak/>
              <w:t>8.26</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Передача підрядним організаціям обладнання і будівельних матеріалів на капітальне будівництво без ПДВ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202, 204</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8.27</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Оплата зі спеціального рахунку замовника сум підряднику за закінченими етапами будівельно-монтажних робіт з капітального будівництва</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311, 313, 319, 321, 323</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8.28</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Списання на підставі підтвердних документів сум виконаних підрядником будівельно-монтажних робіт, змонтованого обладнання, проектно-вишукувальних робіт та інших витрат на будівництво, реконструкцію та капітальний ремонт об'єктів</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801, 802, 811, 813</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631</w:t>
            </w:r>
          </w:p>
        </w:tc>
      </w:tr>
      <w:tr w:rsidR="00FF006F" w:rsidRPr="00FF006F" w:rsidTr="00FF006F">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b/>
                <w:bCs/>
                <w:color w:val="000000"/>
                <w:sz w:val="20"/>
                <w:szCs w:val="20"/>
                <w:lang w:eastAsia="ru-RU"/>
              </w:rPr>
              <w:t>9. Облік операцій з надання адміністративних послуг</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9.1</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Нарахування замовникам зобов'язань за надання адміністративних послуг (на підставі відповідних первинних документів, розпоряджень та дозволів керівника установи)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911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921</w:t>
            </w:r>
          </w:p>
        </w:tc>
      </w:tr>
      <w:tr w:rsidR="00FF006F" w:rsidRPr="00FF006F" w:rsidTr="00FF006F">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9.2</w:t>
            </w:r>
          </w:p>
        </w:tc>
        <w:tc>
          <w:tcPr>
            <w:tcW w:w="26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Погашення замовниками зобов'язань перед бюджетом за отримані адміністративні послуги</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921</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FF006F" w:rsidRPr="00FF006F" w:rsidRDefault="00FF006F" w:rsidP="00FF006F">
            <w:pPr>
              <w:spacing w:before="150" w:after="150" w:line="240" w:lineRule="auto"/>
              <w:jc w:val="center"/>
              <w:rPr>
                <w:rFonts w:ascii="Times New Roman" w:eastAsia="Times New Roman" w:hAnsi="Times New Roman" w:cs="Times New Roman"/>
                <w:sz w:val="24"/>
                <w:szCs w:val="24"/>
                <w:lang w:eastAsia="ru-RU"/>
              </w:rPr>
            </w:pPr>
            <w:r w:rsidRPr="00FF006F">
              <w:rPr>
                <w:rFonts w:ascii="Times New Roman" w:eastAsia="Times New Roman" w:hAnsi="Times New Roman" w:cs="Times New Roman"/>
                <w:color w:val="000000"/>
                <w:sz w:val="20"/>
                <w:szCs w:val="20"/>
                <w:lang w:eastAsia="ru-RU"/>
              </w:rPr>
              <w:t>911</w:t>
            </w:r>
          </w:p>
        </w:tc>
      </w:tr>
    </w:tbl>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74" w:name="n795"/>
      <w:bookmarkEnd w:id="674"/>
      <w:r w:rsidRPr="00FF006F">
        <w:rPr>
          <w:rFonts w:ascii="Times New Roman" w:eastAsia="Times New Roman" w:hAnsi="Times New Roman" w:cs="Times New Roman"/>
          <w:i/>
          <w:iCs/>
          <w:color w:val="000000"/>
          <w:sz w:val="24"/>
          <w:szCs w:val="24"/>
          <w:lang w:eastAsia="ru-RU"/>
        </w:rPr>
        <w:t>{Додаток 2 із змінами, внесеними згідно з Наказами Міністерства фінансів </w:t>
      </w:r>
      <w:hyperlink r:id="rId64" w:anchor="n25" w:tgtFrame="_blank" w:history="1">
        <w:r w:rsidRPr="00FF006F">
          <w:rPr>
            <w:rFonts w:ascii="Times New Roman" w:eastAsia="Times New Roman" w:hAnsi="Times New Roman" w:cs="Times New Roman"/>
            <w:i/>
            <w:iCs/>
            <w:color w:val="000099"/>
            <w:sz w:val="24"/>
            <w:szCs w:val="24"/>
            <w:u w:val="single"/>
            <w:lang w:eastAsia="ru-RU"/>
          </w:rPr>
          <w:t>№ 947 від 14.11.2013</w:t>
        </w:r>
      </w:hyperlink>
      <w:r w:rsidRPr="00FF006F">
        <w:rPr>
          <w:rFonts w:ascii="Times New Roman" w:eastAsia="Times New Roman" w:hAnsi="Times New Roman" w:cs="Times New Roman"/>
          <w:i/>
          <w:iCs/>
          <w:color w:val="000000"/>
          <w:sz w:val="24"/>
          <w:szCs w:val="24"/>
          <w:lang w:eastAsia="ru-RU"/>
        </w:rPr>
        <w:t>, </w:t>
      </w:r>
      <w:hyperlink r:id="rId65" w:anchor="n118" w:tgtFrame="_blank" w:history="1">
        <w:r w:rsidRPr="00FF006F">
          <w:rPr>
            <w:rFonts w:ascii="Times New Roman" w:eastAsia="Times New Roman" w:hAnsi="Times New Roman" w:cs="Times New Roman"/>
            <w:i/>
            <w:iCs/>
            <w:color w:val="000099"/>
            <w:sz w:val="24"/>
            <w:szCs w:val="24"/>
            <w:u w:val="single"/>
            <w:lang w:eastAsia="ru-RU"/>
          </w:rPr>
          <w:t>№ 372 від 02.04.2014</w:t>
        </w:r>
      </w:hyperlink>
      <w:r w:rsidRPr="00FF006F">
        <w:rPr>
          <w:rFonts w:ascii="Times New Roman" w:eastAsia="Times New Roman" w:hAnsi="Times New Roman" w:cs="Times New Roman"/>
          <w:i/>
          <w:iCs/>
          <w:color w:val="000000"/>
          <w:sz w:val="24"/>
          <w:szCs w:val="24"/>
          <w:lang w:eastAsia="ru-RU"/>
        </w:rPr>
        <w:t>, </w:t>
      </w:r>
      <w:hyperlink r:id="rId66" w:anchor="n461"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 </w:t>
      </w:r>
      <w:hyperlink r:id="rId67" w:anchor="n96" w:tgtFrame="_blank" w:history="1">
        <w:r w:rsidRPr="00FF006F">
          <w:rPr>
            <w:rFonts w:ascii="Times New Roman" w:eastAsia="Times New Roman" w:hAnsi="Times New Roman" w:cs="Times New Roman"/>
            <w:i/>
            <w:iCs/>
            <w:color w:val="000099"/>
            <w:sz w:val="24"/>
            <w:szCs w:val="24"/>
            <w:u w:val="single"/>
            <w:lang w:eastAsia="ru-RU"/>
          </w:rPr>
          <w:t>№ 664 від 23.07.2015</w:t>
        </w:r>
      </w:hyperlink>
      <w:r w:rsidRPr="00FF006F">
        <w:rPr>
          <w:rFonts w:ascii="Times New Roman" w:eastAsia="Times New Roman" w:hAnsi="Times New Roman" w:cs="Times New Roman"/>
          <w:i/>
          <w:iCs/>
          <w:color w:val="000000"/>
          <w:sz w:val="24"/>
          <w:szCs w:val="24"/>
          <w:lang w:eastAsia="ru-RU"/>
        </w:rPr>
        <w:t>}</w:t>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75" w:name="n769"/>
      <w:bookmarkEnd w:id="675"/>
      <w:r w:rsidRPr="00FF006F">
        <w:rPr>
          <w:rFonts w:ascii="Times New Roman" w:eastAsia="Times New Roman" w:hAnsi="Times New Roman" w:cs="Times New Roman"/>
          <w:b/>
          <w:bCs/>
          <w:color w:val="000000"/>
          <w:sz w:val="28"/>
          <w:szCs w:val="28"/>
          <w:lang w:eastAsia="ru-RU"/>
        </w:rPr>
        <w:br/>
      </w:r>
    </w:p>
    <w:p w:rsidR="00FF006F" w:rsidRPr="00FF006F" w:rsidRDefault="00FF006F" w:rsidP="00FF006F">
      <w:pPr>
        <w:shd w:val="clear" w:color="auto" w:fill="F0F0F0"/>
        <w:spacing w:after="150" w:line="240" w:lineRule="auto"/>
        <w:ind w:firstLine="450"/>
        <w:jc w:val="both"/>
        <w:rPr>
          <w:rFonts w:ascii="Times New Roman" w:eastAsia="Times New Roman" w:hAnsi="Times New Roman" w:cs="Times New Roman"/>
          <w:color w:val="000000"/>
          <w:sz w:val="24"/>
          <w:szCs w:val="24"/>
          <w:lang w:eastAsia="ru-RU"/>
        </w:rPr>
      </w:pPr>
      <w:bookmarkStart w:id="676" w:name="n614"/>
      <w:bookmarkEnd w:id="676"/>
      <w:r w:rsidRPr="00FF006F">
        <w:rPr>
          <w:rFonts w:ascii="Times New Roman" w:eastAsia="Times New Roman" w:hAnsi="Times New Roman" w:cs="Times New Roman"/>
          <w:i/>
          <w:iCs/>
          <w:color w:val="000000"/>
          <w:sz w:val="24"/>
          <w:szCs w:val="24"/>
          <w:lang w:eastAsia="ru-RU"/>
        </w:rPr>
        <w:t>{Положення з бухгалтерського обліку необоротних активів бюджетних установ втратило чинність на підставі Наказу Міністерства фінансів </w:t>
      </w:r>
      <w:hyperlink r:id="rId68" w:anchor="n8" w:tgtFrame="_blank" w:history="1">
        <w:r w:rsidRPr="00FF006F">
          <w:rPr>
            <w:rFonts w:ascii="Times New Roman" w:eastAsia="Times New Roman" w:hAnsi="Times New Roman" w:cs="Times New Roman"/>
            <w:i/>
            <w:iCs/>
            <w:color w:val="000099"/>
            <w:sz w:val="24"/>
            <w:szCs w:val="24"/>
            <w:u w:val="single"/>
            <w:lang w:eastAsia="ru-RU"/>
          </w:rPr>
          <w:t>№ 1163 від 25.11.2014</w:t>
        </w:r>
      </w:hyperlink>
      <w:r w:rsidRPr="00FF006F">
        <w:rPr>
          <w:rFonts w:ascii="Times New Roman" w:eastAsia="Times New Roman" w:hAnsi="Times New Roman" w:cs="Times New Roman"/>
          <w:i/>
          <w:iCs/>
          <w:color w:val="000000"/>
          <w:sz w:val="24"/>
          <w:szCs w:val="24"/>
          <w:lang w:eastAsia="ru-RU"/>
        </w:rPr>
        <w:t>}</w:t>
      </w:r>
    </w:p>
    <w:p w:rsidR="00BB466D" w:rsidRDefault="00BB466D"/>
    <w:sectPr w:rsidR="00BB4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6F"/>
    <w:rsid w:val="00BB466D"/>
    <w:rsid w:val="00FF0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9369D-947B-49AE-8BD0-2ACA8468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006F"/>
  </w:style>
  <w:style w:type="paragraph" w:customStyle="1" w:styleId="msonormal0">
    <w:name w:val="msonormal"/>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F006F"/>
  </w:style>
  <w:style w:type="paragraph" w:customStyle="1" w:styleId="rvps6">
    <w:name w:val="rvps6"/>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F006F"/>
  </w:style>
  <w:style w:type="paragraph" w:customStyle="1" w:styleId="rvps2">
    <w:name w:val="rvps2"/>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F006F"/>
    <w:rPr>
      <w:color w:val="0000FF"/>
      <w:u w:val="single"/>
    </w:rPr>
  </w:style>
  <w:style w:type="character" w:styleId="a4">
    <w:name w:val="FollowedHyperlink"/>
    <w:basedOn w:val="a0"/>
    <w:uiPriority w:val="99"/>
    <w:semiHidden/>
    <w:unhideWhenUsed/>
    <w:rsid w:val="00FF006F"/>
    <w:rPr>
      <w:color w:val="800080"/>
      <w:u w:val="single"/>
    </w:rPr>
  </w:style>
  <w:style w:type="character" w:customStyle="1" w:styleId="rvts46">
    <w:name w:val="rvts46"/>
    <w:basedOn w:val="a0"/>
    <w:rsid w:val="00FF006F"/>
  </w:style>
  <w:style w:type="paragraph" w:customStyle="1" w:styleId="rvps12">
    <w:name w:val="rvps12"/>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F006F"/>
  </w:style>
  <w:style w:type="character" w:customStyle="1" w:styleId="rvts90">
    <w:name w:val="rvts90"/>
    <w:basedOn w:val="a0"/>
    <w:rsid w:val="00FF006F"/>
  </w:style>
  <w:style w:type="character" w:customStyle="1" w:styleId="rvts82">
    <w:name w:val="rvts82"/>
    <w:basedOn w:val="a0"/>
    <w:rsid w:val="00FF006F"/>
  </w:style>
  <w:style w:type="paragraph" w:customStyle="1" w:styleId="rvps4">
    <w:name w:val="rvps4"/>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FF006F"/>
  </w:style>
  <w:style w:type="paragraph" w:customStyle="1" w:styleId="rvps15">
    <w:name w:val="rvps15"/>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FF00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FF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235803">
      <w:bodyDiv w:val="1"/>
      <w:marLeft w:val="0"/>
      <w:marRight w:val="0"/>
      <w:marTop w:val="0"/>
      <w:marBottom w:val="0"/>
      <w:divBdr>
        <w:top w:val="none" w:sz="0" w:space="0" w:color="auto"/>
        <w:left w:val="none" w:sz="0" w:space="0" w:color="auto"/>
        <w:bottom w:val="none" w:sz="0" w:space="0" w:color="auto"/>
        <w:right w:val="none" w:sz="0" w:space="0" w:color="auto"/>
      </w:divBdr>
      <w:divsChild>
        <w:div w:id="1075126065">
          <w:marLeft w:val="0"/>
          <w:marRight w:val="0"/>
          <w:marTop w:val="0"/>
          <w:marBottom w:val="150"/>
          <w:divBdr>
            <w:top w:val="none" w:sz="0" w:space="0" w:color="auto"/>
            <w:left w:val="none" w:sz="0" w:space="0" w:color="auto"/>
            <w:bottom w:val="none" w:sz="0" w:space="0" w:color="auto"/>
            <w:right w:val="none" w:sz="0" w:space="0" w:color="auto"/>
          </w:divBdr>
        </w:div>
        <w:div w:id="1573930838">
          <w:marLeft w:val="0"/>
          <w:marRight w:val="0"/>
          <w:marTop w:val="0"/>
          <w:marBottom w:val="150"/>
          <w:divBdr>
            <w:top w:val="none" w:sz="0" w:space="0" w:color="auto"/>
            <w:left w:val="none" w:sz="0" w:space="0" w:color="auto"/>
            <w:bottom w:val="none" w:sz="0" w:space="0" w:color="auto"/>
            <w:right w:val="none" w:sz="0" w:space="0" w:color="auto"/>
          </w:divBdr>
        </w:div>
        <w:div w:id="1599411224">
          <w:marLeft w:val="0"/>
          <w:marRight w:val="0"/>
          <w:marTop w:val="0"/>
          <w:marBottom w:val="150"/>
          <w:divBdr>
            <w:top w:val="none" w:sz="0" w:space="0" w:color="auto"/>
            <w:left w:val="none" w:sz="0" w:space="0" w:color="auto"/>
            <w:bottom w:val="none" w:sz="0" w:space="0" w:color="auto"/>
            <w:right w:val="none" w:sz="0" w:space="0" w:color="auto"/>
          </w:divBdr>
        </w:div>
        <w:div w:id="1006902619">
          <w:marLeft w:val="0"/>
          <w:marRight w:val="0"/>
          <w:marTop w:val="0"/>
          <w:marBottom w:val="150"/>
          <w:divBdr>
            <w:top w:val="none" w:sz="0" w:space="0" w:color="auto"/>
            <w:left w:val="none" w:sz="0" w:space="0" w:color="auto"/>
            <w:bottom w:val="none" w:sz="0" w:space="0" w:color="auto"/>
            <w:right w:val="none" w:sz="0" w:space="0" w:color="auto"/>
          </w:divBdr>
        </w:div>
        <w:div w:id="1499349409">
          <w:marLeft w:val="0"/>
          <w:marRight w:val="0"/>
          <w:marTop w:val="0"/>
          <w:marBottom w:val="150"/>
          <w:divBdr>
            <w:top w:val="none" w:sz="0" w:space="0" w:color="auto"/>
            <w:left w:val="none" w:sz="0" w:space="0" w:color="auto"/>
            <w:bottom w:val="none" w:sz="0" w:space="0" w:color="auto"/>
            <w:right w:val="none" w:sz="0" w:space="0" w:color="auto"/>
          </w:divBdr>
        </w:div>
        <w:div w:id="989670122">
          <w:marLeft w:val="0"/>
          <w:marRight w:val="0"/>
          <w:marTop w:val="0"/>
          <w:marBottom w:val="150"/>
          <w:divBdr>
            <w:top w:val="none" w:sz="0" w:space="0" w:color="auto"/>
            <w:left w:val="none" w:sz="0" w:space="0" w:color="auto"/>
            <w:bottom w:val="none" w:sz="0" w:space="0" w:color="auto"/>
            <w:right w:val="none" w:sz="0" w:space="0" w:color="auto"/>
          </w:divBdr>
        </w:div>
        <w:div w:id="151892899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558-16" TargetMode="External"/><Relationship Id="rId18" Type="http://schemas.openxmlformats.org/officeDocument/2006/relationships/hyperlink" Target="https://zakon.rada.gov.ua/laws/show/z0558-16" TargetMode="External"/><Relationship Id="rId26" Type="http://schemas.openxmlformats.org/officeDocument/2006/relationships/hyperlink" Target="https://zakon.rada.gov.ua/laws/show/v0011201-11" TargetMode="External"/><Relationship Id="rId39" Type="http://schemas.openxmlformats.org/officeDocument/2006/relationships/hyperlink" Target="https://zakon.rada.gov.ua/laws/show/z1603-14" TargetMode="External"/><Relationship Id="rId21" Type="http://schemas.openxmlformats.org/officeDocument/2006/relationships/hyperlink" Target="https://zakon.rada.gov.ua/laws/show/z1603-14" TargetMode="External"/><Relationship Id="rId34" Type="http://schemas.openxmlformats.org/officeDocument/2006/relationships/hyperlink" Target="https://zakon.rada.gov.ua/laws/show/z2064-13" TargetMode="External"/><Relationship Id="rId42" Type="http://schemas.openxmlformats.org/officeDocument/2006/relationships/hyperlink" Target="https://zakon.rada.gov.ua/laws/show/z1603-14" TargetMode="External"/><Relationship Id="rId47" Type="http://schemas.openxmlformats.org/officeDocument/2006/relationships/hyperlink" Target="https://zakon.rada.gov.ua/laws/show/z1603-14" TargetMode="External"/><Relationship Id="rId50" Type="http://schemas.openxmlformats.org/officeDocument/2006/relationships/hyperlink" Target="https://zakon.rada.gov.ua/laws/show/z1603-14" TargetMode="External"/><Relationship Id="rId55" Type="http://schemas.openxmlformats.org/officeDocument/2006/relationships/hyperlink" Target="https://zakon.rada.gov.ua/laws/show/z1603-14" TargetMode="External"/><Relationship Id="rId63" Type="http://schemas.openxmlformats.org/officeDocument/2006/relationships/hyperlink" Target="https://zakon.rada.gov.ua/laws/show/z0963-15" TargetMode="External"/><Relationship Id="rId68" Type="http://schemas.openxmlformats.org/officeDocument/2006/relationships/hyperlink" Target="https://zakon.rada.gov.ua/laws/show/z1603-14" TargetMode="External"/><Relationship Id="rId7" Type="http://schemas.openxmlformats.org/officeDocument/2006/relationships/hyperlink" Target="https://zakon.rada.gov.ua/laws/show/z2064-13" TargetMode="External"/><Relationship Id="rId2" Type="http://schemas.openxmlformats.org/officeDocument/2006/relationships/settings" Target="settings.xml"/><Relationship Id="rId16" Type="http://schemas.openxmlformats.org/officeDocument/2006/relationships/hyperlink" Target="https://zakon.rada.gov.ua/laws/show/z0558-16" TargetMode="External"/><Relationship Id="rId29" Type="http://schemas.openxmlformats.org/officeDocument/2006/relationships/hyperlink" Target="https://zakon.rada.gov.ua/laws/show/z1603-14" TargetMode="External"/><Relationship Id="rId1" Type="http://schemas.openxmlformats.org/officeDocument/2006/relationships/styles" Target="styles.xml"/><Relationship Id="rId6" Type="http://schemas.openxmlformats.org/officeDocument/2006/relationships/hyperlink" Target="https://zakon.rada.gov.ua/laws/show/z0963-15" TargetMode="External"/><Relationship Id="rId11" Type="http://schemas.openxmlformats.org/officeDocument/2006/relationships/hyperlink" Target="https://zakon.rada.gov.ua/laws/show/z2064-13" TargetMode="External"/><Relationship Id="rId24" Type="http://schemas.openxmlformats.org/officeDocument/2006/relationships/hyperlink" Target="https://zakon.rada.gov.ua/laws/show/z0963-15" TargetMode="External"/><Relationship Id="rId32" Type="http://schemas.openxmlformats.org/officeDocument/2006/relationships/hyperlink" Target="https://zakon.rada.gov.ua/laws/show/z0963-15" TargetMode="External"/><Relationship Id="rId37" Type="http://schemas.openxmlformats.org/officeDocument/2006/relationships/hyperlink" Target="https://zakon.rada.gov.ua/laws/show/z1603-14" TargetMode="External"/><Relationship Id="rId40" Type="http://schemas.openxmlformats.org/officeDocument/2006/relationships/hyperlink" Target="https://zakon.rada.gov.ua/laws/show/z1603-14" TargetMode="External"/><Relationship Id="rId45" Type="http://schemas.openxmlformats.org/officeDocument/2006/relationships/hyperlink" Target="https://zakon.rada.gov.ua/laws/show/z1603-14" TargetMode="External"/><Relationship Id="rId53" Type="http://schemas.openxmlformats.org/officeDocument/2006/relationships/hyperlink" Target="https://zakon.rada.gov.ua/laws/show/z0963-15" TargetMode="External"/><Relationship Id="rId58" Type="http://schemas.openxmlformats.org/officeDocument/2006/relationships/hyperlink" Target="https://zakon.rada.gov.ua/laws/show/z1019-10" TargetMode="External"/><Relationship Id="rId66" Type="http://schemas.openxmlformats.org/officeDocument/2006/relationships/hyperlink" Target="https://zakon.rada.gov.ua/laws/show/z1603-14" TargetMode="External"/><Relationship Id="rId5" Type="http://schemas.openxmlformats.org/officeDocument/2006/relationships/hyperlink" Target="https://zakon.rada.gov.ua/laws/show/z1214-13" TargetMode="External"/><Relationship Id="rId15" Type="http://schemas.openxmlformats.org/officeDocument/2006/relationships/hyperlink" Target="https://zakon.rada.gov.ua/laws/show/z1603-14" TargetMode="External"/><Relationship Id="rId23" Type="http://schemas.openxmlformats.org/officeDocument/2006/relationships/hyperlink" Target="https://zakon.rada.gov.ua/laws/show/z0963-15" TargetMode="External"/><Relationship Id="rId28" Type="http://schemas.openxmlformats.org/officeDocument/2006/relationships/hyperlink" Target="https://zakon.rada.gov.ua/laws/show/z0963-15" TargetMode="External"/><Relationship Id="rId36" Type="http://schemas.openxmlformats.org/officeDocument/2006/relationships/hyperlink" Target="https://zakon.rada.gov.ua/laws/show/z0963-15" TargetMode="External"/><Relationship Id="rId49" Type="http://schemas.openxmlformats.org/officeDocument/2006/relationships/hyperlink" Target="https://zakon.rada.gov.ua/laws/show/z1603-14" TargetMode="External"/><Relationship Id="rId57" Type="http://schemas.openxmlformats.org/officeDocument/2006/relationships/hyperlink" Target="https://zakon.rada.gov.ua/laws/show/z1603-14" TargetMode="External"/><Relationship Id="rId61" Type="http://schemas.openxmlformats.org/officeDocument/2006/relationships/hyperlink" Target="https://zakon.rada.gov.ua/laws/show/z0963-15" TargetMode="External"/><Relationship Id="rId10" Type="http://schemas.openxmlformats.org/officeDocument/2006/relationships/hyperlink" Target="https://zakon.rada.gov.ua/laws/show/z1214-13" TargetMode="External"/><Relationship Id="rId19" Type="http://schemas.openxmlformats.org/officeDocument/2006/relationships/hyperlink" Target="https://zakon.rada.gov.ua/laws/show/z1603-14" TargetMode="External"/><Relationship Id="rId31" Type="http://schemas.openxmlformats.org/officeDocument/2006/relationships/hyperlink" Target="https://zakon.rada.gov.ua/laws/show/z2064-13" TargetMode="External"/><Relationship Id="rId44" Type="http://schemas.openxmlformats.org/officeDocument/2006/relationships/hyperlink" Target="https://zakon.rada.gov.ua/laws/show/z1603-14" TargetMode="External"/><Relationship Id="rId52" Type="http://schemas.openxmlformats.org/officeDocument/2006/relationships/hyperlink" Target="https://zakon.rada.gov.ua/laws/show/z1603-14" TargetMode="External"/><Relationship Id="rId60" Type="http://schemas.openxmlformats.org/officeDocument/2006/relationships/hyperlink" Target="https://zakon.rada.gov.ua/laws/show/z1603-14" TargetMode="External"/><Relationship Id="rId65" Type="http://schemas.openxmlformats.org/officeDocument/2006/relationships/hyperlink" Target="https://zakon.rada.gov.ua/laws/show/z0426-14" TargetMode="External"/><Relationship Id="rId4" Type="http://schemas.openxmlformats.org/officeDocument/2006/relationships/hyperlink" Target="https://zakon.rada.gov.ua/laws/show/z1214-13" TargetMode="External"/><Relationship Id="rId9" Type="http://schemas.openxmlformats.org/officeDocument/2006/relationships/hyperlink" Target="https://zakon.rada.gov.ua/laws/show/z0963-15" TargetMode="External"/><Relationship Id="rId14" Type="http://schemas.openxmlformats.org/officeDocument/2006/relationships/hyperlink" Target="https://zakon.rada.gov.ua/laws/show/z0558-16" TargetMode="External"/><Relationship Id="rId22" Type="http://schemas.openxmlformats.org/officeDocument/2006/relationships/hyperlink" Target="https://zakon.rada.gov.ua/laws/show/z1603-14" TargetMode="External"/><Relationship Id="rId27" Type="http://schemas.openxmlformats.org/officeDocument/2006/relationships/hyperlink" Target="https://zakon.rada.gov.ua/laws/show/v0011201-11" TargetMode="External"/><Relationship Id="rId30" Type="http://schemas.openxmlformats.org/officeDocument/2006/relationships/hyperlink" Target="https://zakon.rada.gov.ua/laws/show/z0963-15" TargetMode="External"/><Relationship Id="rId35" Type="http://schemas.openxmlformats.org/officeDocument/2006/relationships/hyperlink" Target="https://zakon.rada.gov.ua/laws/show/v0011201-11" TargetMode="External"/><Relationship Id="rId43" Type="http://schemas.openxmlformats.org/officeDocument/2006/relationships/hyperlink" Target="https://zakon.rada.gov.ua/laws/show/z2064-13" TargetMode="External"/><Relationship Id="rId48" Type="http://schemas.openxmlformats.org/officeDocument/2006/relationships/hyperlink" Target="https://zakon.rada.gov.ua/laws/show/z1603-14" TargetMode="External"/><Relationship Id="rId56" Type="http://schemas.openxmlformats.org/officeDocument/2006/relationships/hyperlink" Target="https://zakon.rada.gov.ua/laws/show/z1603-14" TargetMode="External"/><Relationship Id="rId64" Type="http://schemas.openxmlformats.org/officeDocument/2006/relationships/hyperlink" Target="https://zakon.rada.gov.ua/laws/show/z2064-13" TargetMode="External"/><Relationship Id="rId69" Type="http://schemas.openxmlformats.org/officeDocument/2006/relationships/fontTable" Target="fontTable.xml"/><Relationship Id="rId8" Type="http://schemas.openxmlformats.org/officeDocument/2006/relationships/hyperlink" Target="https://zakon.rada.gov.ua/laws/show/z1603-14" TargetMode="External"/><Relationship Id="rId51" Type="http://schemas.openxmlformats.org/officeDocument/2006/relationships/hyperlink" Target="https://zakon.rada.gov.ua/laws/show/z1603-14" TargetMode="External"/><Relationship Id="rId3" Type="http://schemas.openxmlformats.org/officeDocument/2006/relationships/webSettings" Target="webSettings.xml"/><Relationship Id="rId12" Type="http://schemas.openxmlformats.org/officeDocument/2006/relationships/hyperlink" Target="https://zakon.rada.gov.ua/laws/show/z0558-16" TargetMode="External"/><Relationship Id="rId17" Type="http://schemas.openxmlformats.org/officeDocument/2006/relationships/hyperlink" Target="https://zakon.rada.gov.ua/laws/show/z0558-16" TargetMode="External"/><Relationship Id="rId25" Type="http://schemas.openxmlformats.org/officeDocument/2006/relationships/hyperlink" Target="https://zakon.rada.gov.ua/laws/show/z0963-15" TargetMode="External"/><Relationship Id="rId33" Type="http://schemas.openxmlformats.org/officeDocument/2006/relationships/hyperlink" Target="https://zakon.rada.gov.ua/laws/show/z2064-13" TargetMode="External"/><Relationship Id="rId38" Type="http://schemas.openxmlformats.org/officeDocument/2006/relationships/hyperlink" Target="https://zakon.rada.gov.ua/laws/show/z1603-14" TargetMode="External"/><Relationship Id="rId46" Type="http://schemas.openxmlformats.org/officeDocument/2006/relationships/hyperlink" Target="https://zakon.rada.gov.ua/laws/show/z0963-15" TargetMode="External"/><Relationship Id="rId59" Type="http://schemas.openxmlformats.org/officeDocument/2006/relationships/hyperlink" Target="https://zakon.rada.gov.ua/laws/show/z1603-14" TargetMode="External"/><Relationship Id="rId67" Type="http://schemas.openxmlformats.org/officeDocument/2006/relationships/hyperlink" Target="https://zakon.rada.gov.ua/laws/show/z0963-15" TargetMode="External"/><Relationship Id="rId20" Type="http://schemas.openxmlformats.org/officeDocument/2006/relationships/hyperlink" Target="https://zakon.rada.gov.ua/laws/show/z1603-14" TargetMode="External"/><Relationship Id="rId41" Type="http://schemas.openxmlformats.org/officeDocument/2006/relationships/hyperlink" Target="https://zakon.rada.gov.ua/laws/show/z2064-13" TargetMode="External"/><Relationship Id="rId54" Type="http://schemas.openxmlformats.org/officeDocument/2006/relationships/hyperlink" Target="https://zakon.rada.gov.ua/laws/show/z1603-14" TargetMode="External"/><Relationship Id="rId62" Type="http://schemas.openxmlformats.org/officeDocument/2006/relationships/hyperlink" Target="https://zakon.rada.gov.ua/laws/show/z0426-14"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21302</Words>
  <Characters>121426</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2020-01-30T16:40:00Z</dcterms:created>
  <dcterms:modified xsi:type="dcterms:W3CDTF">2020-01-30T16:41:00Z</dcterms:modified>
</cp:coreProperties>
</file>