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DF" w:rsidRDefault="005811DF" w:rsidP="005811DF">
      <w:pPr>
        <w:pStyle w:val="a3"/>
        <w:jc w:val="both"/>
      </w:pPr>
      <w:r>
        <w:rPr>
          <w:b/>
          <w:bCs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811DF" w:rsidTr="00431C3C">
        <w:trPr>
          <w:tblCellSpacing w:w="18" w:type="dxa"/>
        </w:trPr>
        <w:tc>
          <w:tcPr>
            <w:tcW w:w="5000" w:type="pct"/>
            <w:hideMark/>
          </w:tcPr>
          <w:p w:rsidR="005811DF" w:rsidRDefault="005811DF" w:rsidP="00431C3C">
            <w:pPr>
              <w:pStyle w:val="a3"/>
            </w:pPr>
            <w:r>
              <w:t>Додаток 2</w:t>
            </w:r>
            <w:r>
              <w:br/>
              <w:t>до Інструкції про організацію забезпеченн</w:t>
            </w:r>
            <w:bookmarkStart w:id="0" w:name="_GoBack"/>
            <w:bookmarkEnd w:id="0"/>
            <w:r>
              <w:t>я і надання військовослужбовцям Служби безпеки України та членам їх сімей житлових приміщень</w:t>
            </w:r>
            <w:r>
              <w:br/>
              <w:t>(пункт 7.2 розділу VII)</w:t>
            </w:r>
          </w:p>
        </w:tc>
      </w:tr>
    </w:tbl>
    <w:p w:rsidR="005811DF" w:rsidRDefault="005811DF" w:rsidP="005811DF">
      <w:pPr>
        <w:pStyle w:val="a3"/>
        <w:jc w:val="both"/>
      </w:pPr>
      <w:r>
        <w:br w:type="textWrapping" w:clear="all"/>
      </w:r>
    </w:p>
    <w:p w:rsidR="005811DF" w:rsidRDefault="005811DF" w:rsidP="005811DF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ДОВІДКА</w:t>
      </w:r>
      <w:r>
        <w:rPr>
          <w:rFonts w:eastAsia="Times New Roman"/>
        </w:rPr>
        <w:br/>
        <w:t>про забезпечення житлом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5811DF" w:rsidTr="00431C3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811DF" w:rsidRDefault="005811DF" w:rsidP="00431C3C">
            <w:pPr>
              <w:pStyle w:val="a3"/>
            </w:pPr>
            <w:r>
              <w:t>Видана 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(військове звання, прізвище, ім'я, по батькові)</w:t>
            </w:r>
            <w:r>
              <w:rPr>
                <w:sz w:val="20"/>
                <w:szCs w:val="20"/>
              </w:rPr>
              <w:br/>
            </w:r>
            <w:r>
              <w:t>про те, що він (вона) під час проходження служби в _________________________________________</w:t>
            </w:r>
            <w:r>
              <w:br/>
              <w:t>__________________ жиле приміщення 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    (отримав, не отримував (для постійного проживання, службове</w:t>
            </w:r>
            <w:r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          житлове приміщення, кімната в гуртожитку))</w:t>
            </w:r>
            <w:r>
              <w:rPr>
                <w:sz w:val="20"/>
                <w:szCs w:val="20"/>
              </w:rPr>
              <w:br/>
            </w:r>
            <w:r>
              <w:t xml:space="preserve">за </w:t>
            </w:r>
            <w:proofErr w:type="spellStart"/>
            <w:r>
              <w:t>адресою</w:t>
            </w:r>
            <w:proofErr w:type="spellEnd"/>
            <w:r>
              <w:t>: ___________________________________________________________________________</w:t>
            </w:r>
          </w:p>
          <w:p w:rsidR="005811DF" w:rsidRDefault="005811DF" w:rsidP="00431C3C">
            <w:pPr>
              <w:pStyle w:val="a3"/>
              <w:rPr>
                <w:sz w:val="20"/>
                <w:szCs w:val="20"/>
              </w:rPr>
            </w:pPr>
            <w:r>
              <w:t>Характеристика жилого приміщення 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         (кількість кімнат, розмір,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>. м)</w:t>
            </w:r>
            <w:r>
              <w:rPr>
                <w:sz w:val="20"/>
                <w:szCs w:val="20"/>
              </w:rPr>
              <w:br/>
            </w:r>
            <w:r>
              <w:t xml:space="preserve">жиле приміщення за зазначеною вище </w:t>
            </w:r>
            <w:proofErr w:type="spellStart"/>
            <w:r>
              <w:t>адресою</w:t>
            </w:r>
            <w:proofErr w:type="spellEnd"/>
            <w:r>
              <w:t xml:space="preserve"> 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(здав, не здав, число, місяць, рік)</w:t>
            </w:r>
          </w:p>
          <w:p w:rsidR="005811DF" w:rsidRDefault="005811DF" w:rsidP="00431C3C">
            <w:pPr>
              <w:pStyle w:val="a3"/>
            </w:pPr>
            <w:r>
              <w:t>Секретар житлово-побутової комісії 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(підрозділ, орган, заклад)</w:t>
            </w:r>
          </w:p>
        </w:tc>
      </w:tr>
      <w:tr w:rsidR="005811DF" w:rsidTr="00431C3C">
        <w:trPr>
          <w:tblCellSpacing w:w="18" w:type="dxa"/>
          <w:jc w:val="center"/>
        </w:trPr>
        <w:tc>
          <w:tcPr>
            <w:tcW w:w="1700" w:type="pct"/>
            <w:hideMark/>
          </w:tcPr>
          <w:p w:rsidR="005811DF" w:rsidRDefault="005811DF" w:rsidP="00431C3C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(військове звання)</w:t>
            </w:r>
          </w:p>
        </w:tc>
        <w:tc>
          <w:tcPr>
            <w:tcW w:w="1650" w:type="pct"/>
            <w:hideMark/>
          </w:tcPr>
          <w:p w:rsidR="005811DF" w:rsidRDefault="005811DF" w:rsidP="00431C3C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5811DF" w:rsidRDefault="005811DF" w:rsidP="00431C3C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  <w:tr w:rsidR="005811DF" w:rsidTr="00431C3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811DF" w:rsidRDefault="005811DF" w:rsidP="00431C3C">
            <w:pPr>
              <w:pStyle w:val="a3"/>
            </w:pPr>
            <w:r>
              <w:t>Начальник 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(підрозділ, орган, заклад)</w:t>
            </w:r>
          </w:p>
        </w:tc>
      </w:tr>
      <w:tr w:rsidR="005811DF" w:rsidTr="00431C3C">
        <w:trPr>
          <w:tblCellSpacing w:w="18" w:type="dxa"/>
          <w:jc w:val="center"/>
        </w:trPr>
        <w:tc>
          <w:tcPr>
            <w:tcW w:w="1700" w:type="pct"/>
            <w:hideMark/>
          </w:tcPr>
          <w:p w:rsidR="005811DF" w:rsidRDefault="005811DF" w:rsidP="00431C3C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(військове звання)</w:t>
            </w:r>
          </w:p>
        </w:tc>
        <w:tc>
          <w:tcPr>
            <w:tcW w:w="1650" w:type="pct"/>
            <w:hideMark/>
          </w:tcPr>
          <w:p w:rsidR="005811DF" w:rsidRDefault="005811DF" w:rsidP="00431C3C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5811DF" w:rsidRDefault="005811DF" w:rsidP="00431C3C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  <w:tr w:rsidR="005811DF" w:rsidTr="00431C3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811DF" w:rsidRDefault="005811DF" w:rsidP="00431C3C">
            <w:pPr>
              <w:pStyle w:val="a3"/>
            </w:pPr>
            <w:r>
              <w:t>М. П.</w:t>
            </w:r>
          </w:p>
        </w:tc>
      </w:tr>
    </w:tbl>
    <w:p w:rsidR="005811DF" w:rsidRDefault="005811DF" w:rsidP="005811DF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5811DF" w:rsidRPr="005811DF" w:rsidRDefault="005811DF" w:rsidP="005811DF">
      <w:pPr>
        <w:pStyle w:val="a3"/>
        <w:rPr>
          <w:i/>
        </w:rPr>
      </w:pPr>
      <w:r w:rsidRPr="005811DF">
        <w:rPr>
          <w:i/>
        </w:rPr>
        <w:t>(Інструкцію доповнено додатком 2 згідно з наказом</w:t>
      </w:r>
      <w:r w:rsidRPr="005811DF">
        <w:rPr>
          <w:i/>
        </w:rPr>
        <w:t xml:space="preserve"> </w:t>
      </w:r>
      <w:r w:rsidRPr="005811DF">
        <w:rPr>
          <w:i/>
        </w:rPr>
        <w:t> Центрального управління Служби безпеки України від 03.05.2019 р. N 707,</w:t>
      </w:r>
      <w:r w:rsidRPr="005811DF">
        <w:rPr>
          <w:i/>
        </w:rPr>
        <w:t xml:space="preserve"> </w:t>
      </w:r>
      <w:r w:rsidRPr="005811DF">
        <w:rPr>
          <w:i/>
        </w:rPr>
        <w:t>у зв'язку з цим додаток вважати додатком 1)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DF"/>
    <w:rsid w:val="005811DF"/>
    <w:rsid w:val="007725AF"/>
    <w:rsid w:val="007D0AB0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B2F4"/>
  <w15:chartTrackingRefBased/>
  <w15:docId w15:val="{D9A81D3A-5334-4A1B-9D54-8B41A27B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D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5811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11DF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5811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2019-06-19T12:37:00Z</dcterms:created>
  <dcterms:modified xsi:type="dcterms:W3CDTF">2019-06-19T12:38:00Z</dcterms:modified>
</cp:coreProperties>
</file>