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3B" w:rsidRDefault="005D793B" w:rsidP="005D793B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D793B" w:rsidTr="008E2B07">
        <w:trPr>
          <w:tblCellSpacing w:w="18" w:type="dxa"/>
        </w:trPr>
        <w:tc>
          <w:tcPr>
            <w:tcW w:w="5000" w:type="pct"/>
            <w:hideMark/>
          </w:tcPr>
          <w:p w:rsidR="005D793B" w:rsidRDefault="005D793B" w:rsidP="008E2B07">
            <w:pPr>
              <w:pStyle w:val="a3"/>
            </w:pPr>
            <w:r>
              <w:t>Додаток 2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10 пункту 5 розділу III)</w:t>
            </w:r>
          </w:p>
        </w:tc>
      </w:tr>
    </w:tbl>
    <w:p w:rsidR="005D793B" w:rsidRDefault="005D793B" w:rsidP="005D793B">
      <w:pPr>
        <w:pStyle w:val="a3"/>
        <w:jc w:val="both"/>
      </w:pPr>
      <w:r>
        <w:br w:type="textWrapping" w:clear="all"/>
      </w:r>
    </w:p>
    <w:p w:rsidR="005D793B" w:rsidRDefault="005D793B" w:rsidP="005D793B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ЖУРНАЛ</w:t>
      </w:r>
      <w:bookmarkEnd w:id="0"/>
      <w:r>
        <w:rPr>
          <w:rFonts w:eastAsia="Times New Roman"/>
        </w:rPr>
        <w:br/>
        <w:t>реєстрації інструктажів з питань пожежної безпеки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6"/>
        <w:gridCol w:w="538"/>
        <w:gridCol w:w="1488"/>
        <w:gridCol w:w="1328"/>
        <w:gridCol w:w="1404"/>
        <w:gridCol w:w="1074"/>
        <w:gridCol w:w="1328"/>
        <w:gridCol w:w="1074"/>
        <w:gridCol w:w="1003"/>
      </w:tblGrid>
      <w:tr w:rsidR="005D793B" w:rsidTr="008E2B07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N з/п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Вид інструктажу (вступний, первинний, повторний, позаплановий), назва або номер інструкції, за якою отримано інструктаж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Прізвище, ім'я, по батькові особи, яку інструктують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Професія (посада) особи, яку інструктують (для вступного інструктажу - найменування підрозділу, куди направляється особа)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Прізвище, ініціали, посада особи, яка інструктує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Підписи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Примітки</w:t>
            </w:r>
          </w:p>
        </w:tc>
      </w:tr>
      <w:tr w:rsidR="005D793B" w:rsidTr="008E2B07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93B" w:rsidRDefault="005D793B" w:rsidP="008E2B0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93B" w:rsidRDefault="005D793B" w:rsidP="008E2B0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93B" w:rsidRDefault="005D793B" w:rsidP="008E2B0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93B" w:rsidRDefault="005D793B" w:rsidP="008E2B0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93B" w:rsidRDefault="005D793B" w:rsidP="008E2B0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93B" w:rsidRDefault="005D793B" w:rsidP="008E2B07"/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особи, яку інструктують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особи, яка інструктує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93B" w:rsidRDefault="005D793B" w:rsidP="008E2B07"/>
        </w:tc>
      </w:tr>
      <w:tr w:rsidR="005D793B" w:rsidTr="008E2B0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9</w:t>
            </w:r>
          </w:p>
        </w:tc>
      </w:tr>
      <w:tr w:rsidR="005D793B" w:rsidTr="008E2B0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</w:tr>
      <w:tr w:rsidR="005D793B" w:rsidTr="008E2B0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</w:tr>
      <w:tr w:rsidR="005D793B" w:rsidTr="008E2B0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</w:tr>
      <w:tr w:rsidR="005D793B" w:rsidTr="008E2B0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</w:tr>
      <w:tr w:rsidR="005D793B" w:rsidTr="008E2B0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</w:tr>
      <w:tr w:rsidR="005D793B" w:rsidTr="008E2B07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793B" w:rsidRDefault="005D793B" w:rsidP="008E2B07">
            <w:pPr>
              <w:pStyle w:val="a3"/>
              <w:jc w:val="center"/>
            </w:pPr>
            <w:r>
              <w:t> </w:t>
            </w:r>
          </w:p>
        </w:tc>
      </w:tr>
    </w:tbl>
    <w:p w:rsidR="005D793B" w:rsidRDefault="005D793B" w:rsidP="005D793B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5D793B" w:rsidRDefault="005D793B" w:rsidP="005D793B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3B"/>
    <w:rsid w:val="005D793B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BFDC6-E390-40D3-A4D0-79100992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93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5D79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793B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5D79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2019-04-19T08:34:00Z</dcterms:created>
  <dcterms:modified xsi:type="dcterms:W3CDTF">2019-04-19T08:34:00Z</dcterms:modified>
</cp:coreProperties>
</file>