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89" w:rsidRPr="00335389" w:rsidRDefault="00335389" w:rsidP="0033538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35389" w:rsidRPr="00335389" w:rsidTr="00650217">
        <w:trPr>
          <w:tblCellSpacing w:w="18" w:type="dxa"/>
        </w:trPr>
        <w:tc>
          <w:tcPr>
            <w:tcW w:w="5000" w:type="pct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Додаток 4</w:t>
            </w:r>
            <w:r w:rsidRPr="00335389">
              <w:br/>
              <w:t>до Порядку повернення авансових платежів (передоплати) і помилково та/або надміру сплачених сум митних платежів</w:t>
            </w:r>
            <w:r w:rsidRPr="00335389">
              <w:br/>
              <w:t>(пункт 4 розділу IV)</w:t>
            </w:r>
          </w:p>
        </w:tc>
      </w:tr>
    </w:tbl>
    <w:p w:rsidR="00335389" w:rsidRPr="00335389" w:rsidRDefault="00335389" w:rsidP="00335389">
      <w:pPr>
        <w:pStyle w:val="a3"/>
        <w:jc w:val="both"/>
      </w:pPr>
      <w:r w:rsidRPr="00335389">
        <w:br w:type="textWrapping" w:clear="all"/>
      </w:r>
    </w:p>
    <w:p w:rsidR="00335389" w:rsidRPr="00335389" w:rsidRDefault="00335389" w:rsidP="00335389">
      <w:pPr>
        <w:pStyle w:val="3"/>
        <w:jc w:val="center"/>
        <w:rPr>
          <w:rFonts w:eastAsia="Times New Roman"/>
        </w:rPr>
      </w:pPr>
      <w:r w:rsidRPr="00335389">
        <w:rPr>
          <w:rFonts w:eastAsia="Times New Roman"/>
        </w:rPr>
        <w:t>Висновок</w:t>
      </w:r>
      <w:r w:rsidRPr="00335389">
        <w:rPr>
          <w:rFonts w:eastAsia="Times New Roman"/>
        </w:rPr>
        <w:br/>
        <w:t>про повернення коштів авансових платежів (передоплати) з депозитного рахунку 3734 ДФС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91"/>
        <w:gridCol w:w="346"/>
        <w:gridCol w:w="1068"/>
        <w:gridCol w:w="4595"/>
      </w:tblGrid>
      <w:tr w:rsidR="00335389" w:rsidRPr="00335389" w:rsidTr="00650217">
        <w:trPr>
          <w:tblCellSpacing w:w="18" w:type="dxa"/>
          <w:jc w:val="center"/>
        </w:trPr>
        <w:tc>
          <w:tcPr>
            <w:tcW w:w="230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N _____________</w:t>
            </w:r>
          </w:p>
        </w:tc>
        <w:tc>
          <w:tcPr>
            <w:tcW w:w="270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  <w:jc w:val="right"/>
            </w:pPr>
            <w:r w:rsidRPr="00335389">
              <w:t>від "___" ____________ 20__ року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Наданий Державною фіскальною службою України згідно із заявою, яка надійшла від платника</w:t>
            </w:r>
            <w:r w:rsidRPr="00335389">
              <w:br/>
              <w:t>податків _____________________________________________________________________________,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(найменування та код за ЄДРПОУ, або прізвище, ім'я, по батькові та реєстраційний номер</w:t>
            </w:r>
            <w:r w:rsidRPr="00335389">
              <w:rPr>
                <w:sz w:val="20"/>
                <w:szCs w:val="20"/>
              </w:rPr>
              <w:br/>
              <w:t>                                                 облікової картки платника податків, або серія та номер паспорта*)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про повернення з депозитного рахунку 3734 ДФС коштів передоплати на суму</w:t>
            </w:r>
            <w:r w:rsidRPr="00335389">
              <w:br/>
              <w:t>______________________________________________________________________________________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  <w:p w:rsidR="00335389" w:rsidRPr="00335389" w:rsidRDefault="00335389" w:rsidP="00650217">
            <w:pPr>
              <w:pStyle w:val="a3"/>
            </w:pPr>
            <w:r w:rsidRPr="00335389">
              <w:t>За даними автоматизованої системи митного оформлення</w:t>
            </w:r>
            <w:r w:rsidRPr="00335389">
              <w:br/>
              <w:t>у платника податків станом на "___" ____________ 20__ року</w:t>
            </w:r>
            <w:r w:rsidRPr="00335389">
              <w:br/>
              <w:t>обліковується передоплата в розмірі 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  <w:p w:rsidR="00335389" w:rsidRPr="00335389" w:rsidRDefault="00335389" w:rsidP="00650217">
            <w:pPr>
              <w:pStyle w:val="a3"/>
            </w:pPr>
            <w:r w:rsidRPr="00335389">
              <w:t>Кошти передоплати в розмірі 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  <w:r w:rsidRPr="00335389">
              <w:br/>
              <w:t>підлягають перерахуванню на рахунок платника податків N ________________________, відкритий</w:t>
            </w:r>
            <w:r w:rsidRPr="00335389">
              <w:br/>
              <w:t>______________________________________________________________________________________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(найменування, реквізити фінансової установи)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2150" w:type="pct"/>
            <w:vAlign w:val="bottom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Керівник структурного підрозділу ДФС, до функціональних повноважень якого належить організація ведення єдиного рахунку для зарахування авансових платежів (передоплати), що вносяться підприємствами до/або під час митного оформлення</w:t>
            </w:r>
          </w:p>
        </w:tc>
        <w:tc>
          <w:tcPr>
            <w:tcW w:w="65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  <w:jc w:val="center"/>
            </w:pPr>
            <w:r w:rsidRPr="00335389">
              <w:t>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(підпис)</w:t>
            </w:r>
          </w:p>
        </w:tc>
        <w:tc>
          <w:tcPr>
            <w:tcW w:w="2200" w:type="pct"/>
            <w:vAlign w:val="bottom"/>
            <w:hideMark/>
          </w:tcPr>
          <w:p w:rsidR="00335389" w:rsidRPr="00335389" w:rsidRDefault="00335389" w:rsidP="00650217">
            <w:pPr>
              <w:pStyle w:val="a3"/>
              <w:jc w:val="center"/>
            </w:pPr>
            <w:r w:rsidRPr="00335389">
              <w:t>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(ініціал, прізвище)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5000" w:type="pct"/>
            <w:gridSpan w:val="4"/>
            <w:vAlign w:val="bottom"/>
            <w:hideMark/>
          </w:tcPr>
          <w:p w:rsidR="00335389" w:rsidRPr="00335389" w:rsidRDefault="00335389" w:rsidP="00650217">
            <w:pPr>
              <w:pStyle w:val="a3"/>
              <w:jc w:val="both"/>
            </w:pPr>
            <w:r w:rsidRPr="00335389">
              <w:t>____________</w:t>
            </w:r>
            <w:r w:rsidRPr="00335389">
              <w:br/>
              <w:t xml:space="preserve">* </w:t>
            </w:r>
            <w:r w:rsidRPr="00335389">
              <w:rPr>
                <w:sz w:val="20"/>
                <w:szCs w:val="20"/>
              </w:rPr>
              <w:t>Заповнюється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      </w:r>
          </w:p>
        </w:tc>
      </w:tr>
    </w:tbl>
    <w:p w:rsidR="00335389" w:rsidRPr="00335389" w:rsidRDefault="00335389" w:rsidP="00335389">
      <w:pPr>
        <w:rPr>
          <w:rFonts w:eastAsia="Times New Roman"/>
        </w:rPr>
      </w:pPr>
      <w:r w:rsidRPr="00335389">
        <w:rPr>
          <w:rFonts w:eastAsia="Times New Roman"/>
        </w:rPr>
        <w:br w:type="textWrapping" w:clear="all"/>
      </w:r>
    </w:p>
    <w:p w:rsidR="007725AF" w:rsidRPr="00335389" w:rsidRDefault="007725AF">
      <w:bookmarkStart w:id="0" w:name="_GoBack"/>
      <w:bookmarkEnd w:id="0"/>
    </w:p>
    <w:sectPr w:rsidR="007725AF" w:rsidRPr="0033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89"/>
    <w:rsid w:val="00294EA4"/>
    <w:rsid w:val="0033538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1B45-2228-4D5A-B8AB-53200D1A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353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38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353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2019-04-16T07:18:00Z</dcterms:created>
  <dcterms:modified xsi:type="dcterms:W3CDTF">2019-04-16T07:23:00Z</dcterms:modified>
</cp:coreProperties>
</file>