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5A" w:rsidRDefault="0088505A" w:rsidP="0088505A">
      <w:pPr>
        <w:rPr>
          <w:rFonts w:eastAsia="Times New Roman"/>
        </w:rPr>
      </w:pPr>
    </w:p>
    <w:p w:rsidR="0088505A" w:rsidRDefault="0088505A" w:rsidP="0088505A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88505A" w:rsidTr="00CE3054">
        <w:trPr>
          <w:tblCellSpacing w:w="18" w:type="dxa"/>
        </w:trPr>
        <w:tc>
          <w:tcPr>
            <w:tcW w:w="5000" w:type="pct"/>
            <w:hideMark/>
          </w:tcPr>
          <w:p w:rsidR="0088505A" w:rsidRDefault="0088505A" w:rsidP="00CE3054">
            <w:pPr>
              <w:pStyle w:val="a3"/>
              <w:jc w:val="both"/>
            </w:pPr>
            <w:r>
              <w:t>ЗАТВЕРДЖЕНО</w:t>
            </w:r>
            <w:r>
              <w:br/>
              <w:t>Наказ Міністерства внутрішніх справ України</w:t>
            </w:r>
            <w:r>
              <w:br/>
              <w:t>17 січня 2019 року N 22</w:t>
            </w:r>
          </w:p>
        </w:tc>
      </w:tr>
    </w:tbl>
    <w:p w:rsidR="0088505A" w:rsidRDefault="0088505A" w:rsidP="0088505A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8505A" w:rsidTr="00CE3054">
        <w:trPr>
          <w:tblCellSpacing w:w="18" w:type="dxa"/>
          <w:jc w:val="center"/>
        </w:trPr>
        <w:tc>
          <w:tcPr>
            <w:tcW w:w="5000" w:type="pct"/>
            <w:hideMark/>
          </w:tcPr>
          <w:p w:rsidR="0088505A" w:rsidRDefault="0088505A" w:rsidP="00CE3054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органу державного нагляду (контролю), його місцезнаходження,</w:t>
            </w:r>
          </w:p>
          <w:p w:rsidR="0088505A" w:rsidRDefault="0088505A" w:rsidP="00CE3054">
            <w:pPr>
              <w:pStyle w:val="a3"/>
              <w:jc w:val="center"/>
            </w:pPr>
            <w:r>
              <w:t>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номер телефону, телефаксу та адреса електронної пошти)</w:t>
            </w:r>
          </w:p>
        </w:tc>
      </w:tr>
    </w:tbl>
    <w:p w:rsidR="0088505A" w:rsidRDefault="0088505A" w:rsidP="0088505A">
      <w:pPr>
        <w:pStyle w:val="a3"/>
        <w:jc w:val="both"/>
      </w:pPr>
      <w:r>
        <w:br w:type="textWrapping" w:clear="all"/>
      </w:r>
    </w:p>
    <w:p w:rsidR="0088505A" w:rsidRDefault="0088505A" w:rsidP="0088505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АКТ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69"/>
        <w:gridCol w:w="5268"/>
      </w:tblGrid>
      <w:tr w:rsidR="0088505A" w:rsidTr="00CE3054">
        <w:trPr>
          <w:tblCellSpacing w:w="18" w:type="dxa"/>
          <w:jc w:val="center"/>
        </w:trPr>
        <w:tc>
          <w:tcPr>
            <w:tcW w:w="2500" w:type="pct"/>
            <w:hideMark/>
          </w:tcPr>
          <w:p w:rsidR="0088505A" w:rsidRDefault="0088505A" w:rsidP="00CE3054">
            <w:pPr>
              <w:pStyle w:val="a3"/>
            </w:pPr>
            <w:r>
              <w:t xml:space="preserve">від ___________________ </w:t>
            </w:r>
            <w:r>
              <w:br/>
            </w:r>
            <w:r>
              <w:rPr>
                <w:sz w:val="20"/>
                <w:szCs w:val="20"/>
              </w:rPr>
              <w:t xml:space="preserve">        (дата складення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00" w:type="pct"/>
            <w:hideMark/>
          </w:tcPr>
          <w:p w:rsidR="0088505A" w:rsidRDefault="0088505A" w:rsidP="00CE3054">
            <w:pPr>
              <w:pStyle w:val="a3"/>
              <w:jc w:val="right"/>
            </w:pPr>
            <w:r>
              <w:t>N _____________</w:t>
            </w:r>
          </w:p>
        </w:tc>
      </w:tr>
      <w:tr w:rsidR="0088505A" w:rsidTr="00CE3054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88505A" w:rsidRDefault="0088505A" w:rsidP="00CE3054">
            <w:pPr>
              <w:pStyle w:val="a3"/>
              <w:jc w:val="center"/>
            </w:pPr>
            <w:bookmarkStart w:id="0" w:name="_GoBack"/>
            <w:r>
              <w:t>складений стосовно неможливості здійснення заходу державного нагляду (контролю</w:t>
            </w:r>
            <w:bookmarkEnd w:id="0"/>
            <w:r>
              <w:t>)</w:t>
            </w:r>
          </w:p>
          <w:p w:rsidR="0088505A" w:rsidRDefault="0088505A" w:rsidP="00CE3054">
            <w:pPr>
              <w:pStyle w:val="a3"/>
              <w:rPr>
                <w:sz w:val="20"/>
                <w:szCs w:val="20"/>
              </w:rPr>
            </w:pP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              (найменування юридичної особи (відокремленого підрозділу) або прізвище,</w:t>
            </w:r>
          </w:p>
          <w:p w:rsidR="0088505A" w:rsidRDefault="0088505A" w:rsidP="00CE3054">
            <w:pPr>
              <w:pStyle w:val="a3"/>
              <w:rPr>
                <w:sz w:val="20"/>
                <w:szCs w:val="20"/>
              </w:rPr>
            </w:pPr>
            <w:r>
              <w:t>_____________________________________________________________________________________,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                  ім'я та по батькові фізичної особи - підприємця)</w:t>
            </w:r>
          </w:p>
          <w:p w:rsidR="0088505A" w:rsidRDefault="0088505A" w:rsidP="00CE3054">
            <w:pPr>
              <w:pStyle w:val="a3"/>
              <w:jc w:val="both"/>
              <w:rPr>
                <w:sz w:val="20"/>
                <w:szCs w:val="20"/>
              </w:rPr>
            </w:pPr>
            <w:r>
              <w:t>Посадові особи органу державного нагляду (контролю):</w:t>
            </w:r>
            <w:r>
              <w:br/>
              <w:t>_____________________________________________________________________________________.</w:t>
            </w:r>
            <w:r>
              <w:br/>
            </w:r>
            <w:r>
              <w:rPr>
                <w:sz w:val="20"/>
                <w:szCs w:val="20"/>
              </w:rPr>
              <w:t>                                                              (найменування посади, звання, прізвище, ім'я та по батькові)</w:t>
            </w:r>
          </w:p>
          <w:p w:rsidR="0088505A" w:rsidRDefault="0088505A" w:rsidP="00CE3054">
            <w:pPr>
              <w:pStyle w:val="a3"/>
              <w:jc w:val="both"/>
              <w:rPr>
                <w:sz w:val="20"/>
                <w:szCs w:val="20"/>
              </w:rPr>
            </w:pPr>
            <w:r>
              <w:t>Керівник суб'єкта господарювання або уповноважена ним особа</w:t>
            </w:r>
            <w:r>
              <w:br/>
              <w:t>_____________________________________________________________________________________.</w:t>
            </w:r>
            <w:r>
              <w:br/>
            </w:r>
            <w:r>
              <w:rPr>
                <w:sz w:val="20"/>
                <w:szCs w:val="20"/>
              </w:rPr>
              <w:t>                                                                        (найменування посади, прізвище, ім'я та по батькові)</w:t>
            </w:r>
          </w:p>
          <w:p w:rsidR="0088505A" w:rsidRDefault="0088505A" w:rsidP="00CE3054">
            <w:pPr>
              <w:pStyle w:val="a3"/>
              <w:rPr>
                <w:sz w:val="20"/>
                <w:szCs w:val="20"/>
              </w:rPr>
            </w:pPr>
            <w:r>
              <w:t>Треті особи:</w:t>
            </w:r>
            <w:r>
              <w:br/>
              <w:t>_____________________________________________________________________________________.</w:t>
            </w:r>
            <w:r>
              <w:br/>
            </w:r>
            <w:r>
              <w:rPr>
                <w:sz w:val="20"/>
                <w:szCs w:val="20"/>
              </w:rPr>
              <w:t>                                                                        (найменування посади, прізвище, ім'я та по батькові)</w:t>
            </w:r>
          </w:p>
          <w:p w:rsidR="0088505A" w:rsidRDefault="0088505A" w:rsidP="00CE3054">
            <w:pPr>
              <w:pStyle w:val="a3"/>
              <w:jc w:val="both"/>
            </w:pPr>
            <w:r>
              <w:t>Установили факт неможливості здійснення уповноваженою посадовою особою ДСНС (або її територіального органу) заходу державного нагляду (контролю), 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 (планової/позапланової)</w:t>
            </w:r>
            <w:r>
              <w:rPr>
                <w:sz w:val="20"/>
                <w:szCs w:val="20"/>
              </w:rPr>
              <w:br/>
            </w:r>
            <w:r>
              <w:t>перевірки, яка повинна здійснюватися з ___ _________20__ року по __ ______ 20__ року відповідно до наказу 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(найменування органу державного нагляду (контролю), що видав наказ)</w:t>
            </w:r>
            <w:r>
              <w:rPr>
                <w:sz w:val="20"/>
                <w:szCs w:val="20"/>
              </w:rPr>
              <w:br/>
            </w:r>
            <w:r>
              <w:t>від __ _________20___ року N _____ посвідчення на проведення заходу державного нагляду (контролю) від __ ___________ 20__ року N _____.</w:t>
            </w:r>
          </w:p>
          <w:p w:rsidR="0088505A" w:rsidRDefault="0088505A" w:rsidP="00CE3054">
            <w:pPr>
              <w:pStyle w:val="a3"/>
              <w:jc w:val="both"/>
            </w:pPr>
            <w:r>
              <w:t>Причини неможливості здійснення заходу державного нагляду (контролю):</w:t>
            </w:r>
          </w:p>
          <w:p w:rsidR="0088505A" w:rsidRDefault="0088505A" w:rsidP="00CE3054">
            <w:pPr>
              <w:pStyle w:val="a3"/>
              <w:jc w:val="both"/>
            </w:pP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 wp14:anchorId="3685C021" wp14:editId="442882E9">
                  <wp:extent cx="161925" cy="123825"/>
                  <wp:effectExtent l="0" t="0" r="9525" b="9525"/>
                  <wp:docPr id="53" name="Рисунок 53" descr="C:\Users\t.borovich\AppData\Roaming\Liga70\Client\Session\RE3304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t.borovich\AppData\Roaming\Liga70\Client\Session\RE3304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недопущення уповноваженої посадової особи ДСНС (її територіального органу) до проведення заходу державного нагляду (контролю);</w:t>
            </w:r>
          </w:p>
          <w:p w:rsidR="0088505A" w:rsidRDefault="0088505A" w:rsidP="00CE3054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61330513" wp14:editId="7D56A156">
                  <wp:extent cx="161925" cy="123825"/>
                  <wp:effectExtent l="0" t="0" r="9525" b="9525"/>
                  <wp:docPr id="54" name="Рисунок 54" descr="C:\Users\t.borovich\AppData\Roaming\Liga70\Client\Session\RE3304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t.borovich\AppData\Roaming\Liga70\Client\Session\RE3304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відсутність, під час проведення заходу державного нагляду (контролю) керівника суб'єкта господарювання або уповноваженої ним особи;</w:t>
            </w:r>
          </w:p>
          <w:p w:rsidR="0088505A" w:rsidRDefault="0088505A" w:rsidP="00CE3054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7F784E9C" wp14:editId="456CA5F1">
                  <wp:extent cx="161925" cy="123825"/>
                  <wp:effectExtent l="0" t="0" r="9525" b="9525"/>
                  <wp:docPr id="55" name="Рисунок 55" descr="C:\Users\t.borovich\AppData\Roaming\Liga70\Client\Session\RE3304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t.borovich\AppData\Roaming\Liga70\Client\Session\RE3304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зміна суб'єктом господарювання місця провадження господарської діяльності;</w:t>
            </w:r>
          </w:p>
          <w:p w:rsidR="0088505A" w:rsidRDefault="0088505A" w:rsidP="00CE3054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7426DE59" wp14:editId="122CE755">
                  <wp:extent cx="161925" cy="123825"/>
                  <wp:effectExtent l="0" t="0" r="9525" b="9525"/>
                  <wp:docPr id="56" name="Рисунок 56" descr="C:\Users\t.borovich\AppData\Roaming\Liga70\Client\Session\RE3304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t.borovich\AppData\Roaming\Liga70\Client\Session\RE3304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об'єкт, на якому суб'єкт господарювання проваджує господарську діяльність, не експлуатується;</w:t>
            </w:r>
          </w:p>
          <w:p w:rsidR="0088505A" w:rsidRDefault="0088505A" w:rsidP="00CE3054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5FB36A0A" wp14:editId="00F7EA63">
                  <wp:extent cx="161925" cy="123825"/>
                  <wp:effectExtent l="0" t="0" r="9525" b="9525"/>
                  <wp:docPr id="57" name="Рисунок 57" descr="C:\Users\t.borovich\AppData\Roaming\Liga70\Client\Session\RE3304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t.borovich\AppData\Roaming\Liga70\Client\Session\RE3304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 суб'єкта господарювання змінився ступінь ризику, чим змінилася періодичність проведення планового заходу державного нагляду (контролю);</w:t>
            </w:r>
          </w:p>
          <w:p w:rsidR="0088505A" w:rsidRDefault="0088505A" w:rsidP="00CE3054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41E788E5" wp14:editId="6A7B841E">
                  <wp:extent cx="161925" cy="123825"/>
                  <wp:effectExtent l="0" t="0" r="9525" b="9525"/>
                  <wp:docPr id="58" name="Рисунок 58" descr="C:\Users\t.borovich\AppData\Roaming\Liga70\Client\Session\RE3304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t.borovich\AppData\Roaming\Liga70\Client\Session\RE3304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інші причини.</w:t>
            </w:r>
          </w:p>
          <w:p w:rsidR="0088505A" w:rsidRDefault="0088505A" w:rsidP="00CE3054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_____________________________________________________________________________________.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       (детально описуються причини нездійснення заходу державного нагляду (контролю))</w:t>
            </w:r>
          </w:p>
          <w:p w:rsidR="0088505A" w:rsidRDefault="0088505A" w:rsidP="00CE3054">
            <w:pPr>
              <w:pStyle w:val="a3"/>
              <w:jc w:val="both"/>
              <w:rPr>
                <w:sz w:val="20"/>
                <w:szCs w:val="20"/>
              </w:rPr>
            </w:pPr>
            <w:r>
              <w:t>Фото- та відеоматеріали, зібрані під час заходу державного нагляду (контролю)</w:t>
            </w:r>
            <w:r>
              <w:br/>
              <w:t>_____________________________________________________________________________________.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                     (наявні/відсутні)</w:t>
            </w:r>
          </w:p>
          <w:p w:rsidR="0088505A" w:rsidRDefault="0088505A" w:rsidP="00CE3054">
            <w:pPr>
              <w:pStyle w:val="a3"/>
              <w:jc w:val="both"/>
            </w:pPr>
            <w:r>
              <w:t>Пояснення керівника суб'єкта господарювання чи уповноваженої ним особи або фізичної особи - підприємця чи її представника (у разі відмови надання пояснень зазначити про це)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184"/>
              <w:gridCol w:w="5185"/>
            </w:tblGrid>
            <w:tr w:rsidR="0088505A" w:rsidTr="00CE3054">
              <w:trPr>
                <w:tblCellSpacing w:w="18" w:type="dxa"/>
              </w:trPr>
              <w:tc>
                <w:tcPr>
                  <w:tcW w:w="2500" w:type="pct"/>
                  <w:hideMark/>
                </w:tcPr>
                <w:p w:rsidR="0088505A" w:rsidRDefault="0088505A" w:rsidP="00CE3054">
                  <w:pPr>
                    <w:pStyle w:val="a3"/>
                    <w:jc w:val="center"/>
                  </w:pPr>
                  <w:r>
                    <w:t>______________________________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(підпис особи, яка давала пояснення)</w:t>
                  </w:r>
                </w:p>
              </w:tc>
              <w:tc>
                <w:tcPr>
                  <w:tcW w:w="2500" w:type="pct"/>
                  <w:hideMark/>
                </w:tcPr>
                <w:p w:rsidR="0088505A" w:rsidRDefault="0088505A" w:rsidP="00CE3054">
                  <w:pPr>
                    <w:pStyle w:val="a3"/>
                    <w:jc w:val="center"/>
                  </w:pPr>
                  <w:r>
                    <w:t>_______________________________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(прізвище та ініціали)</w:t>
                  </w:r>
                </w:p>
              </w:tc>
            </w:tr>
          </w:tbl>
          <w:p w:rsidR="0088505A" w:rsidRDefault="0088505A" w:rsidP="00CE3054">
            <w:pPr>
              <w:pStyle w:val="a3"/>
              <w:jc w:val="both"/>
            </w:pPr>
            <w:r>
              <w:br w:type="textWrapping" w:clear="all"/>
            </w:r>
          </w:p>
          <w:p w:rsidR="0088505A" w:rsidRDefault="0088505A" w:rsidP="00CE3054">
            <w:pPr>
              <w:pStyle w:val="a3"/>
              <w:jc w:val="both"/>
            </w:pPr>
            <w:r>
              <w:t xml:space="preserve">Цей Акт складено на __ </w:t>
            </w:r>
            <w:proofErr w:type="spellStart"/>
            <w:r>
              <w:t>арк</w:t>
            </w:r>
            <w:proofErr w:type="spellEnd"/>
            <w:r>
              <w:t>. у двох примірниках, що мають однакову юридичну силу.</w:t>
            </w:r>
          </w:p>
        </w:tc>
      </w:tr>
    </w:tbl>
    <w:p w:rsidR="0088505A" w:rsidRDefault="0088505A" w:rsidP="0088505A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88505A" w:rsidTr="00CE3054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88505A" w:rsidRDefault="0088505A" w:rsidP="00CE3054">
            <w:pPr>
              <w:pStyle w:val="a3"/>
              <w:jc w:val="both"/>
            </w:pPr>
            <w:r>
              <w:t>Посадові особи органу державного нагляду (контролю):</w:t>
            </w:r>
          </w:p>
        </w:tc>
      </w:tr>
      <w:tr w:rsidR="0088505A" w:rsidTr="00CE3054">
        <w:trPr>
          <w:tblCellSpacing w:w="18" w:type="dxa"/>
          <w:jc w:val="center"/>
        </w:trPr>
        <w:tc>
          <w:tcPr>
            <w:tcW w:w="1700" w:type="pct"/>
            <w:hideMark/>
          </w:tcPr>
          <w:p w:rsidR="0088505A" w:rsidRDefault="0088505A" w:rsidP="00CE3054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посади)</w:t>
            </w:r>
          </w:p>
        </w:tc>
        <w:tc>
          <w:tcPr>
            <w:tcW w:w="1650" w:type="pct"/>
            <w:hideMark/>
          </w:tcPr>
          <w:p w:rsidR="0088505A" w:rsidRDefault="0088505A" w:rsidP="00CE3054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88505A" w:rsidRDefault="0088505A" w:rsidP="00CE3054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88505A" w:rsidTr="00CE3054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88505A" w:rsidRDefault="0088505A" w:rsidP="00CE3054">
            <w:pPr>
              <w:pStyle w:val="a3"/>
              <w:jc w:val="both"/>
            </w:pPr>
            <w:r>
              <w:t>Керівник суб'єкта господарювання або уповноважена ним особа</w:t>
            </w:r>
          </w:p>
        </w:tc>
      </w:tr>
      <w:tr w:rsidR="0088505A" w:rsidTr="00CE3054">
        <w:trPr>
          <w:tblCellSpacing w:w="18" w:type="dxa"/>
          <w:jc w:val="center"/>
        </w:trPr>
        <w:tc>
          <w:tcPr>
            <w:tcW w:w="1700" w:type="pct"/>
            <w:hideMark/>
          </w:tcPr>
          <w:p w:rsidR="0088505A" w:rsidRDefault="0088505A" w:rsidP="00CE3054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посади)</w:t>
            </w:r>
          </w:p>
        </w:tc>
        <w:tc>
          <w:tcPr>
            <w:tcW w:w="1650" w:type="pct"/>
            <w:hideMark/>
          </w:tcPr>
          <w:p w:rsidR="0088505A" w:rsidRDefault="0088505A" w:rsidP="00CE3054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88505A" w:rsidRDefault="0088505A" w:rsidP="00CE3054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88505A" w:rsidTr="00CE3054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88505A" w:rsidRDefault="0088505A" w:rsidP="00CE3054">
            <w:pPr>
              <w:pStyle w:val="a3"/>
              <w:jc w:val="both"/>
            </w:pPr>
            <w:r>
              <w:t>Треті особи, які брали участь у проведенні заходу державного нагляду (контролю):</w:t>
            </w:r>
          </w:p>
        </w:tc>
      </w:tr>
      <w:tr w:rsidR="0088505A" w:rsidTr="00CE3054">
        <w:trPr>
          <w:tblCellSpacing w:w="18" w:type="dxa"/>
          <w:jc w:val="center"/>
        </w:trPr>
        <w:tc>
          <w:tcPr>
            <w:tcW w:w="1700" w:type="pct"/>
            <w:hideMark/>
          </w:tcPr>
          <w:p w:rsidR="0088505A" w:rsidRDefault="0088505A" w:rsidP="00CE3054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посади)</w:t>
            </w:r>
          </w:p>
        </w:tc>
        <w:tc>
          <w:tcPr>
            <w:tcW w:w="1650" w:type="pct"/>
            <w:hideMark/>
          </w:tcPr>
          <w:p w:rsidR="0088505A" w:rsidRDefault="0088505A" w:rsidP="00CE3054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88505A" w:rsidRDefault="0088505A" w:rsidP="00CE3054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</w:tbl>
    <w:p w:rsidR="0088505A" w:rsidRDefault="0088505A" w:rsidP="0088505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8505A" w:rsidTr="00CE3054">
        <w:trPr>
          <w:tblCellSpacing w:w="18" w:type="dxa"/>
          <w:jc w:val="center"/>
        </w:trPr>
        <w:tc>
          <w:tcPr>
            <w:tcW w:w="5000" w:type="pct"/>
            <w:hideMark/>
          </w:tcPr>
          <w:p w:rsidR="0088505A" w:rsidRDefault="0088505A" w:rsidP="00CE3054">
            <w:pPr>
              <w:pStyle w:val="a3"/>
              <w:jc w:val="both"/>
            </w:pPr>
            <w:r>
              <w:t xml:space="preserve">Примірник </w:t>
            </w:r>
            <w:proofErr w:type="spellStart"/>
            <w:r>
              <w:t>акта</w:t>
            </w:r>
            <w:proofErr w:type="spellEnd"/>
            <w:r>
              <w:t xml:space="preserve"> отримав: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lastRenderedPageBreak/>
              <w:t>       (посада, прізвище, ім'я та по батькові керівника суб'єкта господарювання чи уповноваженої особи або фізичної</w:t>
            </w:r>
            <w:r>
              <w:rPr>
                <w:sz w:val="20"/>
                <w:szCs w:val="20"/>
              </w:rPr>
              <w:br/>
              <w:t xml:space="preserve">                                особи - підприємця чи її представника, які отримали примірник цього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5190"/>
            </w:tblGrid>
            <w:tr w:rsidR="0088505A" w:rsidTr="00CE3054">
              <w:trPr>
                <w:tblCellSpacing w:w="18" w:type="dxa"/>
              </w:trPr>
              <w:tc>
                <w:tcPr>
                  <w:tcW w:w="2500" w:type="pct"/>
                  <w:hideMark/>
                </w:tcPr>
                <w:p w:rsidR="0088505A" w:rsidRDefault="0088505A" w:rsidP="00CE3054">
                  <w:pPr>
                    <w:pStyle w:val="a3"/>
                    <w:jc w:val="center"/>
                  </w:pPr>
                  <w:r>
                    <w:t>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(дата)</w:t>
                  </w:r>
                </w:p>
              </w:tc>
              <w:tc>
                <w:tcPr>
                  <w:tcW w:w="2500" w:type="pct"/>
                  <w:hideMark/>
                </w:tcPr>
                <w:p w:rsidR="0088505A" w:rsidRDefault="0088505A" w:rsidP="00CE3054">
                  <w:pPr>
                    <w:pStyle w:val="a3"/>
                    <w:jc w:val="center"/>
                  </w:pPr>
                  <w:r>
                    <w:t>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(підпис)</w:t>
                  </w:r>
                </w:p>
              </w:tc>
            </w:tr>
          </w:tbl>
          <w:p w:rsidR="0088505A" w:rsidRDefault="0088505A" w:rsidP="00CE3054">
            <w:pPr>
              <w:pStyle w:val="a3"/>
              <w:jc w:val="both"/>
            </w:pPr>
            <w:r>
              <w:br w:type="textWrapping" w:clear="all"/>
            </w:r>
          </w:p>
          <w:p w:rsidR="0088505A" w:rsidRDefault="0088505A" w:rsidP="00CE3054">
            <w:pPr>
              <w:pStyle w:val="a3"/>
              <w:jc w:val="both"/>
            </w:pPr>
            <w:r>
              <w:t xml:space="preserve">Примірник цього </w:t>
            </w:r>
            <w:proofErr w:type="spellStart"/>
            <w:r>
              <w:t>акта</w:t>
            </w:r>
            <w:proofErr w:type="spellEnd"/>
            <w:r>
              <w:t xml:space="preserve"> відправлено поштою рекомендованим листом з повідомленням про відправлення*: _______________________________________________________________________.</w:t>
            </w:r>
            <w:r>
              <w:br/>
            </w:r>
            <w:r>
              <w:rPr>
                <w:sz w:val="20"/>
                <w:szCs w:val="20"/>
              </w:rPr>
              <w:t xml:space="preserve">                                                         (посада, прізвище та ініціали особи, яка відправила примірник цього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88505A" w:rsidRDefault="0088505A" w:rsidP="0088505A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88505A" w:rsidTr="00CE3054">
        <w:trPr>
          <w:tblCellSpacing w:w="18" w:type="dxa"/>
          <w:jc w:val="center"/>
        </w:trPr>
        <w:tc>
          <w:tcPr>
            <w:tcW w:w="2500" w:type="pct"/>
            <w:hideMark/>
          </w:tcPr>
          <w:p w:rsidR="0088505A" w:rsidRDefault="0088505A" w:rsidP="00CE3054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2500" w:type="pct"/>
            <w:hideMark/>
          </w:tcPr>
          <w:p w:rsidR="0088505A" w:rsidRDefault="0088505A" w:rsidP="00CE3054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</w:tr>
    </w:tbl>
    <w:p w:rsidR="0088505A" w:rsidRDefault="0088505A" w:rsidP="0088505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8505A" w:rsidTr="00CE3054">
        <w:trPr>
          <w:tblCellSpacing w:w="18" w:type="dxa"/>
          <w:jc w:val="center"/>
        </w:trPr>
        <w:tc>
          <w:tcPr>
            <w:tcW w:w="5000" w:type="pct"/>
            <w:hideMark/>
          </w:tcPr>
          <w:p w:rsidR="0088505A" w:rsidRDefault="0088505A" w:rsidP="00CE3054">
            <w:pPr>
              <w:pStyle w:val="a3"/>
              <w:jc w:val="both"/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 xml:space="preserve">У разі відмови керівника суб'єкта господарювання чи уповноваженої особи або фізичної особи - підприємця чи її представника отримати примірник цього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88505A" w:rsidRDefault="0088505A" w:rsidP="0088505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88505A" w:rsidRDefault="0088505A" w:rsidP="0088505A">
      <w:pPr>
        <w:pStyle w:val="a3"/>
        <w:jc w:val="both"/>
      </w:pPr>
      <w: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88505A" w:rsidTr="00CE3054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88505A" w:rsidRDefault="0088505A" w:rsidP="00CE3054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 взаємодії</w:t>
            </w:r>
            <w:r>
              <w:br/>
            </w:r>
            <w:r>
              <w:rPr>
                <w:b/>
                <w:bCs/>
              </w:rPr>
              <w:t>з Державною службою України з</w:t>
            </w:r>
            <w:r>
              <w:br/>
            </w:r>
            <w:r>
              <w:rPr>
                <w:b/>
                <w:bCs/>
              </w:rPr>
              <w:t>надзвичайних ситуацій Міністерства</w:t>
            </w:r>
            <w:r>
              <w:br/>
            </w:r>
            <w:r>
              <w:rPr>
                <w:b/>
                <w:bCs/>
              </w:rPr>
              <w:t>внутрішніх справ України</w:t>
            </w:r>
          </w:p>
        </w:tc>
        <w:tc>
          <w:tcPr>
            <w:tcW w:w="2500" w:type="pct"/>
            <w:vAlign w:val="bottom"/>
            <w:hideMark/>
          </w:tcPr>
          <w:p w:rsidR="0088505A" w:rsidRDefault="0088505A" w:rsidP="00CE3054">
            <w:pPr>
              <w:pStyle w:val="a3"/>
              <w:jc w:val="center"/>
            </w:pPr>
            <w:r>
              <w:rPr>
                <w:b/>
                <w:bCs/>
              </w:rPr>
              <w:t>В. О. Скакун</w:t>
            </w:r>
          </w:p>
        </w:tc>
      </w:tr>
    </w:tbl>
    <w:p w:rsidR="007725AF" w:rsidRDefault="0088505A">
      <w:r>
        <w:br w:type="textWrapping" w:clear="all"/>
      </w:r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5A"/>
    <w:rsid w:val="007725AF"/>
    <w:rsid w:val="0088505A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DF8E6-1FF9-414E-9D95-ECAEF1F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0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8850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505A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8850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RE33044_img_007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3742</Words>
  <Characters>2133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2019-04-09T13:04:00Z</dcterms:created>
  <dcterms:modified xsi:type="dcterms:W3CDTF">2019-04-09T13:04:00Z</dcterms:modified>
</cp:coreProperties>
</file>