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322" w:rsidRPr="00844322" w:rsidRDefault="00844322" w:rsidP="0084432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bookmarkStart w:id="0" w:name="_GoBack"/>
      <w:bookmarkEnd w:id="0"/>
    </w:p>
    <w:p w:rsidR="00844322" w:rsidRPr="00844322" w:rsidRDefault="00844322" w:rsidP="0084432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844322" w:rsidRPr="00844322" w:rsidTr="00E42511">
        <w:trPr>
          <w:tblCellSpacing w:w="18" w:type="dxa"/>
        </w:trPr>
        <w:tc>
          <w:tcPr>
            <w:tcW w:w="5000" w:type="pct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ЗАТВЕРДЖЕНО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Наказ Міністерства економічного розвитку і торгівлі України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29 січня 2019 року N 96</w:t>
            </w:r>
          </w:p>
        </w:tc>
      </w:tr>
    </w:tbl>
    <w:p w:rsidR="00844322" w:rsidRPr="00844322" w:rsidRDefault="00844322" w:rsidP="0084432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44322" w:rsidRPr="00844322" w:rsidRDefault="00844322" w:rsidP="00844322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  <w:r w:rsidRPr="00844322">
        <w:rPr>
          <w:rFonts w:ascii="Times New Roman" w:eastAsiaTheme="minorEastAsia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2AC22067" wp14:editId="7461CD28">
            <wp:extent cx="542925" cy="657225"/>
            <wp:effectExtent l="0" t="0" r="9525" b="9525"/>
            <wp:docPr id="2" name="Рисунок 2" descr="C:\Users\t.borovich\AppData\Roaming\Liga70\Client\Session\Re33123_img_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.borovich\AppData\Roaming\Liga70\Client\Session\Re33123_img_007.gif"/>
                    <pic:cNvPicPr>
                      <a:picLocks noChangeAspect="1" noChangeArrowheads="1"/>
                    </pic:cNvPicPr>
                  </pic:nvPicPr>
                  <pic:blipFill>
                    <a:blip r:link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p w:rsidR="00844322" w:rsidRPr="00844322" w:rsidRDefault="00844322" w:rsidP="00844322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44322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МІНІСТЕРСТВО ЕКОНОМІЧНОГО РОЗВИТКУ І ТОРГІВЛІ УКРАЇНИ</w:t>
      </w:r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844322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(</w:t>
      </w:r>
      <w:proofErr w:type="spellStart"/>
      <w:r w:rsidRPr="00844322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Мінекономрозвитку</w:t>
      </w:r>
      <w:proofErr w:type="spellEnd"/>
      <w:r w:rsidRPr="00844322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)</w:t>
      </w:r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вул. М. Грушевського, 12/2, м. Київ, 01008, </w:t>
      </w:r>
      <w:proofErr w:type="spellStart"/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t>тел</w:t>
      </w:r>
      <w:proofErr w:type="spellEnd"/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(044) 253-93-94, факс (044) 253-63-71</w:t>
      </w:r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proofErr w:type="spellStart"/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t>web</w:t>
      </w:r>
      <w:proofErr w:type="spellEnd"/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t>: http://www.me.gov.ua, e-</w:t>
      </w:r>
      <w:proofErr w:type="spellStart"/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t>mail</w:t>
      </w:r>
      <w:proofErr w:type="spellEnd"/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t>: meconomy@me.gov.ua, код згідно з ЄДРПОУ 37508596</w:t>
      </w:r>
    </w:p>
    <w:p w:rsidR="00844322" w:rsidRPr="00844322" w:rsidRDefault="00844322" w:rsidP="008443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4432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АКТ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146"/>
        <w:gridCol w:w="5354"/>
      </w:tblGrid>
      <w:tr w:rsidR="00844322" w:rsidRPr="00844322" w:rsidTr="00E42511">
        <w:trPr>
          <w:tblCellSpacing w:w="18" w:type="dxa"/>
          <w:jc w:val="center"/>
        </w:trPr>
        <w:tc>
          <w:tcPr>
            <w:tcW w:w="2450" w:type="pct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 __________________</w:t>
            </w:r>
          </w:p>
        </w:tc>
        <w:tc>
          <w:tcPr>
            <w:tcW w:w="2550" w:type="pct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N </w:t>
            </w:r>
            <w:r w:rsidRPr="00844322">
              <w:rPr>
                <w:rFonts w:ascii="Times New Roman" w:eastAsiaTheme="minorEastAsia" w:hAnsi="Times New Roman" w:cs="Times New Roman"/>
                <w:b/>
                <w:bCs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7086B25" wp14:editId="49034EC5">
                  <wp:extent cx="1238250" cy="104775"/>
                  <wp:effectExtent l="0" t="0" r="0" b="9525"/>
                  <wp:docPr id="3" name="Рисунок 3" descr="C:\Users\t.borovich\AppData\Roaming\Liga70\Client\Session\Re3312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t.borovich\AppData\Roaming\Liga70\Client\Session\Re3312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складений за результатами проведення планового (позапланового) заходу державного нагляду (контролю) щодо дотримання суб'єктом господарювання вимог законодавства у сфері інтелектуальної власності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                                                        (найменування юридичної особи (відокремленого підрозділу) або 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              прізвище, ім'я та по батькові фізичної особи - підприємця)</w:t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код згідно з ЄДРПОУ, або реєстраційний номер облікової картки платника податків 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EF1BDBA" wp14:editId="3B083A19">
                  <wp:extent cx="1123950" cy="104775"/>
                  <wp:effectExtent l="0" t="0" r="0" b="9525"/>
                  <wp:docPr id="4" name="Рисунок 4" descr="C:\Users\t.borovich\AppData\Roaming\Liga70\Client\Session\Re33123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t.borovich\AppData\Roaming\Liga70\Client\Session\Re33123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 або серія та номер паспорта*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              (місцезнаходження суб'єкта господарювання,</w:t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     номер телефону, телефаксу та адреса електронної пошти)</w:t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 суб'єкта господарювання за класифікацією суб'єктів господарювання (суб'єкт мікро-, малого, середнього або великого підприємництва), ступінь ризику: ___________________________________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види об'єктів та/або види господарської діяльності (із зазначенням коду згідно з КВЕД), щодо яких проводиться захід: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</w:t>
            </w:r>
          </w:p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Для фізичних осіб, які через свої релігійні переконання відмовилися від прийняття реєстраційного номера облікової картки платника податків, повідомили про це відповідний орган доходів і зборів та мають відмітку в паспорті.</w:t>
            </w:r>
          </w:p>
        </w:tc>
      </w:tr>
    </w:tbl>
    <w:p w:rsidR="00844322" w:rsidRPr="00844322" w:rsidRDefault="00844322" w:rsidP="008443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44322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844322" w:rsidRPr="00844322" w:rsidRDefault="00844322" w:rsidP="00844322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44322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Загальна інформація про проведення заходу державного нагляду (контролю):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07"/>
        <w:gridCol w:w="2729"/>
        <w:gridCol w:w="3264"/>
      </w:tblGrid>
      <w:tr w:rsidR="00844322" w:rsidRPr="00844322" w:rsidTr="00E42511">
        <w:trPr>
          <w:tblCellSpacing w:w="18" w:type="dxa"/>
          <w:jc w:val="center"/>
        </w:trPr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Розпорядчий документ, на виконання якого проводиться захід державного нагляду (контролю):</w:t>
            </w:r>
          </w:p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від 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5A9AD65" wp14:editId="196DCD24">
                  <wp:extent cx="209550" cy="104775"/>
                  <wp:effectExtent l="0" t="0" r="0" b="9525"/>
                  <wp:docPr id="5" name="Рисунок 5" descr="C:\Users\t.borovich\AppData\Roaming\Liga70\Client\Session\Re3312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t.borovich\AppData\Roaming\Liga70\Client\Session\Re3312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463A291" wp14:editId="1D6048E7">
                  <wp:extent cx="209550" cy="104775"/>
                  <wp:effectExtent l="0" t="0" r="0" b="9525"/>
                  <wp:docPr id="6" name="Рисунок 6" descr="C:\Users\t.borovich\AppData\Roaming\Liga70\Client\Session\Re3312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.borovich\AppData\Roaming\Liga70\Client\Session\Re3312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1D9908D" wp14:editId="628B2166">
                  <wp:extent cx="438150" cy="104775"/>
                  <wp:effectExtent l="0" t="0" r="0" b="9525"/>
                  <wp:docPr id="7" name="Рисунок 7" descr="C:\Users\t.borovich\AppData\Roaming\Liga70\Client\Session\Re33123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t.borovich\AppData\Roaming\Liga70\Client\Session\Re33123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N 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0E8D3E65" wp14:editId="5B9F513A">
                  <wp:extent cx="1123950" cy="104775"/>
                  <wp:effectExtent l="0" t="0" r="0" b="9525"/>
                  <wp:docPr id="8" name="Рисунок 8" descr="C:\Users\t.borovich\AppData\Roaming\Liga70\Client\Session\Re33123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t.borovich\AppData\Roaming\Liga70\Client\Session\Re33123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Посвідчення (направлення)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від 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09FC022E" wp14:editId="23EC459A">
                  <wp:extent cx="209550" cy="104775"/>
                  <wp:effectExtent l="0" t="0" r="0" b="9525"/>
                  <wp:docPr id="9" name="Рисунок 9" descr="C:\Users\t.borovich\AppData\Roaming\Liga70\Client\Session\Re3312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t.borovich\AppData\Roaming\Liga70\Client\Session\Re3312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A36E2D6" wp14:editId="66A906EE">
                  <wp:extent cx="209550" cy="104775"/>
                  <wp:effectExtent l="0" t="0" r="0" b="9525"/>
                  <wp:docPr id="10" name="Рисунок 10" descr="C:\Users\t.borovich\AppData\Roaming\Liga70\Client\Session\Re3312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t.borovich\AppData\Roaming\Liga70\Client\Session\Re3312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D7BB478" wp14:editId="0DC761E6">
                  <wp:extent cx="438150" cy="104775"/>
                  <wp:effectExtent l="0" t="0" r="0" b="9525"/>
                  <wp:docPr id="11" name="Рисунок 11" descr="C:\Users\t.borovich\AppData\Roaming\Liga70\Client\Session\Re33123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t.borovich\AppData\Roaming\Liga70\Client\Session\Re33123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N 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503633C" wp14:editId="5E02D4DA">
                  <wp:extent cx="1123950" cy="104775"/>
                  <wp:effectExtent l="0" t="0" r="0" b="9525"/>
                  <wp:docPr id="12" name="Рисунок 12" descr="C:\Users\t.borovich\AppData\Roaming\Liga70\Client\Session\Re33123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t.borovich\AppData\Roaming\Liga70\Client\Session\Re33123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Тип заходу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державного нагляду (контролю):</w:t>
            </w:r>
          </w:p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DACAA27" wp14:editId="540876C7">
                  <wp:extent cx="95250" cy="104775"/>
                  <wp:effectExtent l="0" t="0" r="0" b="9525"/>
                  <wp:docPr id="13" name="Рисунок 13" descr="C:\Users\t.borovich\AppData\Roaming\Liga70\Client\Session\Re33123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t.borovich\AppData\Roaming\Liga70\Client\Session\Re33123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плановий</w:t>
            </w:r>
          </w:p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3C19D9D" wp14:editId="15C86A67">
                  <wp:extent cx="95250" cy="104775"/>
                  <wp:effectExtent l="0" t="0" r="0" b="9525"/>
                  <wp:docPr id="14" name="Рисунок 14" descr="C:\Users\t.borovich\AppData\Roaming\Liga70\Client\Session\Re33123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t.borovich\AppData\Roaming\Liga70\Client\Session\Re33123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позаплановий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Форма заходу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державного нагляду (контролю):</w:t>
            </w:r>
          </w:p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4A6A724" wp14:editId="4866F2FC">
                  <wp:extent cx="95250" cy="104775"/>
                  <wp:effectExtent l="0" t="0" r="0" b="9525"/>
                  <wp:docPr id="15" name="Рисунок 15" descr="C:\Users\t.borovich\AppData\Roaming\Liga70\Client\Session\Re33123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t.borovich\AppData\Roaming\Liga70\Client\Session\Re33123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перевірка</w:t>
            </w:r>
          </w:p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0847E65" wp14:editId="65F1C227">
                  <wp:extent cx="95250" cy="104775"/>
                  <wp:effectExtent l="0" t="0" r="0" b="9525"/>
                  <wp:docPr id="16" name="Рисунок 16" descr="C:\Users\t.borovich\AppData\Roaming\Liga70\Client\Session\Re33123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t.borovich\AppData\Roaming\Liga70\Client\Session\Re33123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ревізія</w:t>
            </w:r>
          </w:p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06B24DBB" wp14:editId="015CA035">
                  <wp:extent cx="95250" cy="104775"/>
                  <wp:effectExtent l="0" t="0" r="0" b="9525"/>
                  <wp:docPr id="17" name="Рисунок 17" descr="C:\Users\t.borovich\AppData\Roaming\Liga70\Client\Session\Re33123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t.borovich\AppData\Roaming\Liga70\Client\Session\Re33123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обстеження</w:t>
            </w:r>
          </w:p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597AB73E" wp14:editId="53D4A2E2">
                  <wp:extent cx="95250" cy="104775"/>
                  <wp:effectExtent l="0" t="0" r="0" b="9525"/>
                  <wp:docPr id="18" name="Рисунок 18" descr="C:\Users\t.borovich\AppData\Roaming\Liga70\Client\Session\Re33123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t.borovich\AppData\Roaming\Liga70\Client\Session\Re33123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огляд</w:t>
            </w:r>
          </w:p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F79A9D8" wp14:editId="197592F8">
                  <wp:extent cx="95250" cy="104775"/>
                  <wp:effectExtent l="0" t="0" r="0" b="9525"/>
                  <wp:docPr id="19" name="Рисунок 19" descr="C:\Users\t.borovich\AppData\Roaming\Liga70\Client\Session\Re33123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t.borovich\AppData\Roaming\Liga70\Client\Session\Re33123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інша форма, визначена законом</w:t>
            </w:r>
          </w:p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(назва форми заходу)</w:t>
            </w:r>
          </w:p>
        </w:tc>
      </w:tr>
    </w:tbl>
    <w:p w:rsidR="00844322" w:rsidRPr="00844322" w:rsidRDefault="00844322" w:rsidP="00844322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44322" w:rsidRPr="00844322" w:rsidRDefault="00844322" w:rsidP="00844322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44322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Строк проведення заходу державного нагляду (контролю):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63"/>
        <w:gridCol w:w="1047"/>
        <w:gridCol w:w="1249"/>
        <w:gridCol w:w="1047"/>
        <w:gridCol w:w="1147"/>
        <w:gridCol w:w="945"/>
        <w:gridCol w:w="945"/>
        <w:gridCol w:w="1147"/>
        <w:gridCol w:w="945"/>
        <w:gridCol w:w="1165"/>
      </w:tblGrid>
      <w:tr w:rsidR="00844322" w:rsidRPr="00844322" w:rsidTr="00E42511">
        <w:trPr>
          <w:tblCellSpacing w:w="18" w:type="dxa"/>
          <w:jc w:val="center"/>
        </w:trPr>
        <w:tc>
          <w:tcPr>
            <w:tcW w:w="25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Початок</w:t>
            </w:r>
          </w:p>
        </w:tc>
        <w:tc>
          <w:tcPr>
            <w:tcW w:w="24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Завершення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E940338" wp14:editId="1F4C4DFE">
                  <wp:extent cx="209550" cy="104775"/>
                  <wp:effectExtent l="0" t="0" r="0" b="9525"/>
                  <wp:docPr id="20" name="Рисунок 20" descr="C:\Users\t.borovich\AppData\Roaming\Liga70\Client\Session\Re3312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t.borovich\AppData\Roaming\Liga70\Client\Session\Re3312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D58CA29" wp14:editId="62506C45">
                  <wp:extent cx="209550" cy="104775"/>
                  <wp:effectExtent l="0" t="0" r="0" b="9525"/>
                  <wp:docPr id="21" name="Рисунок 21" descr="C:\Users\t.borovich\AppData\Roaming\Liga70\Client\Session\Re3312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t.borovich\AppData\Roaming\Liga70\Client\Session\Re3312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2568A0D" wp14:editId="0CFAFFA6">
                  <wp:extent cx="438150" cy="104775"/>
                  <wp:effectExtent l="0" t="0" r="0" b="9525"/>
                  <wp:docPr id="22" name="Рисунок 22" descr="C:\Users\t.borovich\AppData\Roaming\Liga70\Client\Session\Re33123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t.borovich\AppData\Roaming\Liga70\Client\Session\Re33123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42E3E80" wp14:editId="4D207B02">
                  <wp:extent cx="209550" cy="104775"/>
                  <wp:effectExtent l="0" t="0" r="0" b="9525"/>
                  <wp:docPr id="23" name="Рисунок 23" descr="C:\Users\t.borovich\AppData\Roaming\Liga70\Client\Session\Re3312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t.borovich\AppData\Roaming\Liga70\Client\Session\Re3312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21BD2A4" wp14:editId="306CD265">
                  <wp:extent cx="209550" cy="104775"/>
                  <wp:effectExtent l="0" t="0" r="0" b="9525"/>
                  <wp:docPr id="24" name="Рисунок 24" descr="C:\Users\t.borovich\AppData\Roaming\Liga70\Client\Session\Re3312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t.borovich\AppData\Roaming\Liga70\Client\Session\Re3312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59D0270F" wp14:editId="21775766">
                  <wp:extent cx="209550" cy="104775"/>
                  <wp:effectExtent l="0" t="0" r="0" b="9525"/>
                  <wp:docPr id="25" name="Рисунок 25" descr="C:\Users\t.borovich\AppData\Roaming\Liga70\Client\Session\Re3312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t.borovich\AppData\Roaming\Liga70\Client\Session\Re3312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A609B93" wp14:editId="673D4718">
                  <wp:extent cx="209550" cy="104775"/>
                  <wp:effectExtent l="0" t="0" r="0" b="9525"/>
                  <wp:docPr id="26" name="Рисунок 26" descr="C:\Users\t.borovich\AppData\Roaming\Liga70\Client\Session\Re3312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t.borovich\AppData\Roaming\Liga70\Client\Session\Re3312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4DD44C0" wp14:editId="27A35C35">
                  <wp:extent cx="438150" cy="104775"/>
                  <wp:effectExtent l="0" t="0" r="0" b="9525"/>
                  <wp:docPr id="27" name="Рисунок 27" descr="C:\Users\t.borovich\AppData\Roaming\Liga70\Client\Session\Re33123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t.borovich\AppData\Roaming\Liga70\Client\Session\Re33123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1152AA8" wp14:editId="64123ADB">
                  <wp:extent cx="209550" cy="104775"/>
                  <wp:effectExtent l="0" t="0" r="0" b="9525"/>
                  <wp:docPr id="28" name="Рисунок 28" descr="C:\Users\t.borovich\AppData\Roaming\Liga70\Client\Session\Re3312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t.borovich\AppData\Roaming\Liga70\Client\Session\Re3312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A68DCDE" wp14:editId="13EE0D6A">
                  <wp:extent cx="209550" cy="104775"/>
                  <wp:effectExtent l="0" t="0" r="0" b="9525"/>
                  <wp:docPr id="29" name="Рисунок 29" descr="C:\Users\t.borovich\AppData\Roaming\Liga70\Client\Session\Re3312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t.borovich\AppData\Roaming\Liga70\Client\Session\Re3312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число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місяць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рік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години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хвилини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число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місяць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рік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години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хвилини</w:t>
            </w:r>
          </w:p>
        </w:tc>
      </w:tr>
    </w:tbl>
    <w:p w:rsidR="00844322" w:rsidRPr="00844322" w:rsidRDefault="00844322" w:rsidP="00844322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44322" w:rsidRPr="00844322" w:rsidRDefault="00844322" w:rsidP="00844322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44322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Дані про останній проведений захід державного нагляду (контролю):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844322" w:rsidRPr="00844322" w:rsidTr="00E42511">
        <w:trPr>
          <w:tblCellSpacing w:w="18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Плановий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Позаплановий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E854A0A" wp14:editId="4A7633C1">
                  <wp:extent cx="95250" cy="104775"/>
                  <wp:effectExtent l="0" t="0" r="0" b="9525"/>
                  <wp:docPr id="30" name="Рисунок 30" descr="C:\Users\t.borovich\AppData\Roaming\Liga70\Client\Session\Re33123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t.borovich\AppData\Roaming\Liga70\Client\Session\Re33123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не проводився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3AC4FF3" wp14:editId="7483F923">
                  <wp:extent cx="95250" cy="104775"/>
                  <wp:effectExtent l="0" t="0" r="0" b="9525"/>
                  <wp:docPr id="31" name="Рисунок 31" descr="C:\Users\t.borovich\AppData\Roaming\Liga70\Client\Session\Re33123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t.borovich\AppData\Roaming\Liga70\Client\Session\Re33123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не проводився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05F9A815" wp14:editId="55B1E48D">
                  <wp:extent cx="95250" cy="104775"/>
                  <wp:effectExtent l="0" t="0" r="0" b="9525"/>
                  <wp:docPr id="32" name="Рисунок 32" descr="C:\Users\t.borovich\AppData\Roaming\Liga70\Client\Session\Re33123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t.borovich\AppData\Roaming\Liga70\Client\Session\Re33123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проводився з 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499D489" wp14:editId="3C7B410B">
                  <wp:extent cx="209550" cy="104775"/>
                  <wp:effectExtent l="0" t="0" r="0" b="9525"/>
                  <wp:docPr id="33" name="Рисунок 33" descr="C:\Users\t.borovich\AppData\Roaming\Liga70\Client\Session\Re3312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t.borovich\AppData\Roaming\Liga70\Client\Session\Re3312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5F7B2274" wp14:editId="11E5A5B8">
                  <wp:extent cx="209550" cy="104775"/>
                  <wp:effectExtent l="0" t="0" r="0" b="9525"/>
                  <wp:docPr id="34" name="Рисунок 34" descr="C:\Users\t.borovich\AppData\Roaming\Liga70\Client\Session\Re3312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t.borovich\AppData\Roaming\Liga70\Client\Session\Re3312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21334B3" wp14:editId="25D97AFD">
                  <wp:extent cx="438150" cy="104775"/>
                  <wp:effectExtent l="0" t="0" r="0" b="9525"/>
                  <wp:docPr id="35" name="Рисунок 35" descr="C:\Users\t.borovich\AppData\Roaming\Liga70\Client\Session\Re33123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t.borovich\AppData\Roaming\Liga70\Client\Session\Re33123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по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3500C16" wp14:editId="50EC691B">
                  <wp:extent cx="209550" cy="104775"/>
                  <wp:effectExtent l="0" t="0" r="0" b="9525"/>
                  <wp:docPr id="36" name="Рисунок 36" descr="C:\Users\t.borovich\AppData\Roaming\Liga70\Client\Session\Re3312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t.borovich\AppData\Roaming\Liga70\Client\Session\Re3312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88904BB" wp14:editId="5B873E31">
                  <wp:extent cx="209550" cy="104775"/>
                  <wp:effectExtent l="0" t="0" r="0" b="9525"/>
                  <wp:docPr id="37" name="Рисунок 37" descr="C:\Users\t.borovich\AppData\Roaming\Liga70\Client\Session\Re3312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t.borovich\AppData\Roaming\Liga70\Client\Session\Re3312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E69C9D8" wp14:editId="6B7160D2">
                  <wp:extent cx="438150" cy="104775"/>
                  <wp:effectExtent l="0" t="0" r="0" b="9525"/>
                  <wp:docPr id="38" name="Рисунок 38" descr="C:\Users\t.borovich\AppData\Roaming\Liga70\Client\Session\Re33123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t.borovich\AppData\Roaming\Liga70\Client\Session\Re33123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Акт перевірки N 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79C5424" wp14:editId="4354F305">
                  <wp:extent cx="1238250" cy="104775"/>
                  <wp:effectExtent l="0" t="0" r="0" b="9525"/>
                  <wp:docPr id="39" name="Рисунок 39" descr="C:\Users\t.borovich\AppData\Roaming\Liga70\Client\Session\Re3312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t.borovich\AppData\Roaming\Liga70\Client\Session\Re3312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Припис щодо усунення порушень:</w:t>
            </w:r>
          </w:p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CFBF018" wp14:editId="58368410">
                  <wp:extent cx="95250" cy="104775"/>
                  <wp:effectExtent l="0" t="0" r="0" b="9525"/>
                  <wp:docPr id="40" name="Рисунок 40" descr="C:\Users\t.borovich\AppData\Roaming\Liga70\Client\Session\Re33123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t.borovich\AppData\Roaming\Liga70\Client\Session\Re33123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не видавався; 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E752E42" wp14:editId="307C68A7">
                  <wp:extent cx="95250" cy="104775"/>
                  <wp:effectExtent l="0" t="0" r="0" b="9525"/>
                  <wp:docPr id="41" name="Рисунок 41" descr="C:\Users\t.borovich\AppData\Roaming\Liga70\Client\Session\Re33123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t.borovich\AppData\Roaming\Liga70\Client\Session\Re33123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видавався</w:t>
            </w:r>
          </w:p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його вимоги: 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FC79DDE" wp14:editId="18002744">
                  <wp:extent cx="95250" cy="104775"/>
                  <wp:effectExtent l="0" t="0" r="0" b="9525"/>
                  <wp:docPr id="42" name="Рисунок 42" descr="C:\Users\t.borovich\AppData\Roaming\Liga70\Client\Session\Re33123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t.borovich\AppData\Roaming\Liga70\Client\Session\Re33123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виконано; 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58EF1878" wp14:editId="678A9958">
                  <wp:extent cx="95250" cy="104775"/>
                  <wp:effectExtent l="0" t="0" r="0" b="9525"/>
                  <wp:docPr id="43" name="Рисунок 43" descr="C:\Users\t.borovich\AppData\Roaming\Liga70\Client\Session\Re33123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t.borovich\AppData\Roaming\Liga70\Client\Session\Re33123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виконано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B29B86F" wp14:editId="1A9550A5">
                  <wp:extent cx="95250" cy="104775"/>
                  <wp:effectExtent l="0" t="0" r="0" b="9525"/>
                  <wp:docPr id="44" name="Рисунок 44" descr="C:\Users\t.borovich\AppData\Roaming\Liga70\Client\Session\Re33123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t.borovich\AppData\Roaming\Liga70\Client\Session\Re33123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проводився з 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D438701" wp14:editId="529F32FD">
                  <wp:extent cx="209550" cy="104775"/>
                  <wp:effectExtent l="0" t="0" r="0" b="9525"/>
                  <wp:docPr id="45" name="Рисунок 45" descr="C:\Users\t.borovich\AppData\Roaming\Liga70\Client\Session\Re3312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t.borovich\AppData\Roaming\Liga70\Client\Session\Re3312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073F70A" wp14:editId="3BD92063">
                  <wp:extent cx="209550" cy="104775"/>
                  <wp:effectExtent l="0" t="0" r="0" b="9525"/>
                  <wp:docPr id="46" name="Рисунок 46" descr="C:\Users\t.borovich\AppData\Roaming\Liga70\Client\Session\Re3312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t.borovich\AppData\Roaming\Liga70\Client\Session\Re3312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3BC4312" wp14:editId="3865B97E">
                  <wp:extent cx="438150" cy="104775"/>
                  <wp:effectExtent l="0" t="0" r="0" b="9525"/>
                  <wp:docPr id="47" name="Рисунок 47" descr="C:\Users\t.borovich\AppData\Roaming\Liga70\Client\Session\Re33123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t.borovich\AppData\Roaming\Liga70\Client\Session\Re33123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по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189FA34" wp14:editId="15507828">
                  <wp:extent cx="209550" cy="104775"/>
                  <wp:effectExtent l="0" t="0" r="0" b="9525"/>
                  <wp:docPr id="48" name="Рисунок 48" descr="C:\Users\t.borovich\AppData\Roaming\Liga70\Client\Session\Re3312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t.borovich\AppData\Roaming\Liga70\Client\Session\Re3312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B1E5326" wp14:editId="6568B09E">
                  <wp:extent cx="209550" cy="104775"/>
                  <wp:effectExtent l="0" t="0" r="0" b="9525"/>
                  <wp:docPr id="49" name="Рисунок 49" descr="C:\Users\t.borovich\AppData\Roaming\Liga70\Client\Session\Re3312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t.borovich\AppData\Roaming\Liga70\Client\Session\Re3312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C4C991A" wp14:editId="219A7661">
                  <wp:extent cx="438150" cy="104775"/>
                  <wp:effectExtent l="0" t="0" r="0" b="9525"/>
                  <wp:docPr id="50" name="Рисунок 50" descr="C:\Users\t.borovich\AppData\Roaming\Liga70\Client\Session\Re33123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t.borovich\AppData\Roaming\Liga70\Client\Session\Re33123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Акт перевірки N 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DBC2B80" wp14:editId="76DD932E">
                  <wp:extent cx="1238250" cy="104775"/>
                  <wp:effectExtent l="0" t="0" r="0" b="9525"/>
                  <wp:docPr id="51" name="Рисунок 51" descr="C:\Users\t.borovich\AppData\Roaming\Liga70\Client\Session\Re33123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t.borovich\AppData\Roaming\Liga70\Client\Session\Re33123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Припис щодо усунення порушень:</w:t>
            </w:r>
          </w:p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D644911" wp14:editId="7B53E6AA">
                  <wp:extent cx="95250" cy="104775"/>
                  <wp:effectExtent l="0" t="0" r="0" b="9525"/>
                  <wp:docPr id="52" name="Рисунок 52" descr="C:\Users\t.borovich\AppData\Roaming\Liga70\Client\Session\Re33123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t.borovich\AppData\Roaming\Liga70\Client\Session\Re33123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не видавався; 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5CC511A0" wp14:editId="0F42095C">
                  <wp:extent cx="95250" cy="104775"/>
                  <wp:effectExtent l="0" t="0" r="0" b="9525"/>
                  <wp:docPr id="53" name="Рисунок 53" descr="C:\Users\t.borovich\AppData\Roaming\Liga70\Client\Session\Re33123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t.borovich\AppData\Roaming\Liga70\Client\Session\Re33123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видавався</w:t>
            </w:r>
          </w:p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його вимоги: 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36DC6EA" wp14:editId="5574FD90">
                  <wp:extent cx="95250" cy="104775"/>
                  <wp:effectExtent l="0" t="0" r="0" b="9525"/>
                  <wp:docPr id="54" name="Рисунок 54" descr="C:\Users\t.borovich\AppData\Roaming\Liga70\Client\Session\Re33123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t.borovich\AppData\Roaming\Liga70\Client\Session\Re33123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виконано; 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04304F37" wp14:editId="4C5B928C">
                  <wp:extent cx="95250" cy="104775"/>
                  <wp:effectExtent l="0" t="0" r="0" b="9525"/>
                  <wp:docPr id="55" name="Рисунок 55" descr="C:\Users\t.borovich\AppData\Roaming\Liga70\Client\Session\Re33123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t.borovich\AppData\Roaming\Liga70\Client\Session\Re33123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виконано</w:t>
            </w:r>
          </w:p>
        </w:tc>
      </w:tr>
    </w:tbl>
    <w:p w:rsidR="00844322" w:rsidRPr="00844322" w:rsidRDefault="00844322" w:rsidP="00844322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44322" w:rsidRPr="00844322" w:rsidRDefault="00844322" w:rsidP="00844322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44322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Особи, які беруть участь у проведенні заходу державного нагляду (контролю):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844322" w:rsidRPr="00844322" w:rsidTr="00E42511">
        <w:trPr>
          <w:tblCellSpacing w:w="18" w:type="dxa"/>
          <w:jc w:val="center"/>
        </w:trPr>
        <w:tc>
          <w:tcPr>
            <w:tcW w:w="5000" w:type="pct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посадові особи органу державного нагляду (контролю): ______________________________________________________________________________________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          (посада, прізвище, ім'я та по батькові)</w:t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         (посада, прізвище, ім'я та по батькові)</w:t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         (посада, прізвище, ім'я та по батькові)</w:t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керівник суб'єкта господарювання або уповноважена ним особа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        (посада, прізвище, ім'я та по батькові)</w:t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Треті особи: ___________________________________________________________________________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      (посада, прізвище, ім'я та по батькові)</w:t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______________________________________________________________________________________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       (посада, прізвище, ім'я та по батькові)</w:t>
            </w:r>
          </w:p>
        </w:tc>
      </w:tr>
    </w:tbl>
    <w:p w:rsidR="00844322" w:rsidRPr="00844322" w:rsidRDefault="00844322" w:rsidP="00844322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44322" w:rsidRPr="00844322" w:rsidRDefault="00844322" w:rsidP="00844322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44322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Процес проведення заходу (його окремої дії) фіксувався: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354"/>
        <w:gridCol w:w="5146"/>
      </w:tblGrid>
      <w:tr w:rsidR="00844322" w:rsidRPr="00844322" w:rsidTr="00E42511">
        <w:trPr>
          <w:tblCellSpacing w:w="18" w:type="dxa"/>
          <w:jc w:val="center"/>
        </w:trPr>
        <w:tc>
          <w:tcPr>
            <w:tcW w:w="2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011ED15" wp14:editId="7AC131DE">
                  <wp:extent cx="95250" cy="104775"/>
                  <wp:effectExtent l="0" t="0" r="0" b="9525"/>
                  <wp:docPr id="56" name="Рисунок 56" descr="C:\Users\t.borovich\AppData\Roaming\Liga70\Client\Session\Re33123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t.borovich\AppData\Roaming\Liga70\Client\Session\Re33123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суб'єктом господарювання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0A2F993" wp14:editId="674D53D7">
                  <wp:extent cx="95250" cy="104775"/>
                  <wp:effectExtent l="0" t="0" r="0" b="9525"/>
                  <wp:docPr id="57" name="Рисунок 57" descr="C:\Users\t.borovich\AppData\Roaming\Liga70\Client\Session\Re33123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t.borovich\AppData\Roaming\Liga70\Client\Session\Re33123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засобами аудіотехніки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4322" w:rsidRPr="00844322" w:rsidRDefault="00844322" w:rsidP="008443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C965E56" wp14:editId="4FADCD0D">
                  <wp:extent cx="95250" cy="104775"/>
                  <wp:effectExtent l="0" t="0" r="0" b="9525"/>
                  <wp:docPr id="58" name="Рисунок 58" descr="C:\Users\t.borovich\AppData\Roaming\Liga70\Client\Session\Re33123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t.borovich\AppData\Roaming\Liga70\Client\Session\Re33123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засобами відеотехніки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2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59A05452" wp14:editId="76CFBD81">
                  <wp:extent cx="95250" cy="104775"/>
                  <wp:effectExtent l="0" t="0" r="0" b="9525"/>
                  <wp:docPr id="59" name="Рисунок 59" descr="C:\Users\t.borovich\AppData\Roaming\Liga70\Client\Session\Re33123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t.borovich\AppData\Roaming\Liga70\Client\Session\Re33123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посадовою особою органу державного нагляду (контролю)</w:t>
            </w: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AA5F766" wp14:editId="6C10CF81">
                  <wp:extent cx="95250" cy="104775"/>
                  <wp:effectExtent l="0" t="0" r="0" b="9525"/>
                  <wp:docPr id="60" name="Рисунок 60" descr="C:\Users\t.borovich\AppData\Roaming\Liga70\Client\Session\Re33123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:\Users\t.borovich\AppData\Roaming\Liga70\Client\Session\Re33123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засобами аудіотехніки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4322" w:rsidRPr="00844322" w:rsidRDefault="00844322" w:rsidP="008443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5BF584B1" wp14:editId="74F06BD0">
                  <wp:extent cx="95250" cy="104775"/>
                  <wp:effectExtent l="0" t="0" r="0" b="9525"/>
                  <wp:docPr id="61" name="Рисунок 61" descr="C:\Users\t.borovich\AppData\Roaming\Liga70\Client\Session\Re33123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t.borovich\AppData\Roaming\Liga70\Client\Session\Re33123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засобами відеотехніки</w:t>
            </w:r>
          </w:p>
        </w:tc>
      </w:tr>
    </w:tbl>
    <w:p w:rsidR="00844322" w:rsidRPr="00844322" w:rsidRDefault="00844322" w:rsidP="00844322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44322" w:rsidRPr="00844322" w:rsidRDefault="00844322" w:rsidP="008443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4432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ПЕРЕЛІК</w:t>
      </w:r>
      <w:r w:rsidRPr="0084432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питань щодо проведення заходу державного нагляду (контролю)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12"/>
        <w:gridCol w:w="2182"/>
        <w:gridCol w:w="1803"/>
        <w:gridCol w:w="1803"/>
        <w:gridCol w:w="624"/>
        <w:gridCol w:w="624"/>
        <w:gridCol w:w="1463"/>
        <w:gridCol w:w="1639"/>
      </w:tblGrid>
      <w:tr w:rsidR="00844322" w:rsidRPr="00844322" w:rsidTr="00E42511">
        <w:trPr>
          <w:tblCellSpacing w:w="18" w:type="dxa"/>
          <w:jc w:val="center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10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Питання щодо дотримання суб'єктом господарювання вимог законодавства</w:t>
            </w:r>
          </w:p>
        </w:tc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Ступінь ризику суб'єкта господарювання</w:t>
            </w:r>
          </w:p>
        </w:tc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Позиція суб'єкта господарювання щодо негативного впливу вимоги законодавства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(від 1 до 4 балів)*</w:t>
            </w:r>
          </w:p>
        </w:tc>
        <w:tc>
          <w:tcPr>
            <w:tcW w:w="13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Відповіді на питання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Нормативне обґрунтування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4322" w:rsidRPr="00844322" w:rsidRDefault="00844322" w:rsidP="008443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4322" w:rsidRPr="00844322" w:rsidRDefault="00844322" w:rsidP="008443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4322" w:rsidRPr="00844322" w:rsidRDefault="00844322" w:rsidP="008443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4322" w:rsidRPr="00844322" w:rsidRDefault="00844322" w:rsidP="008443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ні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не розглядалося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4322" w:rsidRPr="00844322" w:rsidRDefault="00844322" w:rsidP="008443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1. Питання для перевірки дотримання вимог законодавства, які поширюються на всіх суб'єктів господарювання у сфері інтелектуальної власності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Дозволи, ліцензії, ліцензійні договори (угоди), авторські договори на право використання (у тому числі виробництво, відтворення, 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прокат, розповсюдження) об'єктів права інтелектуальної власності наявні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Високий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Частина четверта статті 426, стаття 1109 ЦКУ;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абзац другий частини першої статті 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32, частина перша статті 33 ЗУ N 3792-XII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1.2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Фінансові документи (бухгалтерська документація), які підтверджують нарахування та сплату авторської винагороди (роялті), наявні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Високий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Частина п'ята статті 15 ЗУ N 3792-XII; 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ПКМУ N 71; ПКМУ N 72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2. Питання для перевірки дотримання вимог законодавства щодо діяльності з виробництва дисків для лазерних систем зчитування, матриць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Виробник дисків для лазерних систем зчитування надав центральному органу виконавчої влади, що реалізує державну політику у сфері інтелектуальної власності, документально підтверджені дані про: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66511E2" wp14:editId="2E6BE6BE">
                  <wp:extent cx="400050" cy="409575"/>
                  <wp:effectExtent l="0" t="0" r="0" b="9525"/>
                  <wp:docPr id="62" name="Рисунок 62" descr="C:\Users\t.borovich\AppData\Roaming\Liga70\Client\Session\Re33123_img_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t.borovich\AppData\Roaming\Liga70\Client\Session\Re33123_img_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C7FC01E" wp14:editId="4BFA2879">
                  <wp:extent cx="400050" cy="409575"/>
                  <wp:effectExtent l="0" t="0" r="0" b="9525"/>
                  <wp:docPr id="63" name="Рисунок 63" descr="C:\Users\t.borovich\AppData\Roaming\Liga70\Client\Session\Re33123_img_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:\Users\t.borovich\AppData\Roaming\Liga70\Client\Session\Re33123_img_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56EF813F" wp14:editId="3D3E3F2E">
                  <wp:extent cx="238125" cy="409575"/>
                  <wp:effectExtent l="0" t="0" r="9525" b="9525"/>
                  <wp:docPr id="64" name="Рисунок 64" descr="C:\Users\t.borovich\AppData\Roaming\Liga70\Client\Session\Re33123_img_0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:\Users\t.borovich\AppData\Roaming\Liga70\Client\Session\Re33123_img_0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80A93C4" wp14:editId="68D387B0">
                  <wp:extent cx="238125" cy="409575"/>
                  <wp:effectExtent l="0" t="0" r="9525" b="9525"/>
                  <wp:docPr id="65" name="Рисунок 65" descr="C:\Users\t.borovich\AppData\Roaming\Liga70\Client\Session\Re33123_img_0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C:\Users\t.borovich\AppData\Roaming\Liga70\Client\Session\Re33123_img_0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60961B4" wp14:editId="00F5E60D">
                  <wp:extent cx="400050" cy="409575"/>
                  <wp:effectExtent l="0" t="0" r="0" b="9525"/>
                  <wp:docPr id="66" name="Рисунок 66" descr="C:\Users\t.borovich\AppData\Roaming\Liga70\Client\Session\Re33123_img_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Users\t.borovich\AppData\Roaming\Liga70\Client\Session\Re33123_img_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48721EA" wp14:editId="7F2CF9C1">
                  <wp:extent cx="400050" cy="409575"/>
                  <wp:effectExtent l="0" t="0" r="0" b="9525"/>
                  <wp:docPr id="67" name="Рисунок 67" descr="C:\Users\t.borovich\AppData\Roaming\Liga70\Client\Session\Re33123_img_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t.borovich\AppData\Roaming\Liga70\Client\Session\Re33123_img_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2.1.1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власне або орендоване виробниче обладнання із зазначенням найменування та кількості ліній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Високий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Абзац другий частини третьої статті 3 ЗУ N 2953-III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2.1.2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власні або орендовані виробничі та складські приміщення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Високий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Абзац третій частини третьої статті 3 ЗУ N 2953-III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Діяльність з виробництва дисків для лазерних систем зчитування, матриць здійснюється лише на сертифікованому обладнанні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Високий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Пункт "а" частини першої статті 4 ЗУ N 2953-III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2.3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кожному(</w:t>
            </w:r>
            <w:proofErr w:type="spellStart"/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ій</w:t>
            </w:r>
            <w:proofErr w:type="spellEnd"/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виготовленому(</w:t>
            </w:r>
            <w:proofErr w:type="spellStart"/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ій</w:t>
            </w:r>
            <w:proofErr w:type="spellEnd"/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диску для лазерних систем зчитування, матриці із записом інформації спеціальний ідентифікаційний код проставлено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Високий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Пункт "б" частини першої статті 4 ЗУ N 2953-III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2.4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кожному(</w:t>
            </w:r>
            <w:proofErr w:type="spellStart"/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ій</w:t>
            </w:r>
            <w:proofErr w:type="spellEnd"/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виготовленому(</w:t>
            </w:r>
            <w:proofErr w:type="spellStart"/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ій</w:t>
            </w:r>
            <w:proofErr w:type="spellEnd"/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диску для лазерних систем зчитування, матриці без запису інформації код прес-форми, з якої його (її) було виготовлено, проставлено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Високий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Пункт "б" частини першої статті 4 ЗУ N 2953-III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2.5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Нанесення на диски для лазерних систем зчитування, матриці спеціального ідентифікаційного коду технологічно забезпечено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Високий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Пункт "в" частини першої статті 4 ЗУ N 2953-III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2.6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Диски для лазерних систем зчитування, які містять об'єкти авторського права та/або суміжних прав, виробляються лише за наявності дозволу осіб, яким належить авторське право чи суміжні права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Високий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Пункт "д" частини першої статті 4 ЗУ 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N 2953-III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2.7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Облік обсягів виробництва дисків для лазерних систем зчитування, матриць, а також придбання, зберігання, використання сировини для їх виробництва ведеться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Високий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Пункт "е" частини першої статті 4 ЗУ N 2953-III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2.8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Обов'язкові безоплатні примірники 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виготовлених дисків для лазерних систем зчитування із записом на них інформації до депозитарію примірників дисків передано та примірники реєстраційної картки із зазначенням номера та дати її реєстрації, довідки згідно з додатком 2 до Порядку надання, зберігання та видачі дисків наявні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Високий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Пункт "є" частини першої статті 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4 ЗУ N 2953-III;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пункт 3 Порядку</w:t>
            </w:r>
            <w:r w:rsidRPr="0084432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надання, зберігання та видачі дисків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3. Питання для перевірки дотримання вимог законодавства щодо розповсюдження примірників аудіовізуальних творів, фонограм, відеограм, комп'ютерних програм, баз даних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3.1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Примірники аудіовізуальних творів, фонограм, відеограм, комп'ютерних програм та баз даних, що розповсюджуються, марковані контрольними марками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Високий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Стаття 3, частина перша, абзац перший частини третьої статті 8, частина друга статті 10 ЗУ N 1587-III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3.2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Контрольні марки, якими марковані примірники аудіовізуальних творів, фонограм, відеограм, комп'ютерних програм та баз даних, що розповсюджуються: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B764E21" wp14:editId="04A05349">
                  <wp:extent cx="400050" cy="409575"/>
                  <wp:effectExtent l="0" t="0" r="0" b="9525"/>
                  <wp:docPr id="68" name="Рисунок 68" descr="C:\Users\t.borovich\AppData\Roaming\Liga70\Client\Session\Re33123_img_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:\Users\t.borovich\AppData\Roaming\Liga70\Client\Session\Re33123_img_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5A7BE69" wp14:editId="5F408009">
                  <wp:extent cx="400050" cy="409575"/>
                  <wp:effectExtent l="0" t="0" r="0" b="9525"/>
                  <wp:docPr id="69" name="Рисунок 69" descr="C:\Users\t.borovich\AppData\Roaming\Liga70\Client\Session\Re33123_img_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C:\Users\t.borovich\AppData\Roaming\Liga70\Client\Session\Re33123_img_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87CB475" wp14:editId="7323C883">
                  <wp:extent cx="238125" cy="409575"/>
                  <wp:effectExtent l="0" t="0" r="9525" b="9525"/>
                  <wp:docPr id="70" name="Рисунок 70" descr="C:\Users\t.borovich\AppData\Roaming\Liga70\Client\Session\Re33123_img_0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t.borovich\AppData\Roaming\Liga70\Client\Session\Re33123_img_0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ED04BE4" wp14:editId="57FC3EDF">
                  <wp:extent cx="238125" cy="409575"/>
                  <wp:effectExtent l="0" t="0" r="9525" b="9525"/>
                  <wp:docPr id="71" name="Рисунок 71" descr="C:\Users\t.borovich\AppData\Roaming\Liga70\Client\Session\Re33123_img_0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C:\Users\t.borovich\AppData\Roaming\Liga70\Client\Session\Re33123_img_0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0304D113" wp14:editId="6AD57421">
                  <wp:extent cx="400050" cy="409575"/>
                  <wp:effectExtent l="0" t="0" r="0" b="9525"/>
                  <wp:docPr id="72" name="Рисунок 72" descr="C:\Users\t.borovich\AppData\Roaming\Liga70\Client\Session\Re33123_img_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C:\Users\t.borovich\AppData\Roaming\Liga70\Client\Session\Re33123_img_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9D518F8" wp14:editId="1F2B99C5">
                  <wp:extent cx="400050" cy="409575"/>
                  <wp:effectExtent l="0" t="0" r="0" b="9525"/>
                  <wp:docPr id="73" name="Рисунок 73" descr="C:\Users\t.borovich\AppData\Roaming\Liga70\Client\Session\Re33123_img_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:\Users\t.borovich\AppData\Roaming\Liga70\Client\Session\Re33123_img_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3.2.1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власні серію та номер, мають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Високий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Абзац перший статті 6 ЗУ N 1587-III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3.2.2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нанесену інформацію, яка ідентифікує їх з такими примірниками, містять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Високий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Абзац сьомий статті 6 ЗУ N 1587-III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5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4. Питання для перевірки дотримання вимог законодавства щодо розміщення об'єктів авторського права та (або) суміжних прав в Інтернеті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4.1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Вимоги до оформлення, достовірності інформації, змісту та надсилання заяви про порушення авторського права та (або) суміжних прав заявником дотримано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Високий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Пункти "а"-"е", абзаци одинадцятий, дванадцятий частини другої статті 52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1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ЗУ N 3792-XII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4.2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У разі отримання власником веб-сайту (веб-сторінки), постачальником послуг </w:t>
            </w:r>
            <w:proofErr w:type="spellStart"/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хостингу</w:t>
            </w:r>
            <w:proofErr w:type="spellEnd"/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заяви про припинення порушення від суб'єкта авторського права та (або) суміжних прав: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6B6CC77" wp14:editId="0DCEF063">
                  <wp:extent cx="400050" cy="409575"/>
                  <wp:effectExtent l="0" t="0" r="0" b="9525"/>
                  <wp:docPr id="74" name="Рисунок 74" descr="C:\Users\t.borovich\AppData\Roaming\Liga70\Client\Session\Re33123_img_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Users\t.borovich\AppData\Roaming\Liga70\Client\Session\Re33123_img_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56E8C2CE" wp14:editId="3A86458F">
                  <wp:extent cx="400050" cy="409575"/>
                  <wp:effectExtent l="0" t="0" r="0" b="9525"/>
                  <wp:docPr id="75" name="Рисунок 75" descr="C:\Users\t.borovich\AppData\Roaming\Liga70\Client\Session\Re33123_img_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Users\t.borovich\AppData\Roaming\Liga70\Client\Session\Re33123_img_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C2747EE" wp14:editId="19FF4C28">
                  <wp:extent cx="238125" cy="409575"/>
                  <wp:effectExtent l="0" t="0" r="9525" b="9525"/>
                  <wp:docPr id="76" name="Рисунок 76" descr="C:\Users\t.borovich\AppData\Roaming\Liga70\Client\Session\Re33123_img_0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t.borovich\AppData\Roaming\Liga70\Client\Session\Re33123_img_0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2195413" wp14:editId="50BB49EC">
                  <wp:extent cx="238125" cy="409575"/>
                  <wp:effectExtent l="0" t="0" r="9525" b="9525"/>
                  <wp:docPr id="77" name="Рисунок 77" descr="C:\Users\t.borovich\AppData\Roaming\Liga70\Client\Session\Re33123_img_0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C:\Users\t.borovich\AppData\Roaming\Liga70\Client\Session\Re33123_img_0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C0FC7AA" wp14:editId="446B91EF">
                  <wp:extent cx="400050" cy="409575"/>
                  <wp:effectExtent l="0" t="0" r="0" b="9525"/>
                  <wp:docPr id="78" name="Рисунок 78" descr="C:\Users\t.borovich\AppData\Roaming\Liga70\Client\Session\Re33123_img_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C:\Users\t.borovich\AppData\Roaming\Liga70\Client\Session\Re33123_img_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DCA5B1C" wp14:editId="0716207C">
                  <wp:extent cx="400050" cy="409575"/>
                  <wp:effectExtent l="0" t="0" r="0" b="9525"/>
                  <wp:docPr id="79" name="Рисунок 79" descr="C:\Users\t.borovich\AppData\Roaming\Liga70\Client\Session\Re33123_img_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C:\Users\t.borovich\AppData\Roaming\Liga70\Client\Session\Re33123_img_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4.2.1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власником веб-сайту, постачальником послуг </w:t>
            </w:r>
            <w:proofErr w:type="spellStart"/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хостингу</w:t>
            </w:r>
            <w:proofErr w:type="spellEnd"/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доступ користувачів до електронної (цифрової) інформації, щодо якої подано заяву про порушення авторського права та (або) суміжних прав, унеможливлено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Високий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Середній,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Частина третя (щодо власника веб-сайту) та частина сьома (щодо постачальника послуг </w:t>
            </w:r>
            <w:proofErr w:type="spellStart"/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хостингу</w:t>
            </w:r>
            <w:proofErr w:type="spellEnd"/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статті 52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1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ЗУ N 3792-XII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4.2.2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інформацію (відповідь) від власника веб-сайту, постачальника послуг </w:t>
            </w:r>
            <w:proofErr w:type="spellStart"/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хостингу</w:t>
            </w:r>
            <w:proofErr w:type="spellEnd"/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 вжиті заходи щодо припинення порушення авторського права та (або) суміжних прав або 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повідомлення про відмову в задоволенні заяви заявникові своєчасно надано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Високий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Середній,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Частина третя (щодо власника веб-сайту), абзац дев'ятий частини сьомої, частина восьма (щодо постачальника послуг </w:t>
            </w:r>
            <w:proofErr w:type="spellStart"/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хостингу</w:t>
            </w:r>
            <w:proofErr w:type="spellEnd"/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статті 52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1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ЗУ N 3792-XII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4.2.3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вимоги щодо оформлення, змісту та достовірності відомостей до інформації (відповіді) від власника веб-сайту, постачальника послуг </w:t>
            </w:r>
            <w:proofErr w:type="spellStart"/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хостингу</w:t>
            </w:r>
            <w:proofErr w:type="spellEnd"/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про вжиті заходи з припинення порушення авторського права та (або) суміжних прав або до повідомлення про відмову в задоволенні заяви дотримано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Високий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Середній,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Частина дванадцята статті 52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1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ЗУ N 3792-XII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4.3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Власниками веб-сайтів та постачальниками послуг </w:t>
            </w:r>
            <w:proofErr w:type="spellStart"/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хостингу</w:t>
            </w:r>
            <w:proofErr w:type="spellEnd"/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, достовірну інформацію про себе у вільному доступі на власних веб-сайтах та (або) в публічних базах даних записів про доменні імена (WHOIS) розміщено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Високий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Середній,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Абзаци перший-четвертий частини одинадцятої статті 52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1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ЗУ N 3792-XII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4.4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Постачальники послуг </w:t>
            </w:r>
            <w:proofErr w:type="spellStart"/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хостингу</w:t>
            </w:r>
            <w:proofErr w:type="spellEnd"/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в договорах про надання таких послуг передбачають умови та правила, що: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6E8EA51" wp14:editId="60722B3F">
                  <wp:extent cx="400050" cy="409575"/>
                  <wp:effectExtent l="0" t="0" r="0" b="9525"/>
                  <wp:docPr id="80" name="Рисунок 80" descr="C:\Users\t.borovich\AppData\Roaming\Liga70\Client\Session\Re33123_img_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C:\Users\t.borovich\AppData\Roaming\Liga70\Client\Session\Re33123_img_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6F1F99D" wp14:editId="5C01BAD3">
                  <wp:extent cx="400050" cy="409575"/>
                  <wp:effectExtent l="0" t="0" r="0" b="9525"/>
                  <wp:docPr id="81" name="Рисунок 81" descr="C:\Users\t.borovich\AppData\Roaming\Liga70\Client\Session\Re33123_img_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C:\Users\t.borovich\AppData\Roaming\Liga70\Client\Session\Re33123_img_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96912BC" wp14:editId="5F008738">
                  <wp:extent cx="238125" cy="409575"/>
                  <wp:effectExtent l="0" t="0" r="9525" b="9525"/>
                  <wp:docPr id="82" name="Рисунок 82" descr="C:\Users\t.borovich\AppData\Roaming\Liga70\Client\Session\Re33123_img_0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C:\Users\t.borovich\AppData\Roaming\Liga70\Client\Session\Re33123_img_0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2504FC7" wp14:editId="4E11565D">
                  <wp:extent cx="238125" cy="409575"/>
                  <wp:effectExtent l="0" t="0" r="9525" b="9525"/>
                  <wp:docPr id="83" name="Рисунок 83" descr="C:\Users\t.borovich\AppData\Roaming\Liga70\Client\Session\Re33123_img_0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t.borovich\AppData\Roaming\Liga70\Client\Session\Re33123_img_0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0A2B1C28" wp14:editId="32E3F35D">
                  <wp:extent cx="400050" cy="409575"/>
                  <wp:effectExtent l="0" t="0" r="0" b="9525"/>
                  <wp:docPr id="84" name="Рисунок 84" descr="C:\Users\t.borovich\AppData\Roaming\Liga70\Client\Session\Re33123_img_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C:\Users\t.borovich\AppData\Roaming\Liga70\Client\Session\Re33123_img_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DFBFF8A" wp14:editId="77873948">
                  <wp:extent cx="400050" cy="409575"/>
                  <wp:effectExtent l="0" t="0" r="0" b="9525"/>
                  <wp:docPr id="85" name="Рисунок 85" descr="C:\Users\t.borovich\AppData\Roaming\Liga70\Client\Session\Re33123_img_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C:\Users\t.borovich\AppData\Roaming\Liga70\Client\Session\Re33123_img_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4.4.1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забороняють замовникам послуг вчиняти дії з розміщення електронної (цифрової) 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інформації з порушенням авторського права та (або) суміжних прав третіх осіб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Високий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Частина перша статті 52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ЗУ N 3792-XII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4.4.2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зобов'язують замовників послуг вказувати достовірну і коректну інформацію про себе, у тому числі свої контактні дані, а також у разі їх зміни невідкладно інформувати про це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Високий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Середній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Незначний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Частина перша статті 52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2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ЗУ N 3792-XII</w:t>
            </w:r>
          </w:p>
        </w:tc>
      </w:tr>
    </w:tbl>
    <w:p w:rsidR="00844322" w:rsidRPr="00844322" w:rsidRDefault="00844322" w:rsidP="008443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44322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844322" w:rsidRPr="00844322" w:rsidTr="00E42511">
        <w:trPr>
          <w:tblCellSpacing w:w="18" w:type="dxa"/>
          <w:jc w:val="center"/>
        </w:trPr>
        <w:tc>
          <w:tcPr>
            <w:tcW w:w="5000" w:type="pct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Заповнюється керівником суб'єкта господарювання або уповноваженою ним особою у добровільному порядку шляхом присвоєння кожному з питань від 1 до 4 балів, де 4 позначає питання щодо вимоги законодавства, дотримання якої має найбільше адміністративне, фінансове або будь-яке інше навантаження на суб'єкта господарювання, а 1 - питання щодо вимоги законодавства, дотримання якої не передбачає такого навантаження на суб'єкта господарювання.</w:t>
            </w:r>
          </w:p>
        </w:tc>
      </w:tr>
    </w:tbl>
    <w:p w:rsidR="00844322" w:rsidRPr="00844322" w:rsidRDefault="00844322" w:rsidP="008443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44322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844322" w:rsidRPr="00844322" w:rsidRDefault="00844322" w:rsidP="008443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4432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ПЕРЕЛІК</w:t>
      </w:r>
      <w:r w:rsidRPr="0084432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нормативно-правових актів, відповідно до яких складено перелік питань щодо проведення заходу державного нагляду (контролю)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70"/>
        <w:gridCol w:w="5506"/>
        <w:gridCol w:w="2100"/>
        <w:gridCol w:w="2324"/>
      </w:tblGrid>
      <w:tr w:rsidR="00844322" w:rsidRPr="00844322" w:rsidTr="00E42511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26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Нормативно-правовий акт</w:t>
            </w:r>
          </w:p>
        </w:tc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Дата і номер державної реєстрації нормативно-правового </w:t>
            </w:r>
            <w:proofErr w:type="spellStart"/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акта</w:t>
            </w:r>
            <w:proofErr w:type="spellEnd"/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у Мін'юсті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4322" w:rsidRPr="00844322" w:rsidRDefault="00844322" w:rsidP="008443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найменування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 і номер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4322" w:rsidRPr="00844322" w:rsidRDefault="00844322" w:rsidP="008443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I. Кодекси та закони України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Цивільний кодекс України (ЦКУ)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від 16 січня 2003 року 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N 435-IV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Закон України "Про авторське право і суміжні права" (ЗУ N 3792-XII)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від 23 грудня 1993 року 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N 3792-XII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Закон України "Про розповсюдження примірників аудіовізуальних творів, фонограм, відеограм, комп'ютерних програм, баз даних" 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(ЗУ N 1587-III)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від 23 березня 2000 року 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N 1587-III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Закон України "Про особливості державного регулювання діяльності суб'єктів господарювання, пов'язаної з виробництвом, експортом, імпортом 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дисків для лазерних систем зчитування" 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(ЗУ N 2953-III)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від 17 січня 2002 року 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N 2953-III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II. Постанови Кабінету Міністрів України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 затвердження Порядку надання, зберігання та видачі примірників дисків для лазерних систем зчитування (Порядок надання, зберігання та видачі дисків)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 04 липня 2002 року N 925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Про затвердження розміру, порядку та умов виплати винагороди (роялті) за комерційне використання опублікованих з комерційною метою фонограм, відеограм, їх примірників та зафіксованих у них </w:t>
            </w:r>
            <w:proofErr w:type="spellStart"/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виконань</w:t>
            </w:r>
            <w:proofErr w:type="spellEnd"/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(ПКМУ N 71)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 18 січня 2003 року N 71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 затвердження мінімальних ставок винагороди (роялті) за використання об'єктів авторського права і суміжних прав (ПКМУ N 72)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 18 січня 2003 року N 72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44322" w:rsidRPr="00844322" w:rsidRDefault="00844322" w:rsidP="008443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44322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844322" w:rsidRPr="00844322" w:rsidRDefault="00844322" w:rsidP="00844322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44322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ОПИС</w:t>
      </w:r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844322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виявлених порушень вимог законодавства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844322" w:rsidRPr="00844322" w:rsidTr="00E42511">
        <w:trPr>
          <w:tblCellSpacing w:w="18" w:type="dxa"/>
          <w:jc w:val="center"/>
        </w:trPr>
        <w:tc>
          <w:tcPr>
            <w:tcW w:w="5000" w:type="pct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результатами проведення заходу державного нагляду (контролю) встановлено:</w:t>
            </w:r>
          </w:p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9AD6B95" wp14:editId="2D04E050">
                  <wp:extent cx="95250" cy="104775"/>
                  <wp:effectExtent l="0" t="0" r="0" b="9525"/>
                  <wp:docPr id="86" name="Рисунок 86" descr="C:\Users\t.borovich\AppData\Roaming\Liga70\Client\Session\Re33123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C:\Users\t.borovich\AppData\Roaming\Liga70\Client\Session\Re33123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відсутність порушень вимог законодавства;</w:t>
            </w:r>
          </w:p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F1E24D8" wp14:editId="32784CC2">
                  <wp:extent cx="95250" cy="104775"/>
                  <wp:effectExtent l="0" t="0" r="0" b="9525"/>
                  <wp:docPr id="87" name="Рисунок 87" descr="C:\Users\t.borovich\AppData\Roaming\Liga70\Client\Session\Re33123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C:\Users\t.borovich\AppData\Roaming\Liga70\Client\Session\Re33123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наявність порушень вимог законодавства.</w:t>
            </w:r>
          </w:p>
        </w:tc>
      </w:tr>
    </w:tbl>
    <w:p w:rsidR="00844322" w:rsidRPr="00844322" w:rsidRDefault="00844322" w:rsidP="00844322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68"/>
        <w:gridCol w:w="1990"/>
        <w:gridCol w:w="2916"/>
        <w:gridCol w:w="1990"/>
        <w:gridCol w:w="3036"/>
      </w:tblGrid>
      <w:tr w:rsidR="00844322" w:rsidRPr="00844322" w:rsidTr="00E42511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Вимоги законодавства, які було порушено, із зазначенням відповідних статей (частин, пунктів, абзаців тощо)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Опис фактичних обставин та відповідних доказів (письмових, речових, електронних або інших), що підтверджують наявність порушення вимог законодавства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Опис негативних наслідків, що настали в результаті порушення вимог законодавства (за наявності)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Ризик настання негативних наслідків від провадження господарської діяльності (зазначається згідно з формою визначення ризиків настання негативних наслідків від провадження господарської діяльності)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44322" w:rsidRPr="00844322" w:rsidRDefault="00844322" w:rsidP="00844322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844322" w:rsidRPr="00844322" w:rsidTr="00E42511">
        <w:trPr>
          <w:tblCellSpacing w:w="18" w:type="dxa"/>
          <w:jc w:val="center"/>
        </w:trPr>
        <w:tc>
          <w:tcPr>
            <w:tcW w:w="5000" w:type="pct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Інформація про потерпілих (за наявності):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______________________________________________________________________________________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</w:t>
            </w:r>
          </w:p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Положення законодавства, якими встановлено відповідальність за порушення вимог законодавства (за наявності):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</w:t>
            </w:r>
          </w:p>
        </w:tc>
      </w:tr>
    </w:tbl>
    <w:p w:rsidR="00844322" w:rsidRPr="00844322" w:rsidRDefault="00844322" w:rsidP="00844322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844322" w:rsidRPr="00844322" w:rsidRDefault="00844322" w:rsidP="008443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4432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ПЕРЕЛІК</w:t>
      </w:r>
      <w:r w:rsidRPr="0084432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питань для суб'єктів господарювання щодо здійснення контролю за діями (бездіяльністю) посадових осіб органу державного нагляду (контролю)*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66"/>
        <w:gridCol w:w="3930"/>
        <w:gridCol w:w="651"/>
        <w:gridCol w:w="446"/>
        <w:gridCol w:w="2393"/>
        <w:gridCol w:w="2514"/>
      </w:tblGrid>
      <w:tr w:rsidR="00844322" w:rsidRPr="00844322" w:rsidTr="00E42511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1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Питання щодо здійснення контролю</w:t>
            </w:r>
          </w:p>
        </w:tc>
        <w:tc>
          <w:tcPr>
            <w:tcW w:w="16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Відповіді на питання</w:t>
            </w:r>
          </w:p>
        </w:tc>
        <w:tc>
          <w:tcPr>
            <w:tcW w:w="1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Закон України "Про основні засади державного нагляду (контролю) у сфері господарської діяльності"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4322" w:rsidRPr="00844322" w:rsidRDefault="00844322" w:rsidP="008443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4322" w:rsidRPr="00844322" w:rsidRDefault="00844322" w:rsidP="008443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ні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дотримання вимог законодавства не є обов'язковим для посадових осіб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4322" w:rsidRPr="00844322" w:rsidRDefault="00844322" w:rsidP="008443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 проведення планового заходу державного нагляду (контролю) суб'єкт господарювання письмово повідомлений не пізніше ніж за 10 днів до дня здійснення такого заходу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Частина четверта статті 5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Посвідчення (направлення) на проведення заходу державного нагляду (контролю) та службове посвідчення, що засвідчує посадову особу органу державного нагляду (контролю), пред'явлено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Частина п'ята статті 7, абзац четвертий статті 10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Копію посвідчення (направлення) на проведення заходу державного нагляду (контролю) надано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Частина п'ята статті 7, абзаци четвертий, сьомий статті 10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Перед початком проведення заходу державного нагляду (контролю) посадовими особами органу державного нагляду (контролю) </w:t>
            </w:r>
            <w:proofErr w:type="spellStart"/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внесено</w:t>
            </w:r>
            <w:proofErr w:type="spellEnd"/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запис про проведення такого заходу до відповідного журналу суб'єкта господарювання (у разі його наявності)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Частина дванадцята статті 4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 час проведення позапланового заходу державного нагляду (контролю) розглядалися лише ті питання, які стали підставою для його проведення і зазначені у направленні (посвідченні) на проведення такого заходу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Частина перша статті 6</w:t>
            </w:r>
          </w:p>
        </w:tc>
      </w:tr>
    </w:tbl>
    <w:p w:rsidR="00844322" w:rsidRPr="00844322" w:rsidRDefault="00844322" w:rsidP="008443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44322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p w:rsidR="00844322" w:rsidRPr="00844322" w:rsidRDefault="00844322" w:rsidP="00844322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44322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Пояснення, зауваження або заперечення щодо проведеного заходу державного нагляду (контролю) та цього </w:t>
      </w:r>
      <w:proofErr w:type="spellStart"/>
      <w:r w:rsidRPr="00844322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акта</w:t>
      </w:r>
      <w:proofErr w:type="spellEnd"/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t>*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89"/>
        <w:gridCol w:w="9511"/>
      </w:tblGrid>
      <w:tr w:rsidR="00844322" w:rsidRPr="00844322" w:rsidTr="00E42511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4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Пояснення, зауваження або заперечення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44322" w:rsidRPr="00844322" w:rsidRDefault="00844322" w:rsidP="00844322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44322" w:rsidRPr="00844322" w:rsidRDefault="00844322" w:rsidP="00844322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44322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Оцінка суб'єкта господарювання щодо професійного рівня посадових осіб органу державного нагляду (контролю), які проводили захід</w:t>
      </w:r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t>*</w:t>
      </w:r>
      <w:r w:rsidRPr="00844322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 (від 1 до 10, де 10 - найвища схвальна оцінка)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472"/>
        <w:gridCol w:w="3557"/>
        <w:gridCol w:w="3471"/>
      </w:tblGrid>
      <w:tr w:rsidR="00844322" w:rsidRPr="00844322" w:rsidTr="00E42511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Прізвище, ініціали посадової особи органу державного нагляду (контролю)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Професійна компетентність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Доброчесність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44322" w:rsidRPr="00844322" w:rsidRDefault="00844322" w:rsidP="00844322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093"/>
        <w:gridCol w:w="2314"/>
        <w:gridCol w:w="4093"/>
      </w:tblGrid>
      <w:tr w:rsidR="00844322" w:rsidRPr="00844322" w:rsidTr="00E42511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Ця частина </w:t>
            </w:r>
            <w:proofErr w:type="spellStart"/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акта</w:t>
            </w:r>
            <w:proofErr w:type="spellEnd"/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заповнюється за бажанням суб'єктом господарювання (керівником суб'єкта господарювання або уповноваженою ним особою).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Посадові особи органу державного нагляду (контролю):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1950" w:type="pct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(посада)</w:t>
            </w:r>
          </w:p>
        </w:tc>
        <w:tc>
          <w:tcPr>
            <w:tcW w:w="1100" w:type="pct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950" w:type="pct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1950" w:type="pct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(посада)</w:t>
            </w:r>
          </w:p>
        </w:tc>
        <w:tc>
          <w:tcPr>
            <w:tcW w:w="1100" w:type="pct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950" w:type="pct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1950" w:type="pct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(посада)</w:t>
            </w:r>
          </w:p>
        </w:tc>
        <w:tc>
          <w:tcPr>
            <w:tcW w:w="1100" w:type="pct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950" w:type="pct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Керівник суб'єкта господарювання або уповноважена ним особа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1950" w:type="pct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(посада)</w:t>
            </w:r>
          </w:p>
        </w:tc>
        <w:tc>
          <w:tcPr>
            <w:tcW w:w="1100" w:type="pct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950" w:type="pct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Треті особи, які брали участь у проведенні заходу державного нагляду (контролю):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1950" w:type="pct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(посада)</w:t>
            </w:r>
          </w:p>
        </w:tc>
        <w:tc>
          <w:tcPr>
            <w:tcW w:w="1100" w:type="pct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950" w:type="pct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1950" w:type="pct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_____________________________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(посада)</w:t>
            </w:r>
          </w:p>
        </w:tc>
        <w:tc>
          <w:tcPr>
            <w:tcW w:w="1100" w:type="pct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950" w:type="pct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Примірник цього </w:t>
            </w:r>
            <w:proofErr w:type="spellStart"/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акта</w:t>
            </w:r>
            <w:proofErr w:type="spellEnd"/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на 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C258398" wp14:editId="5636453E">
                  <wp:extent cx="209550" cy="104775"/>
                  <wp:effectExtent l="0" t="0" r="0" b="9525"/>
                  <wp:docPr id="88" name="Рисунок 88" descr="C:\Users\t.borovich\AppData\Roaming\Liga70\Client\Session\Re3312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C:\Users\t.borovich\AppData\Roaming\Liga70\Client\Session\Re3312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сторінках отримано 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B0B525B" wp14:editId="7C637068">
                  <wp:extent cx="209550" cy="104775"/>
                  <wp:effectExtent l="0" t="0" r="0" b="9525"/>
                  <wp:docPr id="89" name="Рисунок 89" descr="C:\Users\t.borovich\AppData\Roaming\Liga70\Client\Session\Re3312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C:\Users\t.borovich\AppData\Roaming\Liga70\Client\Session\Re3312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0DDC2FA9" wp14:editId="531D0CD5">
                  <wp:extent cx="209550" cy="104775"/>
                  <wp:effectExtent l="0" t="0" r="0" b="9525"/>
                  <wp:docPr id="90" name="Рисунок 90" descr="C:\Users\t.borovich\AppData\Roaming\Liga70\Client\Session\Re3312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C:\Users\t.borovich\AppData\Roaming\Liga70\Client\Session\Re3312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C822830" wp14:editId="484C86FD">
                  <wp:extent cx="438150" cy="104775"/>
                  <wp:effectExtent l="0" t="0" r="0" b="9525"/>
                  <wp:docPr id="91" name="Рисунок 91" descr="C:\Users\t.borovich\AppData\Roaming\Liga70\Client\Session\Re33123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C:\Users\t.borovich\AppData\Roaming\Liga70\Client\Session\Re33123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: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1950" w:type="pct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(посада)</w:t>
            </w:r>
          </w:p>
        </w:tc>
        <w:tc>
          <w:tcPr>
            <w:tcW w:w="1100" w:type="pct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950" w:type="pct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 та прізвище)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Відмітка про відмову від підписання керівником суб'єкта господарювання або уповноваженою ним особою, третіми особами цього </w:t>
            </w:r>
            <w:proofErr w:type="spellStart"/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акта</w:t>
            </w:r>
            <w:proofErr w:type="spellEnd"/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</w:t>
            </w:r>
          </w:p>
        </w:tc>
      </w:tr>
    </w:tbl>
    <w:p w:rsidR="00844322" w:rsidRPr="00844322" w:rsidRDefault="00844322" w:rsidP="00844322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44322" w:rsidRPr="00844322" w:rsidRDefault="00844322" w:rsidP="0084432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844322" w:rsidRPr="00844322" w:rsidTr="00E42511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Директор департаменту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інтелектуальної власності</w:t>
            </w:r>
          </w:p>
        </w:tc>
        <w:tc>
          <w:tcPr>
            <w:tcW w:w="2500" w:type="pct"/>
            <w:vAlign w:val="bottom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В. О. </w:t>
            </w:r>
            <w:proofErr w:type="spellStart"/>
            <w:r w:rsidRPr="0084432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Жалдак</w:t>
            </w:r>
            <w:proofErr w:type="spellEnd"/>
          </w:p>
        </w:tc>
      </w:tr>
    </w:tbl>
    <w:p w:rsidR="00844322" w:rsidRPr="00844322" w:rsidRDefault="00844322" w:rsidP="0084432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44322" w:rsidRPr="00844322" w:rsidRDefault="00844322" w:rsidP="0084432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844322" w:rsidRPr="00844322" w:rsidTr="00E42511">
        <w:trPr>
          <w:tblCellSpacing w:w="18" w:type="dxa"/>
        </w:trPr>
        <w:tc>
          <w:tcPr>
            <w:tcW w:w="5000" w:type="pct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ЗАТВЕРДЖЕНО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Наказ Міністерства економічного розвитку і торгівлі України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29 січня 2019 року N 96</w:t>
            </w:r>
          </w:p>
        </w:tc>
      </w:tr>
    </w:tbl>
    <w:p w:rsidR="00844322" w:rsidRPr="00844322" w:rsidRDefault="00844322" w:rsidP="0084432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44322" w:rsidRPr="00844322" w:rsidRDefault="00844322" w:rsidP="00844322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  <w:r w:rsidRPr="00844322">
        <w:rPr>
          <w:rFonts w:ascii="Times New Roman" w:eastAsiaTheme="minorEastAsia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3AE371AD" wp14:editId="428CC48D">
            <wp:extent cx="542925" cy="657225"/>
            <wp:effectExtent l="0" t="0" r="9525" b="9525"/>
            <wp:docPr id="92" name="Рисунок 92" descr="C:\Users\t.borovich\AppData\Roaming\Liga70\Client\Session\Re33123_img_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t.borovich\AppData\Roaming\Liga70\Client\Session\Re33123_img_007.gif"/>
                    <pic:cNvPicPr>
                      <a:picLocks noChangeAspect="1" noChangeArrowheads="1"/>
                    </pic:cNvPicPr>
                  </pic:nvPicPr>
                  <pic:blipFill>
                    <a:blip r:link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p w:rsidR="00844322" w:rsidRPr="00844322" w:rsidRDefault="00844322" w:rsidP="00844322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44322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МІНІСТЕРСТВО ЕКОНОМІЧНОГО РОЗВИТКУ І ТОРГІВЛІ УКРАЇНИ</w:t>
      </w:r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844322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(</w:t>
      </w:r>
      <w:proofErr w:type="spellStart"/>
      <w:r w:rsidRPr="00844322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Мінекономрозвитку</w:t>
      </w:r>
      <w:proofErr w:type="spellEnd"/>
      <w:r w:rsidRPr="00844322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)</w:t>
      </w:r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вул. М. Грушевського, 12/2, м. Київ, 01008, </w:t>
      </w:r>
      <w:proofErr w:type="spellStart"/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t>тел</w:t>
      </w:r>
      <w:proofErr w:type="spellEnd"/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t>. (044) 253-93-94, факс (044) 253-63-71</w:t>
      </w:r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proofErr w:type="spellStart"/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t>web</w:t>
      </w:r>
      <w:proofErr w:type="spellEnd"/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t>: http://www.me.gov.ua, e-</w:t>
      </w:r>
      <w:proofErr w:type="spellStart"/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t>mail</w:t>
      </w:r>
      <w:proofErr w:type="spellEnd"/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t>: meconomy@me.gov.ua, код згідно з ЄДРПОУ 37508596</w:t>
      </w:r>
    </w:p>
    <w:p w:rsidR="00844322" w:rsidRPr="00844322" w:rsidRDefault="00844322" w:rsidP="0084432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84432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ПРИПИС</w:t>
      </w:r>
      <w:r w:rsidRPr="0084432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щодо усунення порушень, виявлених під час проведення планового (позапланового) заходу державного нагляду (контролю) щодо дотримання суб'єктом господарювання вимог законодавства у сфері інтелектуальної власності</w:t>
      </w:r>
    </w:p>
    <w:p w:rsidR="00844322" w:rsidRPr="00844322" w:rsidRDefault="00844322" w:rsidP="00844322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від </w:t>
      </w:r>
      <w:r w:rsidRPr="00844322">
        <w:rPr>
          <w:rFonts w:ascii="Times New Roman" w:eastAsiaTheme="minorEastAsia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2D5D32BC" wp14:editId="6B702425">
            <wp:extent cx="209550" cy="104775"/>
            <wp:effectExtent l="0" t="0" r="0" b="9525"/>
            <wp:docPr id="93" name="Рисунок 93" descr="C:\Users\t.borovich\AppData\Roaming\Liga70\Client\Session\Re33123_img_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t.borovich\AppData\Roaming\Liga70\Client\Session\Re33123_img_003.gif"/>
                    <pic:cNvPicPr>
                      <a:picLocks noChangeAspect="1" noChangeArrowheads="1"/>
                    </pic:cNvPicPr>
                  </pic:nvPicPr>
                  <pic:blipFill>
                    <a:blip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t>.</w:t>
      </w:r>
      <w:r w:rsidRPr="00844322">
        <w:rPr>
          <w:rFonts w:ascii="Times New Roman" w:eastAsiaTheme="minorEastAsia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48279514" wp14:editId="318F0100">
            <wp:extent cx="209550" cy="104775"/>
            <wp:effectExtent l="0" t="0" r="0" b="9525"/>
            <wp:docPr id="94" name="Рисунок 94" descr="C:\Users\t.borovich\AppData\Roaming\Liga70\Client\Session\Re33123_img_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t.borovich\AppData\Roaming\Liga70\Client\Session\Re33123_img_003.gif"/>
                    <pic:cNvPicPr>
                      <a:picLocks noChangeAspect="1" noChangeArrowheads="1"/>
                    </pic:cNvPicPr>
                  </pic:nvPicPr>
                  <pic:blipFill>
                    <a:blip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t>.</w:t>
      </w:r>
      <w:r w:rsidRPr="00844322">
        <w:rPr>
          <w:rFonts w:ascii="Times New Roman" w:eastAsiaTheme="minorEastAsia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56262395" wp14:editId="102FE904">
            <wp:extent cx="438150" cy="104775"/>
            <wp:effectExtent l="0" t="0" r="0" b="9525"/>
            <wp:docPr id="95" name="Рисунок 95" descr="C:\Users\t.borovich\AppData\Roaming\Liga70\Client\Session\Re33123_img_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t.borovich\AppData\Roaming\Liga70\Client\Session\Re33123_img_004.gif"/>
                    <pic:cNvPicPr>
                      <a:picLocks noChangeAspect="1" noChangeArrowheads="1"/>
                    </pic:cNvPicPr>
                  </pic:nvPicPr>
                  <pic:blipFill>
                    <a:blip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N </w:t>
      </w:r>
      <w:r w:rsidRPr="00844322">
        <w:rPr>
          <w:rFonts w:ascii="Times New Roman" w:eastAsiaTheme="minorEastAsia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190B08C9" wp14:editId="575CC1B0">
            <wp:extent cx="438150" cy="104775"/>
            <wp:effectExtent l="0" t="0" r="0" b="9525"/>
            <wp:docPr id="96" name="Рисунок 96" descr="C:\Users\t.borovich\AppData\Roaming\Liga70\Client\Session\Re33123_img_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t.borovich\AppData\Roaming\Liga70\Client\Session\Re33123_img_004.gif"/>
                    <pic:cNvPicPr>
                      <a:picLocks noChangeAspect="1" noChangeArrowheads="1"/>
                    </pic:cNvPicPr>
                  </pic:nvPicPr>
                  <pic:blipFill>
                    <a:blip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844322" w:rsidRPr="00844322" w:rsidTr="00E42511">
        <w:trPr>
          <w:tblCellSpacing w:w="18" w:type="dxa"/>
          <w:jc w:val="center"/>
        </w:trPr>
        <w:tc>
          <w:tcPr>
            <w:tcW w:w="5000" w:type="pct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Видано _______________________________________________________________________________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            (посада, найменування суб'єкта господарювання, прізвище, ім'я, по батькові керівника або уповноваженої особи</w:t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                                                                                  суб'єкта господарювання)</w:t>
            </w:r>
          </w:p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Мною (нами), __________________________________________________________________________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______________________________________________________________________________________,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         (посади, прізвища, імена, по батькові посадових осіб органу державного нагляду (контролю))</w:t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 участю _____________________________________________________________________________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______________________________________________________________________________________,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             (посади, прізвища, ініціали осіб, що брали участь у заході державного нагляду (контролю))</w:t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 підставі ___________________________________ від 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1C7F5F65" wp14:editId="5D7B7317">
                  <wp:extent cx="209550" cy="104775"/>
                  <wp:effectExtent l="0" t="0" r="0" b="9525"/>
                  <wp:docPr id="97" name="Рисунок 97" descr="C:\Users\t.borovich\AppData\Roaming\Liga70\Client\Session\Re3312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C:\Users\t.borovich\AppData\Roaming\Liga70\Client\Session\Re3312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3FB2B8B" wp14:editId="35C26CCE">
                  <wp:extent cx="209550" cy="104775"/>
                  <wp:effectExtent l="0" t="0" r="0" b="9525"/>
                  <wp:docPr id="98" name="Рисунок 98" descr="C:\Users\t.borovich\AppData\Roaming\Liga70\Client\Session\Re3312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C:\Users\t.borovich\AppData\Roaming\Liga70\Client\Session\Re3312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ED4F798" wp14:editId="4B2B7D7A">
                  <wp:extent cx="438150" cy="104775"/>
                  <wp:effectExtent l="0" t="0" r="0" b="9525"/>
                  <wp:docPr id="99" name="Рисунок 99" descr="C:\Users\t.borovich\AppData\Roaming\Liga70\Client\Session\Re33123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C:\Users\t.borovich\AppData\Roaming\Liga70\Client\Session\Re33123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N 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5E798384" wp14:editId="76B742C1">
                  <wp:extent cx="438150" cy="104775"/>
                  <wp:effectExtent l="0" t="0" r="0" b="9525"/>
                  <wp:docPr id="100" name="Рисунок 100" descr="C:\Users\t.borovich\AppData\Roaming\Liga70\Client\Session\Re33123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C:\Users\t.borovich\AppData\Roaming\Liga70\Client\Session\Re33123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(назва документа)</w:t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та посвідчення (направлення) на проведення заходу державного нагляду (контролю)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від 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F88E437" wp14:editId="71A806CA">
                  <wp:extent cx="209550" cy="104775"/>
                  <wp:effectExtent l="0" t="0" r="0" b="9525"/>
                  <wp:docPr id="101" name="Рисунок 101" descr="C:\Users\t.borovich\AppData\Roaming\Liga70\Client\Session\Re3312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C:\Users\t.borovich\AppData\Roaming\Liga70\Client\Session\Re3312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56197A7A" wp14:editId="2A7C8758">
                  <wp:extent cx="209550" cy="104775"/>
                  <wp:effectExtent l="0" t="0" r="0" b="9525"/>
                  <wp:docPr id="102" name="Рисунок 102" descr="C:\Users\t.borovich\AppData\Roaming\Liga70\Client\Session\Re3312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C:\Users\t.borovich\AppData\Roaming\Liga70\Client\Session\Re3312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0660F976" wp14:editId="514EEA13">
                  <wp:extent cx="438150" cy="104775"/>
                  <wp:effectExtent l="0" t="0" r="0" b="9525"/>
                  <wp:docPr id="103" name="Рисунок 103" descr="C:\Users\t.borovich\AppData\Roaming\Liga70\Client\Session\Re33123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C:\Users\t.borovich\AppData\Roaming\Liga70\Client\Session\Re33123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N 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5B76BC4F" wp14:editId="752301A1">
                  <wp:extent cx="438150" cy="104775"/>
                  <wp:effectExtent l="0" t="0" r="0" b="9525"/>
                  <wp:docPr id="104" name="Рисунок 104" descr="C:\Users\t.borovich\AppData\Roaming\Liga70\Client\Session\Re33123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C:\Users\t.borovich\AppData\Roaming\Liga70\Client\Session\Re33123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у період з 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5B028302" wp14:editId="0A68D7F2">
                  <wp:extent cx="209550" cy="104775"/>
                  <wp:effectExtent l="0" t="0" r="0" b="9525"/>
                  <wp:docPr id="105" name="Рисунок 105" descr="C:\Users\t.borovich\AppData\Roaming\Liga70\Client\Session\Re3312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C:\Users\t.borovich\AppData\Roaming\Liga70\Client\Session\Re3312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33107D2" wp14:editId="3B060A3C">
                  <wp:extent cx="209550" cy="104775"/>
                  <wp:effectExtent l="0" t="0" r="0" b="9525"/>
                  <wp:docPr id="106" name="Рисунок 106" descr="C:\Users\t.borovich\AppData\Roaming\Liga70\Client\Session\Re3312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C:\Users\t.borovich\AppData\Roaming\Liga70\Client\Session\Re3312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1C37EE1" wp14:editId="73E76AD5">
                  <wp:extent cx="438150" cy="104775"/>
                  <wp:effectExtent l="0" t="0" r="0" b="9525"/>
                  <wp:docPr id="107" name="Рисунок 107" descr="C:\Users\t.borovich\AppData\Roaming\Liga70\Client\Session\Re33123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C:\Users\t.borovich\AppData\Roaming\Liga70\Client\Session\Re33123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       (дата початку)</w:t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по 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0FFA5934" wp14:editId="123CE20E">
                  <wp:extent cx="209550" cy="104775"/>
                  <wp:effectExtent l="0" t="0" r="0" b="9525"/>
                  <wp:docPr id="108" name="Рисунок 108" descr="C:\Users\t.borovich\AppData\Roaming\Liga70\Client\Session\Re3312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C:\Users\t.borovich\AppData\Roaming\Liga70\Client\Session\Re3312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4B8F579" wp14:editId="06ADFA41">
                  <wp:extent cx="209550" cy="104775"/>
                  <wp:effectExtent l="0" t="0" r="0" b="9525"/>
                  <wp:docPr id="109" name="Рисунок 109" descr="C:\Users\t.borovich\AppData\Roaming\Liga70\Client\Session\Re3312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:\Users\t.borovich\AppData\Roaming\Liga70\Client\Session\Re3312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5B66342D" wp14:editId="7AEC94C3">
                  <wp:extent cx="438150" cy="104775"/>
                  <wp:effectExtent l="0" t="0" r="0" b="9525"/>
                  <wp:docPr id="110" name="Рисунок 110" descr="C:\Users\t.borovich\AppData\Roaming\Liga70\Client\Session\Re33123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:\Users\t.borovich\AppData\Roaming\Liga70\Client\Session\Re33123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здійснено_______________________________________ захід державного нагляду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(дата закінчення)                                                 (плановий/позаплановий)</w:t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(контролю) ____________________________________________________________________________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(найменування та місцезнаходження суб'єкта господарювання, щодо діяльності якого здійснювався захід</w:t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                                                                   державного нагляду (контролю))</w:t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щодо _________________________________________________________________________________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(зазначається предмет заходу (щодо дотримання вимог законодавства у сфері інтелектуальної власності, виконання</w:t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  <w:t>            вимог приписів); у разі позапланового заходу зазначаються лише питання, які стали підставою для його проведення)</w:t>
            </w:r>
          </w:p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Згідно з актом від 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113E4B0" wp14:editId="53392AD9">
                  <wp:extent cx="209550" cy="104775"/>
                  <wp:effectExtent l="0" t="0" r="0" b="9525"/>
                  <wp:docPr id="111" name="Рисунок 111" descr="C:\Users\t.borovich\AppData\Roaming\Liga70\Client\Session\Re3312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C:\Users\t.borovich\AppData\Roaming\Liga70\Client\Session\Re3312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532DAAC9" wp14:editId="19FDC6B3">
                  <wp:extent cx="209550" cy="104775"/>
                  <wp:effectExtent l="0" t="0" r="0" b="9525"/>
                  <wp:docPr id="112" name="Рисунок 112" descr="C:\Users\t.borovich\AppData\Roaming\Liga70\Client\Session\Re3312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C:\Users\t.borovich\AppData\Roaming\Liga70\Client\Session\Re3312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7BC8729" wp14:editId="569A0A55">
                  <wp:extent cx="438150" cy="104775"/>
                  <wp:effectExtent l="0" t="0" r="0" b="9525"/>
                  <wp:docPr id="113" name="Рисунок 113" descr="C:\Users\t.borovich\AppData\Roaming\Liga70\Client\Session\Re33123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C:\Users\t.borovich\AppData\Roaming\Liga70\Client\Session\Re33123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N 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E8B41EE" wp14:editId="6F6D4C9B">
                  <wp:extent cx="323850" cy="104775"/>
                  <wp:effectExtent l="0" t="0" r="0" b="9525"/>
                  <wp:docPr id="114" name="Рисунок 114" descr="C:\Users\t.borovich\AppData\Roaming\Liga70\Client\Session\Re33123_img_0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C:\Users\t.borovich\AppData\Roaming\Liga70\Client\Session\Re33123_img_0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 час проведення заходу державного нагляду (контролю) виявлено порушення вимог законодавства у сфері інтелектуальної власності.</w:t>
            </w:r>
          </w:p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Відповідно до Законів України "Про основні засади державного нагляду (контролю) у сфері господарської діяльності", "Про авторське право і суміжні права", "Про особливості державного регулювання діяльності суб'єктів господарювання, пов'язаної з виробництвом, експортом, імпортом дисків для лазерних систем зчитування", "Про розповсюдження примірників аудіовізуальних творів, фонограм, відеограм, комп'ютерних програм, баз даних", Положення про Міністерство економічного розвитку і торгівлі України, затвердженого постановою Кабінету Міністрів України від 20 серпня 2014 року N 459, Положення про державного інспектора з питань інтелектуальної власності Міністерства економічного розвитку і торгівлі, затвердженого постановою Кабінету Міністрів України від 17 травня 2002 року N 674, вказую(</w:t>
            </w:r>
            <w:proofErr w:type="spellStart"/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ємо</w:t>
            </w:r>
            <w:proofErr w:type="spellEnd"/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на допущені порушення законодавчих актів та вимагаю(</w:t>
            </w:r>
            <w:proofErr w:type="spellStart"/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ємо</w:t>
            </w:r>
            <w:proofErr w:type="spellEnd"/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від керівництва ____________________________________________________________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            (найменування суб'єкта господарювання)</w:t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 строк до "___" ____________ 20__ року усунути такі порушення:</w:t>
            </w:r>
          </w:p>
        </w:tc>
      </w:tr>
    </w:tbl>
    <w:p w:rsidR="00844322" w:rsidRPr="00844322" w:rsidRDefault="00844322" w:rsidP="00844322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66"/>
        <w:gridCol w:w="3315"/>
        <w:gridCol w:w="2291"/>
        <w:gridCol w:w="2291"/>
        <w:gridCol w:w="958"/>
        <w:gridCol w:w="1079"/>
      </w:tblGrid>
      <w:tr w:rsidR="00844322" w:rsidRPr="00844322" w:rsidTr="00E42511">
        <w:trPr>
          <w:tblCellSpacing w:w="18" w:type="dxa"/>
          <w:jc w:val="center"/>
        </w:trPr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N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1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Стислий зміст виявлених порушень (недоліків)</w:t>
            </w:r>
          </w:p>
        </w:tc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Посилання на пункти, статті нормативно-правового </w:t>
            </w:r>
            <w:proofErr w:type="spellStart"/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акта</w:t>
            </w:r>
            <w:proofErr w:type="spellEnd"/>
          </w:p>
        </w:tc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Термін усунення порушення або недоліку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(число, місяць, рік)</w:t>
            </w:r>
          </w:p>
        </w:tc>
        <w:tc>
          <w:tcPr>
            <w:tcW w:w="9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Відмітка про виконання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4322" w:rsidRPr="00844322" w:rsidRDefault="00844322" w:rsidP="008443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4322" w:rsidRPr="00844322" w:rsidRDefault="00844322" w:rsidP="008443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4322" w:rsidRPr="00844322" w:rsidRDefault="00844322" w:rsidP="008443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4322" w:rsidRPr="00844322" w:rsidRDefault="00844322" w:rsidP="008443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дата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підпис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844322" w:rsidRPr="00844322" w:rsidRDefault="00844322" w:rsidP="00844322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507"/>
        <w:gridCol w:w="2418"/>
        <w:gridCol w:w="3575"/>
      </w:tblGrid>
      <w:tr w:rsidR="00844322" w:rsidRPr="00844322" w:rsidTr="00E42511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 виконання цього Припису надати письмове повідомлення 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(найменування одержувача повідомлення, його місцезнаходження, посада керівника, термін)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2150" w:type="pct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Посадова особа</w:t>
            </w:r>
          </w:p>
        </w:tc>
        <w:tc>
          <w:tcPr>
            <w:tcW w:w="1150" w:type="pct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700" w:type="pct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(ініціали, прізвище)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З цим Приписом ознайомився, один примірник для виконання отримав. 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Із термінами усунення порушень згоден.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2150" w:type="pct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Керівник або уповноважена особа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суб'єкта господарювання</w:t>
            </w:r>
          </w:p>
        </w:tc>
        <w:tc>
          <w:tcPr>
            <w:tcW w:w="1150" w:type="pct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700" w:type="pct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(ініціали, прізвище)</w:t>
            </w:r>
          </w:p>
        </w:tc>
      </w:tr>
      <w:tr w:rsidR="00844322" w:rsidRPr="00844322" w:rsidTr="00E42511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20__ року</w:t>
            </w:r>
          </w:p>
          <w:p w:rsidR="00844322" w:rsidRPr="00844322" w:rsidRDefault="00844322" w:rsidP="0084432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Припис від 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F20CDF8" wp14:editId="388A8015">
                  <wp:extent cx="209550" cy="104775"/>
                  <wp:effectExtent l="0" t="0" r="0" b="9525"/>
                  <wp:docPr id="115" name="Рисунок 115" descr="C:\Users\t.borovich\AppData\Roaming\Liga70\Client\Session\Re3312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C:\Users\t.borovich\AppData\Roaming\Liga70\Client\Session\Re3312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4606911" wp14:editId="71AB76EE">
                  <wp:extent cx="209550" cy="104775"/>
                  <wp:effectExtent l="0" t="0" r="0" b="9525"/>
                  <wp:docPr id="116" name="Рисунок 116" descr="C:\Users\t.borovich\AppData\Roaming\Liga70\Client\Session\Re3312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C:\Users\t.borovich\AppData\Roaming\Liga70\Client\Session\Re3312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.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59FE8CC8" wp14:editId="156BCC78">
                  <wp:extent cx="438150" cy="104775"/>
                  <wp:effectExtent l="0" t="0" r="0" b="9525"/>
                  <wp:docPr id="117" name="Рисунок 117" descr="C:\Users\t.borovich\AppData\Roaming\Liga70\Client\Session\Re33123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C:\Users\t.borovich\AppData\Roaming\Liga70\Client\Session\Re33123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N </w:t>
            </w:r>
            <w:r w:rsidRPr="0084432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38FDC14" wp14:editId="20FAC5DB">
                  <wp:extent cx="323850" cy="104775"/>
                  <wp:effectExtent l="0" t="0" r="0" b="9525"/>
                  <wp:docPr id="118" name="Рисунок 118" descr="C:\Users\t.borovich\AppData\Roaming\Liga70\Client\Session\Re33123_img_0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C:\Users\t.borovich\AppData\Roaming\Liga70\Client\Session\Re33123_img_0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надіслано* ______________________________________________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(найменування суб'єкта господарювання)</w:t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рекомендованим листом від "___" ____________ 20__ року N _____________________________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квитанція від "___" ____________ 20__ року N ____________________________</w:t>
            </w:r>
          </w:p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Поштове повідомлення про вручення суб'єкту господарювання Припису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отримано "___" ____________ 20__ року.</w:t>
            </w:r>
          </w:p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* </w:t>
            </w:r>
            <w:r w:rsidRPr="00844322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Запис здійснюється у разі відмови керівника (уповноваженої особи) суб'єкта господарювання особисто отримати Припис.</w:t>
            </w:r>
          </w:p>
        </w:tc>
      </w:tr>
    </w:tbl>
    <w:p w:rsidR="00844322" w:rsidRPr="00844322" w:rsidRDefault="00844322" w:rsidP="00844322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844322" w:rsidRPr="00844322" w:rsidRDefault="00844322" w:rsidP="0084432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844322" w:rsidRPr="00844322" w:rsidTr="00E42511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Директор департаменту</w:t>
            </w:r>
            <w:r w:rsidRPr="0084432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84432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інтелектуальної власності</w:t>
            </w:r>
          </w:p>
        </w:tc>
        <w:tc>
          <w:tcPr>
            <w:tcW w:w="2500" w:type="pct"/>
            <w:vAlign w:val="bottom"/>
            <w:hideMark/>
          </w:tcPr>
          <w:p w:rsidR="00844322" w:rsidRPr="00844322" w:rsidRDefault="00844322" w:rsidP="008443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84432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В. О. </w:t>
            </w:r>
            <w:proofErr w:type="spellStart"/>
            <w:r w:rsidRPr="0084432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Жалдак</w:t>
            </w:r>
            <w:proofErr w:type="spellEnd"/>
          </w:p>
        </w:tc>
      </w:tr>
    </w:tbl>
    <w:p w:rsidR="00844322" w:rsidRPr="00844322" w:rsidRDefault="00844322" w:rsidP="00844322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844322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7725AF" w:rsidRPr="00844322" w:rsidRDefault="007725AF"/>
    <w:sectPr w:rsidR="007725AF" w:rsidRPr="0084432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322"/>
    <w:rsid w:val="007725AF"/>
    <w:rsid w:val="00844322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50B9E8-7935-4E17-818E-91E6FB9A2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44322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844322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4322"/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844322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numbering" w:customStyle="1" w:styleId="1">
    <w:name w:val="Немає списку1"/>
    <w:next w:val="a2"/>
    <w:uiPriority w:val="99"/>
    <w:semiHidden/>
    <w:unhideWhenUsed/>
    <w:rsid w:val="00844322"/>
  </w:style>
  <w:style w:type="paragraph" w:customStyle="1" w:styleId="msonormal0">
    <w:name w:val="msonormal"/>
    <w:basedOn w:val="a"/>
    <w:rsid w:val="0084432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84432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t.borovich\AppData\Roaming\Liga70\Client\Session\Re33123_img_004.gi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C:\Users\t.borovich\AppData\Roaming\Liga70\Client\Session\Re33123_img_003.gif" TargetMode="External"/><Relationship Id="rId12" Type="http://schemas.openxmlformats.org/officeDocument/2006/relationships/image" Target="file:///C:\Users\t.borovich\AppData\Roaming\Liga70\Client\Session\Re33123_img_006.gi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file:///C:\Users\t.borovich\AppData\Roaming\Liga70\Client\Session\Re33123_img_002.gif" TargetMode="External"/><Relationship Id="rId11" Type="http://schemas.openxmlformats.org/officeDocument/2006/relationships/image" Target="file:///C:\Users\t.borovich\AppData\Roaming\Liga70\Client\Session\Re33123_img_010.gif" TargetMode="External"/><Relationship Id="rId5" Type="http://schemas.openxmlformats.org/officeDocument/2006/relationships/image" Target="file:///C:\Users\t.borovich\AppData\Roaming\Liga70\Client\Session\Re33123_img_001.gif" TargetMode="External"/><Relationship Id="rId10" Type="http://schemas.openxmlformats.org/officeDocument/2006/relationships/image" Target="file:///C:\Users\t.borovich\AppData\Roaming\Liga70\Client\Session\Re33123_img_008.gif" TargetMode="External"/><Relationship Id="rId4" Type="http://schemas.openxmlformats.org/officeDocument/2006/relationships/image" Target="file:///C:\Users\t.borovich\AppData\Roaming\Liga70\Client\Session\Re33123_img_007.gif" TargetMode="External"/><Relationship Id="rId9" Type="http://schemas.openxmlformats.org/officeDocument/2006/relationships/image" Target="file:///C:\Users\t.borovich\AppData\Roaming\Liga70\Client\Session\Re33123_img_005.gi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16114</Words>
  <Characters>9186</Characters>
  <Application>Microsoft Office Word</Application>
  <DocSecurity>0</DocSecurity>
  <Lines>76</Lines>
  <Paragraphs>50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2019-03-12T08:41:00Z</dcterms:created>
  <dcterms:modified xsi:type="dcterms:W3CDTF">2019-03-12T08:43:00Z</dcterms:modified>
</cp:coreProperties>
</file>