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31" w:rsidRDefault="00140731" w:rsidP="00140731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</w:t>
            </w:r>
            <w:bookmarkStart w:id="0" w:name="_GoBack"/>
            <w:bookmarkEnd w:id="0"/>
            <w:r>
              <w:t>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lastRenderedPageBreak/>
        <w:br w:type="textWrapping" w:clear="all"/>
      </w:r>
      <w:r>
        <w:lastRenderedPageBreak/>
        <w:t> </w:t>
      </w:r>
      <w:r>
        <w:rPr>
          <w:noProof/>
        </w:rPr>
        <w:drawing>
          <wp:inline distT="0" distB="0" distL="0" distR="0" wp14:anchorId="69ED82F0" wp14:editId="57C52AA5">
            <wp:extent cx="6810375" cy="9401175"/>
            <wp:effectExtent l="0" t="0" r="9525" b="9525"/>
            <wp:docPr id="2" name="Рисунок 2" descr="C:\Users\t.borovich\AppData\Roaming\Liga70\Client\Session\re32430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2430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201E6A4" wp14:editId="5DF9EE3A">
            <wp:extent cx="6858000" cy="9858375"/>
            <wp:effectExtent l="0" t="0" r="0" b="9525"/>
            <wp:docPr id="3" name="Рисунок 3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5835204E" wp14:editId="09252622">
            <wp:extent cx="6819900" cy="9572625"/>
            <wp:effectExtent l="0" t="0" r="0" b="9525"/>
            <wp:docPr id="4" name="Рисунок 4" descr="C:\Users\t.borovich\AppData\Roaming\Liga70\Client\Session\Re32430_IMG_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borovich\AppData\Roaming\Liga70\Client\Session\Re32430_IMG_042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71349900" wp14:editId="09DE8D1D">
            <wp:extent cx="6810375" cy="9782175"/>
            <wp:effectExtent l="0" t="0" r="9525" b="0"/>
            <wp:docPr id="5" name="Рисунок 5" descr="C:\Users\t.borovich\AppData\Roaming\Liga70\Client\Session\Re32430_IMG_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.borovich\AppData\Roaming\Liga70\Client\Session\Re32430_IMG_043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9D84B9B" wp14:editId="39D94A62">
            <wp:extent cx="6810375" cy="9620250"/>
            <wp:effectExtent l="0" t="0" r="9525" b="0"/>
            <wp:docPr id="6" name="Рисунок 6" descr="C:\Users\t.borovich\AppData\Roaming\Liga70\Client\Session\re32430_img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.borovich\AppData\Roaming\Liga70\Client\Session\re32430_img_00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6007599B" wp14:editId="15057E81">
            <wp:extent cx="6734175" cy="9420225"/>
            <wp:effectExtent l="0" t="0" r="9525" b="9525"/>
            <wp:docPr id="7" name="Рисунок 7" descr="C:\Users\t.borovich\AppData\Roaming\Liga70\Client\Session\re32430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.borovich\AppData\Roaming\Liga70\Client\Session\re32430_img_00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ED2E39F" wp14:editId="4B730C8C">
            <wp:extent cx="6934200" cy="9096375"/>
            <wp:effectExtent l="0" t="0" r="0" b="9525"/>
            <wp:docPr id="8" name="Рисунок 8" descr="C:\Users\t.borovich\AppData\Roaming\Liga70\Client\Session\re32430_img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.borovich\AppData\Roaming\Liga70\Client\Session\re32430_img_00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17B54322" wp14:editId="1FDD34E3">
            <wp:extent cx="6858000" cy="9858375"/>
            <wp:effectExtent l="0" t="0" r="0" b="9525"/>
            <wp:docPr id="9" name="Рисунок 9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442B186" wp14:editId="0DA118FB">
            <wp:extent cx="7000875" cy="9753600"/>
            <wp:effectExtent l="0" t="0" r="9525" b="0"/>
            <wp:docPr id="10" name="Рисунок 10" descr="C:\Users\t.borovich\AppData\Roaming\Liga70\Client\Session\Re32430_IMG_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.borovich\AppData\Roaming\Liga70\Client\Session\Re32430_IMG_044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78480A9B" wp14:editId="7ECBC9B3">
            <wp:extent cx="6858000" cy="9858375"/>
            <wp:effectExtent l="0" t="0" r="0" b="9525"/>
            <wp:docPr id="11" name="Рисунок 11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6B05DFB8" wp14:editId="5B64943F">
            <wp:extent cx="6905625" cy="9648825"/>
            <wp:effectExtent l="0" t="0" r="9525" b="9525"/>
            <wp:docPr id="12" name="Рисунок 12" descr="C:\Users\t.borovich\AppData\Roaming\Liga70\Client\Session\re32430_img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.borovich\AppData\Roaming\Liga70\Client\Session\re32430_img_011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C981F36" wp14:editId="32F22ACB">
            <wp:extent cx="7010400" cy="10182225"/>
            <wp:effectExtent l="0" t="0" r="0" b="9525"/>
            <wp:docPr id="13" name="Рисунок 13" descr="C:\Users\t.borovich\AppData\Roaming\Liga70\Client\Session\Re32430_IMG_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.borovich\AppData\Roaming\Liga70\Client\Session\Re32430_IMG_045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1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F606EDD" wp14:editId="0189C1D8">
            <wp:extent cx="7000875" cy="9639300"/>
            <wp:effectExtent l="0" t="0" r="9525" b="0"/>
            <wp:docPr id="14" name="Рисунок 14" descr="C:\Users\t.borovich\AppData\Roaming\Liga70\Client\Session\re32430_img_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.borovich\AppData\Roaming\Liga70\Client\Session\re32430_img_013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1CDE3FBB" wp14:editId="153FAE9F">
            <wp:extent cx="6905625" cy="9572625"/>
            <wp:effectExtent l="0" t="0" r="9525" b="9525"/>
            <wp:docPr id="15" name="Рисунок 15" descr="C:\Users\t.borovich\AppData\Roaming\Liga70\Client\Session\re32430_img_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.borovich\AppData\Roaming\Liga70\Client\Session\re32430_img_014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71AC5E4" wp14:editId="69269FE5">
            <wp:extent cx="6886575" cy="8972550"/>
            <wp:effectExtent l="0" t="0" r="9525" b="0"/>
            <wp:docPr id="16" name="Рисунок 16" descr="C:\Users\t.borovich\AppData\Roaming\Liga70\Client\Session\re32430_img_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.borovich\AppData\Roaming\Liga70\Client\Session\re32430_img_015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9D0F11B" wp14:editId="2FBE5547">
            <wp:extent cx="6772275" cy="9601200"/>
            <wp:effectExtent l="0" t="0" r="9525" b="0"/>
            <wp:docPr id="17" name="Рисунок 17" descr="C:\Users\t.borovich\AppData\Roaming\Liga70\Client\Session\re32430_img_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.borovich\AppData\Roaming\Liga70\Client\Session\re32430_img_016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3DA4EAC" wp14:editId="5908FA12">
            <wp:extent cx="6858000" cy="9858375"/>
            <wp:effectExtent l="0" t="0" r="0" b="9525"/>
            <wp:docPr id="18" name="Рисунок 18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86E595C" wp14:editId="4C66E993">
            <wp:extent cx="6772275" cy="9210675"/>
            <wp:effectExtent l="0" t="0" r="9525" b="9525"/>
            <wp:docPr id="19" name="Рисунок 19" descr="C:\Users\t.borovich\AppData\Roaming\Liga70\Client\Session\Re32430_IMG_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.borovich\AppData\Roaming\Liga70\Client\Session\Re32430_IMG_046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231B8D5D" wp14:editId="730ADDE8">
            <wp:extent cx="6800850" cy="9420225"/>
            <wp:effectExtent l="0" t="0" r="0" b="9525"/>
            <wp:docPr id="20" name="Рисунок 20" descr="C:\Users\t.borovich\AppData\Roaming\Liga70\Client\Session\re32430_img_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.borovich\AppData\Roaming\Liga70\Client\Session\re32430_img_019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2F0052C" wp14:editId="4D030E13">
            <wp:extent cx="6858000" cy="9858375"/>
            <wp:effectExtent l="0" t="0" r="0" b="9525"/>
            <wp:docPr id="21" name="Рисунок 21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93FC560" wp14:editId="6E83AF84">
            <wp:extent cx="6800850" cy="9505950"/>
            <wp:effectExtent l="0" t="0" r="0" b="0"/>
            <wp:docPr id="22" name="Рисунок 22" descr="C:\Users\t.borovich\AppData\Roaming\Liga70\Client\Session\re32430_img_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.borovich\AppData\Roaming\Liga70\Client\Session\re32430_img_021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CF14B45" wp14:editId="5FE17AB2">
            <wp:extent cx="6705600" cy="8839200"/>
            <wp:effectExtent l="0" t="0" r="0" b="0"/>
            <wp:docPr id="23" name="Рисунок 23" descr="C:\Users\t.borovich\AppData\Roaming\Liga70\Client\Session\re32430_img_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.borovich\AppData\Roaming\Liga70\Client\Session\re32430_img_022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682CD654" wp14:editId="1B27424A">
            <wp:extent cx="6715125" cy="8629650"/>
            <wp:effectExtent l="0" t="0" r="9525" b="0"/>
            <wp:docPr id="24" name="Рисунок 24" descr="C:\Users\t.borovich\AppData\Roaming\Liga70\Client\Session\re32430_img_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.borovich\AppData\Roaming\Liga70\Client\Session\re32430_img_023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C26C854" wp14:editId="06E0283E">
            <wp:extent cx="6858000" cy="9858375"/>
            <wp:effectExtent l="0" t="0" r="0" b="9525"/>
            <wp:docPr id="25" name="Рисунок 25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60749150" wp14:editId="72F78C24">
            <wp:extent cx="6791325" cy="9172575"/>
            <wp:effectExtent l="0" t="0" r="9525" b="9525"/>
            <wp:docPr id="26" name="Рисунок 26" descr="C:\Users\t.borovich\AppData\Roaming\Liga70\Client\Session\re32430_img_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.borovich\AppData\Roaming\Liga70\Client\Session\re32430_img_025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1DC8385E" wp14:editId="25272838">
            <wp:extent cx="6858000" cy="9858375"/>
            <wp:effectExtent l="0" t="0" r="0" b="9525"/>
            <wp:docPr id="27" name="Рисунок 27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6A3EBD6A" wp14:editId="03F579E2">
            <wp:extent cx="6791325" cy="9296400"/>
            <wp:effectExtent l="0" t="0" r="9525" b="0"/>
            <wp:docPr id="28" name="Рисунок 28" descr="C:\Users\t.borovich\AppData\Roaming\Liga70\Client\Session\Re32430_IMG_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.borovich\AppData\Roaming\Liga70\Client\Session\Re32430_IMG_047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7B517591" wp14:editId="7F182ACA">
            <wp:extent cx="6858000" cy="9858375"/>
            <wp:effectExtent l="0" t="0" r="0" b="9525"/>
            <wp:docPr id="29" name="Рисунок 29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5D2E95F8" wp14:editId="5F3C3E68">
            <wp:extent cx="6791325" cy="9686925"/>
            <wp:effectExtent l="0" t="0" r="9525" b="9525"/>
            <wp:docPr id="30" name="Рисунок 30" descr="C:\Users\t.borovich\AppData\Roaming\Liga70\Client\Session\Re32430_IMG_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.borovich\AppData\Roaming\Liga70\Client\Session\Re32430_IMG_048.gif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25330A87" wp14:editId="3227A25A">
            <wp:extent cx="6800850" cy="9782175"/>
            <wp:effectExtent l="0" t="0" r="0" b="9525"/>
            <wp:docPr id="31" name="Рисунок 31" descr="C:\Users\t.borovich\AppData\Roaming\Liga70\Client\Session\re32430_img_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.borovich\AppData\Roaming\Liga70\Client\Session\re32430_img_030.gif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58C3136" wp14:editId="5E48A847">
            <wp:extent cx="6819900" cy="9486900"/>
            <wp:effectExtent l="0" t="0" r="0" b="0"/>
            <wp:docPr id="32" name="Рисунок 32" descr="C:\Users\t.borovich\AppData\Roaming\Liga70\Client\Session\re32430_img_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t.borovich\AppData\Roaming\Liga70\Client\Session\re32430_img_031.gif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246C8675" wp14:editId="726F0819">
            <wp:extent cx="6724650" cy="9505950"/>
            <wp:effectExtent l="0" t="0" r="0" b="0"/>
            <wp:docPr id="33" name="Рисунок 33" descr="C:\Users\t.borovich\AppData\Roaming\Liga70\Client\Session\Re32430_IMG_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.borovich\AppData\Roaming\Liga70\Client\Session\Re32430_IMG_049.gif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28969FDE" wp14:editId="357FD9FF">
            <wp:extent cx="6715125" cy="9324975"/>
            <wp:effectExtent l="0" t="0" r="9525" b="9525"/>
            <wp:docPr id="34" name="Рисунок 34" descr="C:\Users\t.borovich\AppData\Roaming\Liga70\Client\Session\Re32430_IMG_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t.borovich\AppData\Roaming\Liga70\Client\Session\Re32430_IMG_050.gif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4DAD705" wp14:editId="5A7783F3">
            <wp:extent cx="6791325" cy="9906000"/>
            <wp:effectExtent l="0" t="0" r="9525" b="0"/>
            <wp:docPr id="35" name="Рисунок 35" descr="C:\Users\t.borovich\AppData\Roaming\Liga70\Client\Session\Re32430_IMG_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.borovich\AppData\Roaming\Liga70\Client\Session\Re32430_IMG_051.gif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360DF6C4" wp14:editId="50C08FD9">
            <wp:extent cx="6858000" cy="9858375"/>
            <wp:effectExtent l="0" t="0" r="0" b="9525"/>
            <wp:docPr id="36" name="Рисунок 36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65B5F16" wp14:editId="7A5B8E01">
            <wp:extent cx="6791325" cy="8572500"/>
            <wp:effectExtent l="0" t="0" r="9525" b="0"/>
            <wp:docPr id="37" name="Рисунок 37" descr="C:\Users\t.borovich\AppData\Roaming\Liga70\Client\Session\re32430_img_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t.borovich\AppData\Roaming\Liga70\Client\Session\re32430_img_036.gif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40731" w:rsidTr="00EE7AE0">
        <w:trPr>
          <w:tblCellSpacing w:w="18" w:type="dxa"/>
        </w:trPr>
        <w:tc>
          <w:tcPr>
            <w:tcW w:w="5000" w:type="pct"/>
            <w:hideMark/>
          </w:tcPr>
          <w:p w:rsidR="00140731" w:rsidRDefault="00140731" w:rsidP="00EE7AE0">
            <w:pPr>
              <w:pStyle w:val="a3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18 листопада 2016 року N 3268/5</w:t>
            </w:r>
            <w:r>
              <w:br/>
              <w:t>(у редакції наказу Міністерства юстиції України</w:t>
            </w:r>
            <w:r>
              <w:br/>
              <w:t>від 29 серпня 2018 року N 2824/5)</w:t>
            </w:r>
          </w:p>
        </w:tc>
      </w:tr>
    </w:tbl>
    <w:p w:rsidR="00140731" w:rsidRDefault="00140731" w:rsidP="00140731">
      <w:pPr>
        <w:pStyle w:val="a3"/>
        <w:jc w:val="both"/>
      </w:pPr>
      <w:r>
        <w:br w:type="textWrapping" w:clear="all"/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2563B35A" wp14:editId="7CE44840">
            <wp:extent cx="6819900" cy="9372600"/>
            <wp:effectExtent l="0" t="0" r="0" b="0"/>
            <wp:docPr id="38" name="Рисунок 38" descr="C:\Users\t.borovich\AppData\Roaming\Liga70\Client\Session\Re32430_IMG_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.borovich\AppData\Roaming\Liga70\Client\Session\Re32430_IMG_052.gif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5CB4C72B" wp14:editId="1E49A9A5">
            <wp:extent cx="6858000" cy="9858375"/>
            <wp:effectExtent l="0" t="0" r="0" b="9525"/>
            <wp:docPr id="39" name="Рисунок 39" descr="C:\Users\t.borovich\AppData\Roaming\Liga70\Client\Session\RE32430_IMG_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t.borovich\AppData\Roaming\Liga70\Client\Session\RE32430_IMG_053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AFDDD6F" wp14:editId="4824B188">
            <wp:extent cx="6781800" cy="9906000"/>
            <wp:effectExtent l="0" t="0" r="0" b="0"/>
            <wp:docPr id="40" name="Рисунок 40" descr="C:\Users\t.borovich\AppData\Roaming\Liga70\Client\Session\re32430_img_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t.borovich\AppData\Roaming\Liga70\Client\Session\re32430_img_039.gif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42BB8FD0" wp14:editId="3088FD7F">
            <wp:extent cx="6800850" cy="2419350"/>
            <wp:effectExtent l="0" t="0" r="0" b="0"/>
            <wp:docPr id="41" name="Рисунок 41" descr="C:\Users\t.borovich\AppData\Roaming\Liga70\Client\Session\re32430_img_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t.borovich\AppData\Roaming\Liga70\Client\Session\re32430_img_040.gif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140731" w:rsidRDefault="00140731" w:rsidP="00140731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40731" w:rsidTr="00EE7A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приватного права</w:t>
            </w:r>
          </w:p>
        </w:tc>
        <w:tc>
          <w:tcPr>
            <w:tcW w:w="2500" w:type="pct"/>
            <w:vAlign w:val="bottom"/>
            <w:hideMark/>
          </w:tcPr>
          <w:p w:rsidR="00140731" w:rsidRDefault="00140731" w:rsidP="00EE7AE0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</w:tbl>
    <w:p w:rsidR="00140731" w:rsidRDefault="00140731" w:rsidP="00140731">
      <w:pPr>
        <w:pStyle w:val="a3"/>
        <w:jc w:val="both"/>
        <w:rPr>
          <w:rFonts w:eastAsia="Times New Roman"/>
        </w:rPr>
      </w:pPr>
      <w:r>
        <w:br w:type="textWrapping" w:clear="all"/>
      </w:r>
    </w:p>
    <w:p w:rsidR="007725AF" w:rsidRDefault="007725AF"/>
    <w:sectPr w:rsidR="007725AF" w:rsidSect="0014073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31"/>
    <w:rsid w:val="0014073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8A3EF-63F1-422D-B16C-13B309D5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1407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731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1407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Users\t.borovich\AppData\Roaming\Liga70\Client\Session\re32430_img_011.gif" TargetMode="External"/><Relationship Id="rId18" Type="http://schemas.openxmlformats.org/officeDocument/2006/relationships/image" Target="file:///C:\Users\t.borovich\AppData\Roaming\Liga70\Client\Session\re32430_img_016.gif" TargetMode="External"/><Relationship Id="rId26" Type="http://schemas.openxmlformats.org/officeDocument/2006/relationships/image" Target="file:///C:\Users\t.borovich\AppData\Roaming\Liga70\Client\Session\Re32430_IMG_048.gif" TargetMode="External"/><Relationship Id="rId21" Type="http://schemas.openxmlformats.org/officeDocument/2006/relationships/image" Target="file:///C:\Users\t.borovich\AppData\Roaming\Liga70\Client\Session\re32430_img_021.gif" TargetMode="External"/><Relationship Id="rId34" Type="http://schemas.openxmlformats.org/officeDocument/2006/relationships/image" Target="file:///C:\Users\t.borovich\AppData\Roaming\Liga70\Client\Session\re32430_img_039.gif" TargetMode="External"/><Relationship Id="rId7" Type="http://schemas.openxmlformats.org/officeDocument/2006/relationships/image" Target="file:///C:\Users\t.borovich\AppData\Roaming\Liga70\Client\Session\Re32430_IMG_043.gif" TargetMode="External"/><Relationship Id="rId12" Type="http://schemas.openxmlformats.org/officeDocument/2006/relationships/image" Target="file:///C:\Users\t.borovich\AppData\Roaming\Liga70\Client\Session\Re32430_IMG_044.gif" TargetMode="External"/><Relationship Id="rId17" Type="http://schemas.openxmlformats.org/officeDocument/2006/relationships/image" Target="file:///C:\Users\t.borovich\AppData\Roaming\Liga70\Client\Session\re32430_img_015.gif" TargetMode="External"/><Relationship Id="rId25" Type="http://schemas.openxmlformats.org/officeDocument/2006/relationships/image" Target="file:///C:\Users\t.borovich\AppData\Roaming\Liga70\Client\Session\Re32430_IMG_047.gif" TargetMode="External"/><Relationship Id="rId33" Type="http://schemas.openxmlformats.org/officeDocument/2006/relationships/image" Target="file:///C:\Users\t.borovich\AppData\Roaming\Liga70\Client\Session\Re32430_IMG_052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Users\t.borovich\AppData\Roaming\Liga70\Client\Session\re32430_img_014.gif" TargetMode="External"/><Relationship Id="rId20" Type="http://schemas.openxmlformats.org/officeDocument/2006/relationships/image" Target="file:///C:\Users\t.borovich\AppData\Roaming\Liga70\Client\Session\re32430_img_019.gif" TargetMode="External"/><Relationship Id="rId29" Type="http://schemas.openxmlformats.org/officeDocument/2006/relationships/image" Target="file:///C:\Users\t.borovich\AppData\Roaming\Liga70\Client\Session\Re32430_IMG_049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2430_IMG_042.gif" TargetMode="External"/><Relationship Id="rId11" Type="http://schemas.openxmlformats.org/officeDocument/2006/relationships/image" Target="file:///C:\Users\t.borovich\AppData\Roaming\Liga70\Client\Session\RE32430_IMG_053.GIF" TargetMode="External"/><Relationship Id="rId24" Type="http://schemas.openxmlformats.org/officeDocument/2006/relationships/image" Target="file:///C:\Users\t.borovich\AppData\Roaming\Liga70\Client\Session\re32430_img_025.gif" TargetMode="External"/><Relationship Id="rId32" Type="http://schemas.openxmlformats.org/officeDocument/2006/relationships/image" Target="file:///C:\Users\t.borovich\AppData\Roaming\Liga70\Client\Session\re32430_img_036.gif" TargetMode="External"/><Relationship Id="rId37" Type="http://schemas.openxmlformats.org/officeDocument/2006/relationships/theme" Target="theme/theme1.xml"/><Relationship Id="rId5" Type="http://schemas.openxmlformats.org/officeDocument/2006/relationships/image" Target="file:///C:\Users\t.borovich\AppData\Roaming\Liga70\Client\Session\Re32430_IMG_053.gif" TargetMode="External"/><Relationship Id="rId15" Type="http://schemas.openxmlformats.org/officeDocument/2006/relationships/image" Target="file:///C:\Users\t.borovich\AppData\Roaming\Liga70\Client\Session\re32430_img_013.gif" TargetMode="External"/><Relationship Id="rId23" Type="http://schemas.openxmlformats.org/officeDocument/2006/relationships/image" Target="file:///C:\Users\t.borovich\AppData\Roaming\Liga70\Client\Session\re32430_img_023.gif" TargetMode="External"/><Relationship Id="rId28" Type="http://schemas.openxmlformats.org/officeDocument/2006/relationships/image" Target="file:///C:\Users\t.borovich\AppData\Roaming\Liga70\Client\Session\re32430_img_031.gif" TargetMode="External"/><Relationship Id="rId36" Type="http://schemas.openxmlformats.org/officeDocument/2006/relationships/fontTable" Target="fontTable.xml"/><Relationship Id="rId10" Type="http://schemas.openxmlformats.org/officeDocument/2006/relationships/image" Target="file:///C:\Users\t.borovich\AppData\Roaming\Liga70\Client\Session\re32430_img_007.gif" TargetMode="External"/><Relationship Id="rId19" Type="http://schemas.openxmlformats.org/officeDocument/2006/relationships/image" Target="file:///C:\Users\t.borovich\AppData\Roaming\Liga70\Client\Session\Re32430_IMG_046.gif" TargetMode="External"/><Relationship Id="rId31" Type="http://schemas.openxmlformats.org/officeDocument/2006/relationships/image" Target="file:///C:\Users\t.borovich\AppData\Roaming\Liga70\Client\Session\Re32430_IMG_051.gif" TargetMode="External"/><Relationship Id="rId4" Type="http://schemas.openxmlformats.org/officeDocument/2006/relationships/image" Target="file:///C:\Users\t.borovich\AppData\Roaming\Liga70\Client\Session\re32430_img_001.gif" TargetMode="External"/><Relationship Id="rId9" Type="http://schemas.openxmlformats.org/officeDocument/2006/relationships/image" Target="file:///C:\Users\t.borovich\AppData\Roaming\Liga70\Client\Session\re32430_img_006.gif" TargetMode="External"/><Relationship Id="rId14" Type="http://schemas.openxmlformats.org/officeDocument/2006/relationships/image" Target="file:///C:\Users\t.borovich\AppData\Roaming\Liga70\Client\Session\Re32430_IMG_045.gif" TargetMode="External"/><Relationship Id="rId22" Type="http://schemas.openxmlformats.org/officeDocument/2006/relationships/image" Target="file:///C:\Users\t.borovich\AppData\Roaming\Liga70\Client\Session\re32430_img_022.gif" TargetMode="External"/><Relationship Id="rId27" Type="http://schemas.openxmlformats.org/officeDocument/2006/relationships/image" Target="file:///C:\Users\t.borovich\AppData\Roaming\Liga70\Client\Session\re32430_img_030.gif" TargetMode="External"/><Relationship Id="rId30" Type="http://schemas.openxmlformats.org/officeDocument/2006/relationships/image" Target="file:///C:\Users\t.borovich\AppData\Roaming\Liga70\Client\Session\Re32430_IMG_050.gif" TargetMode="External"/><Relationship Id="rId35" Type="http://schemas.openxmlformats.org/officeDocument/2006/relationships/image" Target="file:///C:\Users\t.borovich\AppData\Roaming\Liga70\Client\Session\re32430_img_040.gif" TargetMode="External"/><Relationship Id="rId8" Type="http://schemas.openxmlformats.org/officeDocument/2006/relationships/image" Target="file:///C:\Users\t.borovich\AppData\Roaming\Liga70\Client\Session\re32430_img_005.gi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2018-09-24T12:39:00Z</dcterms:created>
  <dcterms:modified xsi:type="dcterms:W3CDTF">2018-09-24T12:40:00Z</dcterms:modified>
</cp:coreProperties>
</file>