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C67" w:rsidRPr="00892C67" w:rsidRDefault="00892C67" w:rsidP="00892C67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bookmarkStart w:id="0" w:name="_GoBack"/>
      <w:bookmarkEnd w:id="0"/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812"/>
      </w:tblGrid>
      <w:tr w:rsidR="00892C67" w:rsidRPr="00892C67" w:rsidTr="00974988">
        <w:trPr>
          <w:tblCellSpacing w:w="18" w:type="dxa"/>
        </w:trPr>
        <w:tc>
          <w:tcPr>
            <w:tcW w:w="5000" w:type="pct"/>
            <w:hideMark/>
          </w:tcPr>
          <w:p w:rsidR="00892C67" w:rsidRPr="00892C67" w:rsidRDefault="00892C67" w:rsidP="00892C67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"Додаток 1</w:t>
            </w: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Порядку</w:t>
            </w:r>
          </w:p>
        </w:tc>
      </w:tr>
    </w:tbl>
    <w:p w:rsidR="00892C67" w:rsidRPr="00892C67" w:rsidRDefault="00892C67" w:rsidP="00892C67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92C67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892C67" w:rsidRPr="00892C67" w:rsidTr="00974988">
        <w:trPr>
          <w:tblCellSpacing w:w="18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67" w:rsidRPr="00892C67" w:rsidRDefault="00892C67" w:rsidP="00892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ЗАЯВА</w:t>
            </w: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про відшкодування сум податку на додану вартість дипломатичним місіям, особам з числа дипломатичного персоналу </w:t>
            </w: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та членам їх сімей</w:t>
            </w:r>
          </w:p>
          <w:p w:rsidR="00892C67" w:rsidRPr="00892C67" w:rsidRDefault="00892C67" w:rsidP="00892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</w:t>
            </w: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92C67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(найменування дипломатичної місії)</w:t>
            </w:r>
            <w:r w:rsidRPr="00892C67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</w:t>
            </w:r>
          </w:p>
          <w:p w:rsidR="00892C67" w:rsidRPr="00892C67" w:rsidRDefault="00892C67" w:rsidP="00892C67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Відповідно до </w:t>
            </w:r>
            <w:r w:rsidRPr="00892C67"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  <w:lang w:eastAsia="uk-UA"/>
              </w:rPr>
              <w:t>пункту 197.2 статті 197 Податкового кодексу України</w:t>
            </w: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прошу дозволити відшкодувати суму податку на додану вартість, сплачену</w:t>
            </w: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</w:t>
            </w: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92C67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(найменування дипломатичної місії, прізвище, ім'я</w:t>
            </w:r>
            <w:r w:rsidRPr="00892C67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</w:t>
            </w: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92C67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та по батькові особи з числа дипломатичного</w:t>
            </w:r>
            <w:r w:rsidRPr="00892C67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</w:t>
            </w: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92C67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персоналу, члена сім'ї такої особи)</w:t>
            </w:r>
            <w:r w:rsidRPr="00892C67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складі вартості товарів і послуг, придбаних у ____________ 20__ р., в розмірі ______________ гривень _______________ копійок</w:t>
            </w: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92C67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(сума цифрами)</w:t>
            </w:r>
            <w:r w:rsidRPr="00892C67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</w:t>
            </w: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92C67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(сума словами)</w:t>
            </w:r>
          </w:p>
          <w:p w:rsidR="00892C67" w:rsidRPr="00892C67" w:rsidRDefault="00892C67" w:rsidP="00892C67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___ ____________ 20__ рік.</w:t>
            </w: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92C67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(число)        (місяць)</w:t>
            </w:r>
          </w:p>
          <w:p w:rsidR="00892C67" w:rsidRPr="00892C67" w:rsidRDefault="00892C67" w:rsidP="00892C67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Уповноважена особа ______________ _________</w:t>
            </w: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92C67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       (ініціали та прізвище)      (підпис)</w:t>
            </w:r>
          </w:p>
          <w:p w:rsidR="00892C67" w:rsidRPr="00892C67" w:rsidRDefault="00892C67" w:rsidP="00892C67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92C6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Примітка.</w:t>
            </w: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До заяви додаються документи, передбачені пунктом 6 Порядку звільнення від оподаткування податком на додану вартість операцій з постачання та ввезення на митну територію України товарів і послуг, передбачених для власних потреб дипломатичних представництв, консульських установ іноземних держав і представництв міжнародних організацій в Україні, а також для використання особами з числа дипломатичного персоналу дипломатичних місій та членами їх сімей, які проживають разом з ними.</w:t>
            </w:r>
          </w:p>
          <w:p w:rsidR="00892C67" w:rsidRPr="00892C67" w:rsidRDefault="00892C67" w:rsidP="00892C67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Відмітка ДФС про прийняття заяви:</w:t>
            </w: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N _____________ дата _____________</w:t>
            </w: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92C67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(реєстраційний номер в журналі вхідної</w:t>
            </w:r>
            <w:r w:rsidRPr="00892C67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                 кореспонденції ДФС)</w:t>
            </w:r>
          </w:p>
          <w:p w:rsidR="00892C67" w:rsidRPr="00892C67" w:rsidRDefault="00892C67" w:rsidP="00892C67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_____________ дата _____________</w:t>
            </w: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92C67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(реєстраційний номер в спеціальному журналі)</w:t>
            </w:r>
          </w:p>
          <w:p w:rsidR="00892C67" w:rsidRPr="00892C67" w:rsidRDefault="00892C67" w:rsidP="00892C67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Відмітка ДФС:</w:t>
            </w: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підлягає відшкодуванню ____________________</w:t>
            </w: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92C67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(сума словами)</w:t>
            </w:r>
            <w:r w:rsidRPr="00892C67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 підлягає відшкодуванню _________________</w:t>
            </w: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92C67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 (сума словами)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67" w:rsidRPr="00892C67" w:rsidRDefault="00892C67" w:rsidP="00892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 xml:space="preserve">ВІДРИВНИЙ КОРІНЕЦЬ ДО ЗАЯВИ </w:t>
            </w: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про відшкодування сум податку на додану вартість дипломатичним місіям, особам з числа дипломатичного персоналу та членам їх сімей</w:t>
            </w:r>
          </w:p>
          <w:p w:rsidR="00892C67" w:rsidRPr="00892C67" w:rsidRDefault="00892C67" w:rsidP="00892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</w:t>
            </w: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92C67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(найменування дипломатичної місії)</w:t>
            </w:r>
          </w:p>
          <w:p w:rsidR="00892C67" w:rsidRPr="00892C67" w:rsidRDefault="00892C67" w:rsidP="00892C67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_________ дата ____________</w:t>
            </w: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92C67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(реєстраційний номер в журналі вхідної</w:t>
            </w:r>
            <w:r w:rsidRPr="00892C67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               кореспонденції ДФС)</w:t>
            </w:r>
          </w:p>
          <w:p w:rsidR="00892C67" w:rsidRPr="00892C67" w:rsidRDefault="00892C67" w:rsidP="00892C67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______________ дата ____________</w:t>
            </w: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92C67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(реєстраційний номер в спеціальному журналі)</w:t>
            </w:r>
          </w:p>
          <w:p w:rsidR="00892C67" w:rsidRPr="00892C67" w:rsidRDefault="00892C67" w:rsidP="00892C67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Відповідно до заяви у складі вартості товарів і послуг, придбаних у _____________ 20 ___ р., зазначено суму податку на додану вартість для відшкодування в розмірі ____________________</w:t>
            </w: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гривень ______________ копійок</w:t>
            </w: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92C67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(сума цифрами)</w:t>
            </w:r>
            <w:r w:rsidRPr="00892C67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_________________________________________,</w:t>
            </w: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92C67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(сума словами)</w:t>
            </w:r>
            <w:r w:rsidRPr="00892C67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якої підлягає відшкодуванню</w:t>
            </w: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</w:t>
            </w: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92C67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 (сума словами)</w:t>
            </w:r>
            <w:r w:rsidRPr="00892C67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 підлягає відшкодуванню:</w:t>
            </w: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__________________________________________</w:t>
            </w: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92C67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 (сума словами)</w:t>
            </w:r>
          </w:p>
          <w:p w:rsidR="00892C67" w:rsidRPr="00892C67" w:rsidRDefault="00892C67" w:rsidP="00892C67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Керівник (уповноважена особа)</w:t>
            </w: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(найменування ДФС)</w:t>
            </w: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М. П.</w:t>
            </w:r>
          </w:p>
          <w:tbl>
            <w:tblPr>
              <w:tblW w:w="5000" w:type="pct"/>
              <w:tblCellSpacing w:w="18" w:type="dxa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433"/>
              <w:gridCol w:w="1268"/>
              <w:gridCol w:w="2369"/>
            </w:tblGrid>
            <w:tr w:rsidR="00892C67" w:rsidRPr="00892C67" w:rsidTr="00974988">
              <w:trPr>
                <w:tblCellSpacing w:w="18" w:type="dxa"/>
              </w:trPr>
              <w:tc>
                <w:tcPr>
                  <w:tcW w:w="1400" w:type="pct"/>
                  <w:hideMark/>
                </w:tcPr>
                <w:p w:rsidR="00892C67" w:rsidRPr="00892C67" w:rsidRDefault="00892C67" w:rsidP="00892C6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92C67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__________</w:t>
                  </w:r>
                  <w:r w:rsidRPr="00892C67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892C67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(дата*)</w:t>
                  </w:r>
                </w:p>
              </w:tc>
              <w:tc>
                <w:tcPr>
                  <w:tcW w:w="1250" w:type="pct"/>
                  <w:hideMark/>
                </w:tcPr>
                <w:p w:rsidR="00892C67" w:rsidRPr="00892C67" w:rsidRDefault="00892C67" w:rsidP="00892C6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92C67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________</w:t>
                  </w:r>
                  <w:r w:rsidRPr="00892C67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892C67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(підпис)</w:t>
                  </w:r>
                </w:p>
              </w:tc>
              <w:tc>
                <w:tcPr>
                  <w:tcW w:w="2350" w:type="pct"/>
                  <w:hideMark/>
                </w:tcPr>
                <w:p w:rsidR="00892C67" w:rsidRPr="00892C67" w:rsidRDefault="00892C67" w:rsidP="00892C6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92C67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_________________</w:t>
                  </w:r>
                  <w:r w:rsidRPr="00892C67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892C67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(ініціали та прізвище)</w:t>
                  </w:r>
                </w:p>
              </w:tc>
            </w:tr>
          </w:tbl>
          <w:p w:rsidR="00892C67" w:rsidRPr="00892C67" w:rsidRDefault="00892C67" w:rsidP="00892C67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  <w:p w:rsidR="00892C67" w:rsidRPr="00892C67" w:rsidRDefault="00892C67" w:rsidP="00892C67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Корінець до заяви разом з копією реєстру поданих документів отримав</w:t>
            </w:r>
          </w:p>
          <w:tbl>
            <w:tblPr>
              <w:tblW w:w="5000" w:type="pct"/>
              <w:tblCellSpacing w:w="18" w:type="dxa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433"/>
              <w:gridCol w:w="1268"/>
              <w:gridCol w:w="2369"/>
            </w:tblGrid>
            <w:tr w:rsidR="00892C67" w:rsidRPr="00892C67" w:rsidTr="00974988">
              <w:trPr>
                <w:tblCellSpacing w:w="18" w:type="dxa"/>
              </w:trPr>
              <w:tc>
                <w:tcPr>
                  <w:tcW w:w="1400" w:type="pct"/>
                  <w:hideMark/>
                </w:tcPr>
                <w:p w:rsidR="00892C67" w:rsidRPr="00892C67" w:rsidRDefault="00892C67" w:rsidP="00892C6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92C67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__________</w:t>
                  </w:r>
                  <w:r w:rsidRPr="00892C67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892C67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(дата*)</w:t>
                  </w:r>
                </w:p>
              </w:tc>
              <w:tc>
                <w:tcPr>
                  <w:tcW w:w="1250" w:type="pct"/>
                  <w:hideMark/>
                </w:tcPr>
                <w:p w:rsidR="00892C67" w:rsidRPr="00892C67" w:rsidRDefault="00892C67" w:rsidP="00892C6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92C67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________</w:t>
                  </w:r>
                  <w:r w:rsidRPr="00892C67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892C67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(підпис)</w:t>
                  </w:r>
                </w:p>
              </w:tc>
              <w:tc>
                <w:tcPr>
                  <w:tcW w:w="2350" w:type="pct"/>
                  <w:hideMark/>
                </w:tcPr>
                <w:p w:rsidR="00892C67" w:rsidRPr="00892C67" w:rsidRDefault="00892C67" w:rsidP="00892C6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892C67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_________________</w:t>
                  </w:r>
                  <w:r w:rsidRPr="00892C67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892C67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eastAsia="uk-UA"/>
                    </w:rPr>
                    <w:t>(ініціали та прізвище)</w:t>
                  </w:r>
                </w:p>
              </w:tc>
            </w:tr>
          </w:tbl>
          <w:p w:rsidR="00892C67" w:rsidRPr="00892C67" w:rsidRDefault="00892C67" w:rsidP="00892C67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  <w:p w:rsidR="00892C67" w:rsidRPr="00892C67" w:rsidRDefault="00892C67" w:rsidP="00892C67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* </w:t>
            </w:r>
            <w:r w:rsidRPr="00892C67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У разі надіслання листом з повідомленням про вручення проставляється дата вручення, зазначена в повідомленні про вручення, або дата, наведена в поштовому повідомленні про вручення, із зазначенням причин невручення, у порядку, визначеному </w:t>
            </w:r>
            <w:r w:rsidRPr="00892C67">
              <w:rPr>
                <w:rFonts w:ascii="Times New Roman" w:eastAsiaTheme="minorEastAsia" w:hAnsi="Times New Roman" w:cs="Times New Roman"/>
                <w:color w:val="0000FF"/>
                <w:sz w:val="20"/>
                <w:szCs w:val="20"/>
                <w:lang w:eastAsia="uk-UA"/>
              </w:rPr>
              <w:t>статтею 42 Податкового кодексу України</w:t>
            </w:r>
          </w:p>
        </w:tc>
      </w:tr>
    </w:tbl>
    <w:p w:rsidR="00892C67" w:rsidRPr="00892C67" w:rsidRDefault="00892C67" w:rsidP="00892C67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92C67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892C67" w:rsidRPr="00892C67" w:rsidRDefault="00892C67" w:rsidP="00892C67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92C67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812"/>
      </w:tblGrid>
      <w:tr w:rsidR="00892C67" w:rsidRPr="00892C67" w:rsidTr="00974988">
        <w:trPr>
          <w:tblCellSpacing w:w="18" w:type="dxa"/>
        </w:trPr>
        <w:tc>
          <w:tcPr>
            <w:tcW w:w="5000" w:type="pct"/>
            <w:hideMark/>
          </w:tcPr>
          <w:p w:rsidR="00892C67" w:rsidRPr="00892C67" w:rsidRDefault="00892C67" w:rsidP="00892C67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</w:t>
            </w: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заяви</w:t>
            </w:r>
          </w:p>
        </w:tc>
      </w:tr>
    </w:tbl>
    <w:p w:rsidR="00892C67" w:rsidRPr="00892C67" w:rsidRDefault="00892C67" w:rsidP="00892C67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92C67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92C67" w:rsidRPr="00892C67" w:rsidRDefault="00892C67" w:rsidP="00892C67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92C67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РЕЄСТР</w:t>
      </w:r>
      <w:r w:rsidRPr="00892C67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892C67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поданих документів на зазначену в заяві суму для відшкодування податку на додану вартість, сплаченого дипломатичною місією, особами з числа дипломатичного персоналу та членами </w:t>
      </w:r>
      <w:r w:rsidRPr="00892C67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892C67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їх сімей за товари і послуги у ____________ 20__ р.</w:t>
      </w:r>
    </w:p>
    <w:tbl>
      <w:tblPr>
        <w:tblW w:w="15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5000"/>
      </w:tblGrid>
      <w:tr w:rsidR="00892C67" w:rsidRPr="00892C67" w:rsidTr="00974988">
        <w:trPr>
          <w:tblCellSpacing w:w="18" w:type="dxa"/>
          <w:jc w:val="center"/>
        </w:trPr>
        <w:tc>
          <w:tcPr>
            <w:tcW w:w="5000" w:type="pct"/>
            <w:hideMark/>
          </w:tcPr>
          <w:p w:rsidR="00892C67" w:rsidRPr="00892C67" w:rsidRDefault="00892C67" w:rsidP="00892C67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Назва дипломатичної місії: __________________________________</w:t>
            </w:r>
          </w:p>
        </w:tc>
      </w:tr>
    </w:tbl>
    <w:p w:rsidR="00892C67" w:rsidRPr="00892C67" w:rsidRDefault="00892C67" w:rsidP="00892C67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92C67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5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220"/>
        <w:gridCol w:w="911"/>
        <w:gridCol w:w="910"/>
        <w:gridCol w:w="1930"/>
        <w:gridCol w:w="1784"/>
        <w:gridCol w:w="1347"/>
        <w:gridCol w:w="1347"/>
        <w:gridCol w:w="1201"/>
        <w:gridCol w:w="1201"/>
        <w:gridCol w:w="1201"/>
        <w:gridCol w:w="1948"/>
      </w:tblGrid>
      <w:tr w:rsidR="00892C67" w:rsidRPr="00892C67" w:rsidTr="00974988">
        <w:trPr>
          <w:tblCellSpacing w:w="18" w:type="dxa"/>
          <w:jc w:val="center"/>
        </w:trPr>
        <w:tc>
          <w:tcPr>
            <w:tcW w:w="355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67" w:rsidRPr="00892C67" w:rsidRDefault="00892C67" w:rsidP="00892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 частина - підлягає заповненню дипломатичною місією, особами з числа дипломатичного персоналу та членами їх сімей</w:t>
            </w:r>
          </w:p>
        </w:tc>
        <w:tc>
          <w:tcPr>
            <w:tcW w:w="14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67" w:rsidRPr="00892C67" w:rsidRDefault="00892C67" w:rsidP="00892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 частина - підлягає заповненню ДФС</w:t>
            </w:r>
          </w:p>
        </w:tc>
      </w:tr>
      <w:tr w:rsidR="00892C67" w:rsidRPr="00892C67" w:rsidTr="00974988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67" w:rsidRPr="00892C67" w:rsidRDefault="00892C67" w:rsidP="00892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Порядко</w:t>
            </w:r>
            <w:proofErr w:type="spellEnd"/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вий номер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67" w:rsidRPr="00892C67" w:rsidRDefault="00892C67" w:rsidP="00892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Назва поста-</w:t>
            </w: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чаль</w:t>
            </w:r>
            <w:proofErr w:type="spellEnd"/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ника</w:t>
            </w:r>
            <w:proofErr w:type="spellEnd"/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67" w:rsidRPr="00892C67" w:rsidRDefault="00892C67" w:rsidP="00892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Подат</w:t>
            </w:r>
            <w:proofErr w:type="spellEnd"/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ковий</w:t>
            </w:r>
            <w:proofErr w:type="spellEnd"/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номер поста-</w:t>
            </w: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чаль</w:t>
            </w:r>
            <w:proofErr w:type="spellEnd"/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ника</w:t>
            </w:r>
            <w:proofErr w:type="spellEnd"/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67" w:rsidRPr="00892C67" w:rsidRDefault="00892C67" w:rsidP="00892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Номер податкової накладної, касового чека, товарного чека, транспортного квитка, іншого документа, зазначеного у пункті 6 Порядку звільнення від </w:t>
            </w: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оподаткування податком на додану вартість операцій з постачання та ввезення на митну територію України товарів і послуг, передбачених для власних потреб дипломатичних представництв, консульських установ іноземних держав і представництв міжнародних організацій в Україні, а також для використання особами з числа дипломатичного персоналу дипломатичних місій та членами їх сімей, які проживають разом з ними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67" w:rsidRPr="00892C67" w:rsidRDefault="00892C67" w:rsidP="00892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Фіскальний номер реєстратора розрахункових операцій (ФН)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67" w:rsidRPr="00892C67" w:rsidRDefault="00892C67" w:rsidP="00892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документа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67" w:rsidRPr="00892C67" w:rsidRDefault="00892C67" w:rsidP="00892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Загальна вартість придбаних товарів і послуг, гривень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67" w:rsidRPr="00892C67" w:rsidRDefault="00892C67" w:rsidP="00892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 податку на додану вартість, виділена окремим рядком, гривень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67" w:rsidRPr="00892C67" w:rsidRDefault="00892C67" w:rsidP="00892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Сума податку на додану вартість, що підлягає </w:t>
            </w:r>
            <w:proofErr w:type="spellStart"/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відшко</w:t>
            </w:r>
            <w:proofErr w:type="spellEnd"/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дуванню</w:t>
            </w:r>
            <w:proofErr w:type="spellEnd"/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,</w:t>
            </w: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гривень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67" w:rsidRPr="00892C67" w:rsidRDefault="00892C67" w:rsidP="00892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Сума податку на додану вартість, що не підлягає </w:t>
            </w:r>
            <w:proofErr w:type="spellStart"/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відшко</w:t>
            </w:r>
            <w:proofErr w:type="spellEnd"/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</w:t>
            </w: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дуванню</w:t>
            </w:r>
            <w:proofErr w:type="spellEnd"/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,</w:t>
            </w: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гривень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67" w:rsidRPr="00892C67" w:rsidRDefault="00892C67" w:rsidP="00892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Коди причин, за якими не підлягає відшкодуванню сума податку на додану вартість*</w:t>
            </w:r>
          </w:p>
        </w:tc>
      </w:tr>
      <w:tr w:rsidR="00892C67" w:rsidRPr="00892C67" w:rsidTr="00974988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67" w:rsidRPr="00892C67" w:rsidRDefault="00892C67" w:rsidP="00892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67" w:rsidRPr="00892C67" w:rsidRDefault="00892C67" w:rsidP="00892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67" w:rsidRPr="00892C67" w:rsidRDefault="00892C67" w:rsidP="00892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67" w:rsidRPr="00892C67" w:rsidRDefault="00892C67" w:rsidP="00892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67" w:rsidRPr="00892C67" w:rsidRDefault="00892C67" w:rsidP="00892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67" w:rsidRPr="00892C67" w:rsidRDefault="00892C67" w:rsidP="00892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67" w:rsidRPr="00892C67" w:rsidRDefault="00892C67" w:rsidP="00892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67" w:rsidRPr="00892C67" w:rsidRDefault="00892C67" w:rsidP="00892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67" w:rsidRPr="00892C67" w:rsidRDefault="00892C67" w:rsidP="00892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67" w:rsidRPr="00892C67" w:rsidRDefault="00892C67" w:rsidP="00892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67" w:rsidRPr="00892C67" w:rsidRDefault="00892C67" w:rsidP="00892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</w:t>
            </w:r>
          </w:p>
        </w:tc>
      </w:tr>
    </w:tbl>
    <w:p w:rsidR="00892C67" w:rsidRPr="00892C67" w:rsidRDefault="00892C67" w:rsidP="00892C67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92C67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tbl>
      <w:tblPr>
        <w:tblW w:w="15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5000"/>
      </w:tblGrid>
      <w:tr w:rsidR="00892C67" w:rsidRPr="00892C67" w:rsidTr="00974988">
        <w:trPr>
          <w:tblCellSpacing w:w="18" w:type="dxa"/>
          <w:jc w:val="center"/>
        </w:trPr>
        <w:tc>
          <w:tcPr>
            <w:tcW w:w="5000" w:type="pct"/>
            <w:hideMark/>
          </w:tcPr>
          <w:p w:rsidR="00892C67" w:rsidRPr="00892C67" w:rsidRDefault="00892C67" w:rsidP="00892C67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* </w:t>
            </w:r>
            <w:r w:rsidRPr="00892C67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Коди причин, за якими не підлягає відшкодуванню сума податку на додану вартість, визначено у пункті 14 Порядку звільнення від оподаткування податком на додану вартість операцій з постачання та ввезення на митну територію України товарів і послуг, передбачених для власних потреб дипломатичних представництв, консульських установ іноземних держав і представництв міжнародних організацій в Україні, а також для використання особами з числа дипломатичного персоналу дипломатичних місій та членами їх сімей, які проживають разом з ними.</w:t>
            </w:r>
          </w:p>
        </w:tc>
      </w:tr>
    </w:tbl>
    <w:p w:rsidR="00892C67" w:rsidRPr="00892C67" w:rsidRDefault="00892C67" w:rsidP="00892C67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92C67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5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129"/>
        <w:gridCol w:w="2852"/>
        <w:gridCol w:w="5371"/>
        <w:gridCol w:w="4648"/>
      </w:tblGrid>
      <w:tr w:rsidR="00892C67" w:rsidRPr="00892C67" w:rsidTr="00974988">
        <w:trPr>
          <w:tblCellSpacing w:w="18" w:type="dxa"/>
          <w:jc w:val="center"/>
        </w:trPr>
        <w:tc>
          <w:tcPr>
            <w:tcW w:w="700" w:type="pct"/>
            <w:hideMark/>
          </w:tcPr>
          <w:p w:rsidR="00892C67" w:rsidRPr="00892C67" w:rsidRDefault="00892C67" w:rsidP="00892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92C67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(дата)</w:t>
            </w:r>
          </w:p>
        </w:tc>
        <w:tc>
          <w:tcPr>
            <w:tcW w:w="950" w:type="pct"/>
            <w:hideMark/>
          </w:tcPr>
          <w:p w:rsidR="00892C67" w:rsidRPr="00892C67" w:rsidRDefault="00892C67" w:rsidP="00892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</w:t>
            </w: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92C67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800" w:type="pct"/>
            <w:hideMark/>
          </w:tcPr>
          <w:p w:rsidR="00892C67" w:rsidRPr="00892C67" w:rsidRDefault="00892C67" w:rsidP="00892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</w:t>
            </w: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92C67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та прізвище уповноваженої особи</w:t>
            </w:r>
            <w:r w:rsidRPr="00892C67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дипломатичної місії)</w:t>
            </w:r>
          </w:p>
        </w:tc>
        <w:tc>
          <w:tcPr>
            <w:tcW w:w="1550" w:type="pct"/>
            <w:hideMark/>
          </w:tcPr>
          <w:p w:rsidR="00892C67" w:rsidRPr="00892C67" w:rsidRDefault="00892C67" w:rsidP="00892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892C67" w:rsidRPr="00892C67" w:rsidRDefault="00892C67" w:rsidP="00892C67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92C67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5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5000"/>
      </w:tblGrid>
      <w:tr w:rsidR="00892C67" w:rsidRPr="00892C67" w:rsidTr="00974988">
        <w:trPr>
          <w:tblCellSpacing w:w="18" w:type="dxa"/>
          <w:jc w:val="center"/>
        </w:trPr>
        <w:tc>
          <w:tcPr>
            <w:tcW w:w="5000" w:type="pct"/>
            <w:hideMark/>
          </w:tcPr>
          <w:p w:rsidR="00892C67" w:rsidRPr="00892C67" w:rsidRDefault="00892C67" w:rsidP="00892C67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Відмітка ДФС:</w:t>
            </w:r>
          </w:p>
          <w:p w:rsidR="00892C67" w:rsidRPr="00892C67" w:rsidRDefault="00892C67" w:rsidP="00892C67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Відповідно до заяви у складі вартості товарів і послуг, придбаних у ____________ 20__ р., зазначено суму податку на додану вартість для відшкодування в розмірі _________________ гривень ____________ копійок ______________________________________________, з якої:</w:t>
            </w: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92C67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               (сума цифрами)                                                                                                                                  (сума словами)</w:t>
            </w:r>
            <w:r w:rsidRPr="00892C67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підлягає відшкодуванню __________________________________________________________</w:t>
            </w: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92C67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                                     (сума словами)</w:t>
            </w:r>
            <w:r w:rsidRPr="00892C67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 підлягає відшкодуванню ________________________________________________________</w:t>
            </w: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92C67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                                     (сума словами)</w:t>
            </w:r>
          </w:p>
        </w:tc>
      </w:tr>
    </w:tbl>
    <w:p w:rsidR="00892C67" w:rsidRPr="00892C67" w:rsidRDefault="00892C67" w:rsidP="00892C67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92C67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50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870"/>
        <w:gridCol w:w="3000"/>
        <w:gridCol w:w="4482"/>
        <w:gridCol w:w="4648"/>
      </w:tblGrid>
      <w:tr w:rsidR="00892C67" w:rsidRPr="00892C67" w:rsidTr="00974988">
        <w:trPr>
          <w:tblCellSpacing w:w="18" w:type="dxa"/>
          <w:jc w:val="center"/>
        </w:trPr>
        <w:tc>
          <w:tcPr>
            <w:tcW w:w="950" w:type="pct"/>
            <w:hideMark/>
          </w:tcPr>
          <w:p w:rsidR="00892C67" w:rsidRPr="00892C67" w:rsidRDefault="00892C67" w:rsidP="00892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</w:t>
            </w: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92C67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(дата)</w:t>
            </w:r>
          </w:p>
        </w:tc>
        <w:tc>
          <w:tcPr>
            <w:tcW w:w="1000" w:type="pct"/>
            <w:hideMark/>
          </w:tcPr>
          <w:p w:rsidR="00892C67" w:rsidRPr="00892C67" w:rsidRDefault="00892C67" w:rsidP="00892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</w:t>
            </w: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92C67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500" w:type="pct"/>
            <w:hideMark/>
          </w:tcPr>
          <w:p w:rsidR="00892C67" w:rsidRPr="00892C67" w:rsidRDefault="00892C67" w:rsidP="00892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</w:t>
            </w: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92C67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та прізвище інспектора)</w:t>
            </w:r>
          </w:p>
        </w:tc>
        <w:tc>
          <w:tcPr>
            <w:tcW w:w="1550" w:type="pct"/>
            <w:hideMark/>
          </w:tcPr>
          <w:p w:rsidR="00892C67" w:rsidRPr="00892C67" w:rsidRDefault="00892C67" w:rsidP="00892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892C67" w:rsidRPr="00892C67" w:rsidRDefault="00892C67" w:rsidP="00892C67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92C67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892C67" w:rsidRPr="00892C67" w:rsidRDefault="00892C67" w:rsidP="00892C67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92C67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812"/>
      </w:tblGrid>
      <w:tr w:rsidR="00892C67" w:rsidRPr="00892C67" w:rsidTr="00974988">
        <w:trPr>
          <w:tblCellSpacing w:w="18" w:type="dxa"/>
        </w:trPr>
        <w:tc>
          <w:tcPr>
            <w:tcW w:w="5000" w:type="pct"/>
            <w:hideMark/>
          </w:tcPr>
          <w:p w:rsidR="00892C67" w:rsidRPr="00892C67" w:rsidRDefault="00892C67" w:rsidP="00892C67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2</w:t>
            </w: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Порядку</w:t>
            </w:r>
          </w:p>
        </w:tc>
      </w:tr>
    </w:tbl>
    <w:p w:rsidR="00892C67" w:rsidRPr="00892C67" w:rsidRDefault="00892C67" w:rsidP="00892C67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92C67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92C67" w:rsidRPr="00892C67" w:rsidRDefault="00892C67" w:rsidP="00892C67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92C67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ЖУРНАЛ</w:t>
      </w:r>
      <w:r w:rsidRPr="00892C67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892C67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обліку заяв про відшкодування сум податку на додану вартість, сплаченого дипломатичною місією, особами з числа дипломатичного персоналу та членами їх сімей за товари і послуги</w:t>
      </w:r>
    </w:p>
    <w:tbl>
      <w:tblPr>
        <w:tblW w:w="0" w:type="auto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385"/>
        <w:gridCol w:w="1661"/>
        <w:gridCol w:w="1661"/>
        <w:gridCol w:w="726"/>
        <w:gridCol w:w="954"/>
        <w:gridCol w:w="1065"/>
        <w:gridCol w:w="1796"/>
        <w:gridCol w:w="1667"/>
        <w:gridCol w:w="1700"/>
        <w:gridCol w:w="1406"/>
        <w:gridCol w:w="1101"/>
      </w:tblGrid>
      <w:tr w:rsidR="00892C67" w:rsidRPr="00892C67" w:rsidTr="00974988">
        <w:trPr>
          <w:tblCellSpacing w:w="18" w:type="dxa"/>
          <w:jc w:val="center"/>
        </w:trPr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67" w:rsidRPr="00892C67" w:rsidRDefault="00892C67" w:rsidP="00892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Порядковий</w:t>
            </w: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номер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67" w:rsidRPr="00892C67" w:rsidRDefault="00892C67" w:rsidP="00892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Назва </w:t>
            </w: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дипломатичної</w:t>
            </w: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установи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67" w:rsidRPr="00892C67" w:rsidRDefault="00892C67" w:rsidP="00892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Код </w:t>
            </w: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дипломатичної</w:t>
            </w: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місії</w:t>
            </w:r>
          </w:p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67" w:rsidRPr="00892C67" w:rsidRDefault="00892C67" w:rsidP="00892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Реєстрація в журналі вхідної кореспонденції ДФС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67" w:rsidRPr="00892C67" w:rsidRDefault="00892C67" w:rsidP="00892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 податку на додану вартість, виділена окремим рядком, гривень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67" w:rsidRPr="00892C67" w:rsidRDefault="00892C67" w:rsidP="00892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Сума податку на додану вартість, що підлягає відшкодуванню,</w:t>
            </w: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гривень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67" w:rsidRPr="00892C67" w:rsidRDefault="00892C67" w:rsidP="00892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Період, за який заявлено до відшкодування</w:t>
            </w: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суму податку на додану вартість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67" w:rsidRPr="00892C67" w:rsidRDefault="00892C67" w:rsidP="00892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завершення перевірки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67" w:rsidRPr="00892C67" w:rsidRDefault="00892C67" w:rsidP="00892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Прізвище, ім'я та по батькові інспектора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67" w:rsidRPr="00892C67" w:rsidRDefault="00892C67" w:rsidP="00892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Примітка</w:t>
            </w:r>
          </w:p>
        </w:tc>
      </w:tr>
      <w:tr w:rsidR="00892C67" w:rsidRPr="00892C67" w:rsidTr="00974988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C67" w:rsidRPr="00892C67" w:rsidRDefault="00892C67" w:rsidP="00892C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C67" w:rsidRPr="00892C67" w:rsidRDefault="00892C67" w:rsidP="00892C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C67" w:rsidRPr="00892C67" w:rsidRDefault="00892C67" w:rsidP="00892C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67" w:rsidRPr="00892C67" w:rsidRDefault="00892C67" w:rsidP="00892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67" w:rsidRPr="00892C67" w:rsidRDefault="00892C67" w:rsidP="00892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C67" w:rsidRPr="00892C67" w:rsidRDefault="00892C67" w:rsidP="00892C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C67" w:rsidRPr="00892C67" w:rsidRDefault="00892C67" w:rsidP="00892C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C67" w:rsidRPr="00892C67" w:rsidRDefault="00892C67" w:rsidP="00892C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C67" w:rsidRPr="00892C67" w:rsidRDefault="00892C67" w:rsidP="00892C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C67" w:rsidRPr="00892C67" w:rsidRDefault="00892C67" w:rsidP="00892C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C67" w:rsidRPr="00892C67" w:rsidRDefault="00892C67" w:rsidP="00892C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92C67" w:rsidRPr="00892C67" w:rsidTr="00974988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67" w:rsidRPr="00892C67" w:rsidRDefault="00892C67" w:rsidP="00892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67" w:rsidRPr="00892C67" w:rsidRDefault="00892C67" w:rsidP="00892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67" w:rsidRPr="00892C67" w:rsidRDefault="00892C67" w:rsidP="00892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67" w:rsidRPr="00892C67" w:rsidRDefault="00892C67" w:rsidP="00892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67" w:rsidRPr="00892C67" w:rsidRDefault="00892C67" w:rsidP="00892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67" w:rsidRPr="00892C67" w:rsidRDefault="00892C67" w:rsidP="00892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67" w:rsidRPr="00892C67" w:rsidRDefault="00892C67" w:rsidP="00892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67" w:rsidRPr="00892C67" w:rsidRDefault="00892C67" w:rsidP="00892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67" w:rsidRPr="00892C67" w:rsidRDefault="00892C67" w:rsidP="00892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67" w:rsidRPr="00892C67" w:rsidRDefault="00892C67" w:rsidP="00892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67" w:rsidRPr="00892C67" w:rsidRDefault="00892C67" w:rsidP="00892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</w:t>
            </w:r>
          </w:p>
        </w:tc>
      </w:tr>
    </w:tbl>
    <w:p w:rsidR="00892C67" w:rsidRPr="00892C67" w:rsidRDefault="00892C67" w:rsidP="00892C67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92C67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92C67" w:rsidRPr="00892C67" w:rsidRDefault="00892C67" w:rsidP="00892C67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92C67">
        <w:rPr>
          <w:rFonts w:ascii="Times New Roman" w:eastAsiaTheme="minorEastAsia" w:hAnsi="Times New Roman" w:cs="Times New Roman"/>
          <w:sz w:val="24"/>
          <w:szCs w:val="24"/>
          <w:lang w:eastAsia="uk-UA"/>
        </w:rPr>
        <w:t>";</w:t>
      </w:r>
    </w:p>
    <w:p w:rsidR="00892C67" w:rsidRPr="00892C67" w:rsidRDefault="00892C67" w:rsidP="00892C67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92C67">
        <w:rPr>
          <w:rFonts w:ascii="Times New Roman" w:eastAsiaTheme="minorEastAsia" w:hAnsi="Times New Roman" w:cs="Times New Roman"/>
          <w:sz w:val="24"/>
          <w:szCs w:val="24"/>
          <w:lang w:eastAsia="uk-UA"/>
        </w:rPr>
        <w:t>9) доповнити Порядок додатком 3 такого змісту: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812"/>
      </w:tblGrid>
      <w:tr w:rsidR="00892C67" w:rsidRPr="00892C67" w:rsidTr="00974988">
        <w:trPr>
          <w:tblCellSpacing w:w="18" w:type="dxa"/>
        </w:trPr>
        <w:tc>
          <w:tcPr>
            <w:tcW w:w="5000" w:type="pct"/>
            <w:hideMark/>
          </w:tcPr>
          <w:p w:rsidR="00892C67" w:rsidRPr="00892C67" w:rsidRDefault="00892C67" w:rsidP="00892C67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"Додаток 3</w:t>
            </w: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Порядку</w:t>
            </w:r>
          </w:p>
        </w:tc>
      </w:tr>
    </w:tbl>
    <w:p w:rsidR="00892C67" w:rsidRPr="00892C67" w:rsidRDefault="00892C67" w:rsidP="00892C67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92C67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92C67" w:rsidRPr="00892C67" w:rsidRDefault="00892C67" w:rsidP="00892C6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892C67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ПОВІДОМЛЕННЯ</w:t>
      </w:r>
      <w:r w:rsidRPr="00892C67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про звільнення міжнародної організації від сплати мита та/або податку або на повернення вже сплаченої суми такого мита та/або податку</w:t>
      </w:r>
    </w:p>
    <w:p w:rsidR="00892C67" w:rsidRPr="00892C67" w:rsidRDefault="00892C67" w:rsidP="00892C67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92C67">
        <w:rPr>
          <w:rFonts w:ascii="Times New Roman" w:eastAsiaTheme="minorEastAsia" w:hAnsi="Times New Roman" w:cs="Times New Roman"/>
          <w:sz w:val="24"/>
          <w:szCs w:val="24"/>
          <w:lang w:eastAsia="uk-UA"/>
        </w:rPr>
        <w:t>на ______ рік</w:t>
      </w:r>
    </w:p>
    <w:p w:rsidR="00892C67" w:rsidRPr="00892C67" w:rsidRDefault="00892C67" w:rsidP="00892C67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92C67">
        <w:rPr>
          <w:rFonts w:ascii="Times New Roman" w:eastAsiaTheme="minorEastAsia" w:hAnsi="Times New Roman" w:cs="Times New Roman"/>
          <w:sz w:val="24"/>
          <w:szCs w:val="24"/>
          <w:lang w:eastAsia="uk-UA"/>
        </w:rPr>
        <w:t>Назва установи:</w:t>
      </w:r>
    </w:p>
    <w:p w:rsidR="00892C67" w:rsidRPr="00892C67" w:rsidRDefault="00892C67" w:rsidP="00892C67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92C67">
        <w:rPr>
          <w:rFonts w:ascii="Times New Roman" w:eastAsiaTheme="minorEastAsia" w:hAnsi="Times New Roman" w:cs="Times New Roman"/>
          <w:sz w:val="24"/>
          <w:szCs w:val="24"/>
          <w:lang w:eastAsia="uk-UA"/>
        </w:rPr>
        <w:t>Міжнародний договір України від ___.___._____ р. N _____.</w:t>
      </w:r>
    </w:p>
    <w:p w:rsidR="00892C67" w:rsidRPr="00892C67" w:rsidRDefault="00892C67" w:rsidP="00892C67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92C67">
        <w:rPr>
          <w:rFonts w:ascii="Times New Roman" w:eastAsiaTheme="minorEastAsia" w:hAnsi="Times New Roman" w:cs="Times New Roman"/>
          <w:sz w:val="24"/>
          <w:szCs w:val="24"/>
          <w:lang w:eastAsia="uk-UA"/>
        </w:rPr>
        <w:t>Згода на обов'язковість надана Верховною Радою України від ___.___._____ р.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428"/>
        <w:gridCol w:w="1371"/>
        <w:gridCol w:w="2409"/>
        <w:gridCol w:w="2409"/>
        <w:gridCol w:w="1816"/>
        <w:gridCol w:w="3003"/>
        <w:gridCol w:w="1686"/>
      </w:tblGrid>
      <w:tr w:rsidR="00892C67" w:rsidRPr="00892C67" w:rsidTr="00974988">
        <w:trPr>
          <w:tblCellSpacing w:w="18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67" w:rsidRPr="00892C67" w:rsidRDefault="00892C67" w:rsidP="00892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Норма міжнародного договору України, якою передбачена пільга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67" w:rsidRPr="00892C67" w:rsidRDefault="00892C67" w:rsidP="00892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Період дії пільги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67" w:rsidRPr="00892C67" w:rsidRDefault="00892C67" w:rsidP="00892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Назва програми, що виконується для України відповідно до міжнародного договору України (за наявності)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67" w:rsidRPr="00892C67" w:rsidRDefault="00892C67" w:rsidP="00892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Загальна сума коштів, передбачених на виконання такої програми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67" w:rsidRPr="00892C67" w:rsidRDefault="00892C67" w:rsidP="00892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Обсяг коштів для виконання програми на ____ рік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67" w:rsidRPr="00892C67" w:rsidRDefault="00892C67" w:rsidP="00892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Наявна додаткова інформація про міжнародний договір України для забезпечення виконання ДФС Порядку звільнення від оподаткування податком на додану вартість операцій з постачання та ввезення на митну територію України товарів і послуг, передбачених для власних потреб дипломатичних представництв, консульських установ іноземних держав і представництв </w:t>
            </w: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міжнародних організацій в Україні, а також для використання особами з числа дипломатичного персоналу дипломатичних місій та членами їх сімей, які проживають разом з ними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2C67" w:rsidRPr="00892C67" w:rsidRDefault="00892C67" w:rsidP="00892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92C6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Примітка</w:t>
            </w:r>
          </w:p>
        </w:tc>
      </w:tr>
    </w:tbl>
    <w:p w:rsidR="00892C67" w:rsidRPr="00892C67" w:rsidRDefault="00892C67" w:rsidP="00892C6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92C67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7725AF" w:rsidRDefault="007725AF"/>
    <w:sectPr w:rsidR="007725AF" w:rsidSect="00892C67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C67"/>
    <w:rsid w:val="006823BD"/>
    <w:rsid w:val="007725AF"/>
    <w:rsid w:val="00892C67"/>
    <w:rsid w:val="00B45A24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889F9D-05D5-4163-BF35-166250DD3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5722</Words>
  <Characters>3263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2</cp:revision>
  <dcterms:created xsi:type="dcterms:W3CDTF">2018-09-12T13:04:00Z</dcterms:created>
  <dcterms:modified xsi:type="dcterms:W3CDTF">2018-09-12T13:05:00Z</dcterms:modified>
</cp:coreProperties>
</file>