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D0F" w:rsidRDefault="00F52D0F" w:rsidP="00F52D0F">
      <w:pPr>
        <w:pStyle w:val="a3"/>
        <w:jc w:val="both"/>
      </w:pP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F52D0F" w:rsidTr="001A4410">
        <w:trPr>
          <w:tblCellSpacing w:w="18" w:type="dxa"/>
        </w:trPr>
        <w:tc>
          <w:tcPr>
            <w:tcW w:w="0" w:type="auto"/>
            <w:vAlign w:val="center"/>
            <w:hideMark/>
          </w:tcPr>
          <w:p w:rsidR="00F52D0F" w:rsidRDefault="00F52D0F" w:rsidP="001A4410">
            <w:pPr>
              <w:pStyle w:val="a3"/>
            </w:pPr>
            <w:r>
              <w:t>ЗАТВЕРДЖЕНО</w:t>
            </w:r>
            <w:r>
              <w:br/>
              <w:t xml:space="preserve">Наказ Міністерства праці та соціальної політики України </w:t>
            </w:r>
            <w:r>
              <w:br/>
              <w:t>10.08.2010 N 232 </w:t>
            </w:r>
          </w:p>
        </w:tc>
      </w:tr>
    </w:tbl>
    <w:p w:rsidR="00F52D0F" w:rsidRDefault="00F52D0F" w:rsidP="00F52D0F">
      <w:pPr>
        <w:pStyle w:val="a3"/>
        <w:jc w:val="both"/>
      </w:pPr>
      <w:r>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F52D0F" w:rsidTr="001A4410">
        <w:trPr>
          <w:tblCellSpacing w:w="18" w:type="dxa"/>
        </w:trPr>
        <w:tc>
          <w:tcPr>
            <w:tcW w:w="0" w:type="auto"/>
            <w:vAlign w:val="center"/>
            <w:hideMark/>
          </w:tcPr>
          <w:p w:rsidR="00F52D0F" w:rsidRDefault="00F52D0F" w:rsidP="001A4410">
            <w:pPr>
              <w:pStyle w:val="a3"/>
            </w:pPr>
            <w:r>
              <w:t>Форма N 2 </w:t>
            </w:r>
          </w:p>
        </w:tc>
      </w:tr>
    </w:tbl>
    <w:p w:rsidR="00F52D0F" w:rsidRDefault="00F52D0F" w:rsidP="00F52D0F">
      <w:pPr>
        <w:pStyle w:val="a3"/>
        <w:jc w:val="both"/>
      </w:pPr>
      <w:r>
        <w:br w:type="textWrapping" w:clear="all"/>
      </w:r>
    </w:p>
    <w:p w:rsidR="00F52D0F" w:rsidRDefault="00F52D0F" w:rsidP="00F52D0F">
      <w:pPr>
        <w:pStyle w:val="3"/>
        <w:jc w:val="center"/>
        <w:rPr>
          <w:rFonts w:eastAsia="Times New Roman"/>
        </w:rPr>
      </w:pPr>
      <w:bookmarkStart w:id="0" w:name="_GoBack"/>
      <w:r>
        <w:rPr>
          <w:rFonts w:eastAsia="Times New Roman"/>
        </w:rPr>
        <w:t xml:space="preserve">Примірний договір суб'єкта господарювання з працівником </w:t>
      </w:r>
      <w:bookmarkEnd w:id="0"/>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F52D0F" w:rsidTr="001A4410">
        <w:trPr>
          <w:tblCellSpacing w:w="18" w:type="dxa"/>
          <w:jc w:val="center"/>
        </w:trPr>
        <w:tc>
          <w:tcPr>
            <w:tcW w:w="0" w:type="auto"/>
            <w:vAlign w:val="center"/>
            <w:hideMark/>
          </w:tcPr>
          <w:p w:rsidR="00F52D0F" w:rsidRDefault="00F52D0F" w:rsidP="001A4410">
            <w:pPr>
              <w:pStyle w:val="a3"/>
              <w:jc w:val="both"/>
            </w:pPr>
            <w:r>
              <w:t>Місто (смт) ____________________________________________________ "___" ____________ ____ р. </w:t>
            </w:r>
          </w:p>
          <w:p w:rsidR="00F52D0F" w:rsidRDefault="00F52D0F" w:rsidP="001A4410">
            <w:pPr>
              <w:pStyle w:val="a3"/>
              <w:jc w:val="both"/>
            </w:pPr>
            <w:r>
              <w:t xml:space="preserve">Договір між __________________________________________________________________________ </w:t>
            </w:r>
            <w:r>
              <w:br/>
            </w:r>
            <w:r>
              <w:rPr>
                <w:sz w:val="20"/>
                <w:szCs w:val="20"/>
              </w:rPr>
              <w:t>                                                                                  (найменування суб'єкта господарювання)</w:t>
            </w:r>
            <w:r>
              <w:rPr>
                <w:sz w:val="20"/>
                <w:szCs w:val="20"/>
              </w:rPr>
              <w:br/>
            </w:r>
            <w:r>
              <w:t>_____________________________________________________________________________________</w:t>
            </w:r>
            <w:r>
              <w:br/>
              <w:t xml:space="preserve">в особі ________________________________________________________________ (далі - Замовник) </w:t>
            </w:r>
            <w:r>
              <w:br/>
            </w:r>
            <w:r>
              <w:rPr>
                <w:sz w:val="20"/>
                <w:szCs w:val="20"/>
              </w:rPr>
              <w:t>                                                                 (прізвище, ім'я, по батькові, посада)</w:t>
            </w:r>
            <w:r>
              <w:rPr>
                <w:sz w:val="20"/>
                <w:szCs w:val="20"/>
              </w:rPr>
              <w:br/>
            </w:r>
            <w:r>
              <w:t xml:space="preserve">та працівником ______________________________________________________ (далі - Виконавець), </w:t>
            </w:r>
            <w:r>
              <w:br/>
            </w:r>
            <w:r>
              <w:rPr>
                <w:sz w:val="20"/>
                <w:szCs w:val="20"/>
              </w:rPr>
              <w:t>                                                                                (прізвище, ім'я, по батькові)</w:t>
            </w:r>
            <w:r>
              <w:rPr>
                <w:sz w:val="20"/>
                <w:szCs w:val="20"/>
              </w:rPr>
              <w:br/>
            </w:r>
            <w:r>
              <w:t xml:space="preserve">який(-а) перебуває з ним у трудових відносинах </w:t>
            </w:r>
            <w:r>
              <w:br/>
              <w:t>_____________________________________________________________________________________</w:t>
            </w:r>
            <w:r>
              <w:br/>
            </w:r>
            <w:r>
              <w:rPr>
                <w:sz w:val="20"/>
                <w:szCs w:val="20"/>
              </w:rPr>
              <w:t>                                                             (дата і номер наказу про укладання трудового договору) </w:t>
            </w:r>
            <w:r>
              <w:rPr>
                <w:sz w:val="20"/>
                <w:szCs w:val="20"/>
              </w:rPr>
              <w:br/>
            </w:r>
            <w:r>
              <w:t>про нижченаведене. </w:t>
            </w:r>
          </w:p>
        </w:tc>
      </w:tr>
    </w:tbl>
    <w:p w:rsidR="00F52D0F" w:rsidRDefault="00F52D0F" w:rsidP="00F52D0F">
      <w:pPr>
        <w:rPr>
          <w:rFonts w:eastAsia="Times New Roman"/>
        </w:rPr>
      </w:pPr>
      <w:r>
        <w:rPr>
          <w:rFonts w:eastAsia="Times New Roman"/>
        </w:rPr>
        <w:br w:type="textWrapping" w:clear="all"/>
      </w:r>
    </w:p>
    <w:p w:rsidR="00F52D0F" w:rsidRDefault="00F52D0F" w:rsidP="00F52D0F">
      <w:pPr>
        <w:pStyle w:val="3"/>
        <w:jc w:val="center"/>
        <w:rPr>
          <w:rFonts w:eastAsia="Times New Roman"/>
        </w:rPr>
      </w:pPr>
      <w:r>
        <w:rPr>
          <w:rFonts w:eastAsia="Times New Roman"/>
        </w:rPr>
        <w:t xml:space="preserve">1. Предмет договору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F52D0F" w:rsidTr="001A4410">
        <w:trPr>
          <w:tblCellSpacing w:w="18" w:type="dxa"/>
          <w:jc w:val="center"/>
        </w:trPr>
        <w:tc>
          <w:tcPr>
            <w:tcW w:w="0" w:type="auto"/>
            <w:vAlign w:val="center"/>
            <w:hideMark/>
          </w:tcPr>
          <w:p w:rsidR="00F52D0F" w:rsidRDefault="00F52D0F" w:rsidP="001A4410">
            <w:pPr>
              <w:pStyle w:val="a3"/>
              <w:jc w:val="both"/>
            </w:pPr>
            <w:r>
              <w:t xml:space="preserve">Замовник доручає, а Виконавець проходить підготовку, перепідготовку, підвищення кваліфікації (зайве викреслити) за професією, спеціальністю, напрямом </w:t>
            </w:r>
            <w:r>
              <w:br/>
              <w:t>_____________________________________________________________________________________</w:t>
            </w:r>
            <w:r>
              <w:br/>
              <w:t>___________________________________ згідно з графіком професійного навчання відповідно до навчального плану та програми __________________________________________________________</w:t>
            </w:r>
            <w:r>
              <w:br/>
            </w:r>
            <w:r>
              <w:rPr>
                <w:sz w:val="20"/>
                <w:szCs w:val="20"/>
              </w:rPr>
              <w:t>                                                                                                                           (назва та реквізити затвердження)</w:t>
            </w:r>
            <w:r>
              <w:rPr>
                <w:sz w:val="20"/>
                <w:szCs w:val="20"/>
              </w:rPr>
              <w:br/>
            </w:r>
            <w:r>
              <w:t>строком на ____________________________________________________________________________ </w:t>
            </w:r>
            <w:r>
              <w:br/>
            </w:r>
            <w:r>
              <w:rPr>
                <w:sz w:val="20"/>
                <w:szCs w:val="20"/>
              </w:rPr>
              <w:t>                                                                                                (строк навчання)</w:t>
            </w:r>
            <w:r>
              <w:rPr>
                <w:sz w:val="20"/>
                <w:szCs w:val="20"/>
              </w:rPr>
              <w:br/>
            </w:r>
            <w:r>
              <w:t>в ____________________________________________________________________________________</w:t>
            </w:r>
            <w:r>
              <w:br/>
            </w:r>
            <w:r>
              <w:rPr>
                <w:sz w:val="20"/>
                <w:szCs w:val="20"/>
              </w:rPr>
              <w:t>                                     (назва навчального закладу, підприємства, установи, організації, які здійснюють навчання) </w:t>
            </w:r>
          </w:p>
        </w:tc>
      </w:tr>
    </w:tbl>
    <w:p w:rsidR="00F52D0F" w:rsidRDefault="00F52D0F" w:rsidP="00F52D0F">
      <w:pPr>
        <w:rPr>
          <w:rFonts w:eastAsia="Times New Roman"/>
        </w:rPr>
      </w:pPr>
      <w:r>
        <w:rPr>
          <w:rFonts w:eastAsia="Times New Roman"/>
        </w:rPr>
        <w:br w:type="textWrapping" w:clear="all"/>
      </w:r>
    </w:p>
    <w:p w:rsidR="00F52D0F" w:rsidRDefault="00F52D0F" w:rsidP="00F52D0F">
      <w:pPr>
        <w:pStyle w:val="3"/>
        <w:jc w:val="center"/>
        <w:rPr>
          <w:rFonts w:eastAsia="Times New Roman"/>
        </w:rPr>
      </w:pPr>
      <w:r>
        <w:rPr>
          <w:rFonts w:eastAsia="Times New Roman"/>
        </w:rPr>
        <w:t xml:space="preserve">2. Обов'язки сторін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F52D0F" w:rsidTr="001A4410">
        <w:trPr>
          <w:tblCellSpacing w:w="18" w:type="dxa"/>
          <w:jc w:val="center"/>
        </w:trPr>
        <w:tc>
          <w:tcPr>
            <w:tcW w:w="0" w:type="auto"/>
            <w:vAlign w:val="center"/>
            <w:hideMark/>
          </w:tcPr>
          <w:p w:rsidR="00F52D0F" w:rsidRDefault="00F52D0F" w:rsidP="001A4410">
            <w:pPr>
              <w:pStyle w:val="a3"/>
              <w:jc w:val="both"/>
            </w:pPr>
            <w:r>
              <w:t xml:space="preserve">2.1. Замовник зобов'язується: </w:t>
            </w:r>
          </w:p>
          <w:p w:rsidR="00F52D0F" w:rsidRDefault="00F52D0F" w:rsidP="001A4410">
            <w:pPr>
              <w:pStyle w:val="a3"/>
              <w:jc w:val="both"/>
            </w:pPr>
            <w:r>
              <w:t xml:space="preserve">2.1.1. Зберігати на період професійного навчання за Виконавцем місце роботи (посаду), пільги, соціальні гарантії та компенсації, передбачені чинним законодавством і умовами колективного договору. </w:t>
            </w:r>
          </w:p>
          <w:p w:rsidR="00F52D0F" w:rsidRDefault="00F52D0F" w:rsidP="001A4410">
            <w:pPr>
              <w:pStyle w:val="a3"/>
              <w:jc w:val="both"/>
            </w:pPr>
            <w:r>
              <w:lastRenderedPageBreak/>
              <w:t xml:space="preserve">2.1.2. У разі проведення навчання не за місцем проживання, оплатити вартість проїзду до місця навчання і у зворотному напрямку, добові під час перебування в дорозі, а також проживання у порядку, визначеному чинним законодавством. </w:t>
            </w:r>
          </w:p>
          <w:p w:rsidR="00F52D0F" w:rsidRDefault="00F52D0F" w:rsidP="001A4410">
            <w:pPr>
              <w:pStyle w:val="a3"/>
              <w:jc w:val="both"/>
            </w:pPr>
            <w:r>
              <w:t xml:space="preserve">2.1.3. Забезпечити Виконавця після закінчення навчання робочим місцем відповідно до набутої професії, спеціальності та кваліфікації постійно або періодично в залежності від потреб виробництва. </w:t>
            </w:r>
          </w:p>
          <w:p w:rsidR="00F52D0F" w:rsidRDefault="00F52D0F" w:rsidP="001A4410">
            <w:pPr>
              <w:pStyle w:val="a3"/>
              <w:jc w:val="both"/>
            </w:pPr>
            <w:r>
              <w:t xml:space="preserve">2.2. Виконавець зобов'язується: </w:t>
            </w:r>
          </w:p>
          <w:p w:rsidR="00F52D0F" w:rsidRDefault="00F52D0F" w:rsidP="001A4410">
            <w:pPr>
              <w:pStyle w:val="a3"/>
              <w:jc w:val="both"/>
            </w:pPr>
            <w:r>
              <w:t xml:space="preserve">2.2.1. Приступити у визначені навчальним закладом, підприємством, установою, організацією, які здійснюють навчання, строки до занять, пройти повний курс навчання, оволодіти професійними знаннями та навичками відповідно до кваліфікаційних характеристик, пройти державну кваліфікаційну або кваліфікаційну атестацію чи інші форми контролю знань, передбачені навчальними планами і програмами. </w:t>
            </w:r>
          </w:p>
          <w:p w:rsidR="00F52D0F" w:rsidRDefault="00F52D0F" w:rsidP="001A4410">
            <w:pPr>
              <w:pStyle w:val="a3"/>
              <w:jc w:val="both"/>
            </w:pPr>
            <w:r>
              <w:t xml:space="preserve">2.2.2. Виконувати правила внутрішнього розпорядку, визначені навчальним закладом, підприємством, установою, організацією, які здійснюють навчання. </w:t>
            </w:r>
          </w:p>
          <w:p w:rsidR="00F52D0F" w:rsidRDefault="00F52D0F" w:rsidP="001A4410">
            <w:pPr>
              <w:pStyle w:val="a3"/>
              <w:jc w:val="both"/>
            </w:pPr>
            <w:r>
              <w:t xml:space="preserve">2.2.3. Прибути на робоче місце на наступний день після закінчення навчання. У разі проходження навчання не за місцем проживання, цей термін подовжується з урахуванням часу перебування в дорозі, що підтверджується проїзними документами. </w:t>
            </w:r>
          </w:p>
          <w:p w:rsidR="00F52D0F" w:rsidRDefault="00F52D0F" w:rsidP="001A4410">
            <w:pPr>
              <w:pStyle w:val="a3"/>
              <w:jc w:val="both"/>
            </w:pPr>
            <w:r>
              <w:t xml:space="preserve">2.2.4. Виконувати після закінчення професійного навчання роботу (постійно або періодично в залежності від виробничих потреб), визначену Замовником, відповідно до набутої професії чи кваліфікації. </w:t>
            </w:r>
          </w:p>
          <w:p w:rsidR="00F52D0F" w:rsidRDefault="00F52D0F" w:rsidP="001A4410">
            <w:pPr>
              <w:pStyle w:val="a3"/>
              <w:jc w:val="both"/>
            </w:pPr>
            <w:r>
              <w:t>2.2.5. Відпрацювати на підприємстві після закінчення професійного навчання не менш ніж ____________________.</w:t>
            </w:r>
            <w:r>
              <w:br/>
            </w:r>
            <w:r>
              <w:rPr>
                <w:sz w:val="20"/>
                <w:szCs w:val="20"/>
              </w:rPr>
              <w:t>        (зазначити строк) </w:t>
            </w:r>
          </w:p>
        </w:tc>
      </w:tr>
    </w:tbl>
    <w:p w:rsidR="00F52D0F" w:rsidRDefault="00F52D0F" w:rsidP="00F52D0F">
      <w:pPr>
        <w:rPr>
          <w:rFonts w:eastAsia="Times New Roman"/>
        </w:rPr>
      </w:pPr>
      <w:r>
        <w:rPr>
          <w:rFonts w:eastAsia="Times New Roman"/>
        </w:rPr>
        <w:lastRenderedPageBreak/>
        <w:br w:type="textWrapping" w:clear="all"/>
      </w:r>
    </w:p>
    <w:p w:rsidR="00F52D0F" w:rsidRDefault="00F52D0F" w:rsidP="00F52D0F">
      <w:pPr>
        <w:pStyle w:val="3"/>
        <w:jc w:val="center"/>
        <w:rPr>
          <w:rFonts w:eastAsia="Times New Roman"/>
        </w:rPr>
      </w:pPr>
      <w:r>
        <w:rPr>
          <w:rFonts w:eastAsia="Times New Roman"/>
        </w:rPr>
        <w:t xml:space="preserve">3. Відповідальність сторін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F52D0F" w:rsidTr="001A4410">
        <w:trPr>
          <w:tblCellSpacing w:w="18" w:type="dxa"/>
          <w:jc w:val="center"/>
        </w:trPr>
        <w:tc>
          <w:tcPr>
            <w:tcW w:w="0" w:type="auto"/>
            <w:vAlign w:val="center"/>
            <w:hideMark/>
          </w:tcPr>
          <w:p w:rsidR="00F52D0F" w:rsidRDefault="00F52D0F" w:rsidP="001A4410">
            <w:pPr>
              <w:pStyle w:val="a3"/>
              <w:jc w:val="both"/>
            </w:pPr>
            <w:r>
              <w:t xml:space="preserve">3.1. Замовник: </w:t>
            </w:r>
          </w:p>
          <w:p w:rsidR="00F52D0F" w:rsidRDefault="00F52D0F" w:rsidP="001A4410">
            <w:pPr>
              <w:pStyle w:val="a3"/>
              <w:jc w:val="both"/>
            </w:pPr>
            <w:r>
              <w:t xml:space="preserve">3.1.1. Несе відповідальність за невиконання своїх зобов'язань у встановленому порядку. </w:t>
            </w:r>
          </w:p>
          <w:p w:rsidR="00F52D0F" w:rsidRDefault="00F52D0F" w:rsidP="001A4410">
            <w:pPr>
              <w:pStyle w:val="a3"/>
              <w:jc w:val="both"/>
            </w:pPr>
            <w:r>
              <w:t xml:space="preserve">3.2. Виконавець: </w:t>
            </w:r>
          </w:p>
          <w:p w:rsidR="00F52D0F" w:rsidRDefault="00F52D0F" w:rsidP="001A4410">
            <w:pPr>
              <w:pStyle w:val="a3"/>
              <w:jc w:val="both"/>
            </w:pPr>
            <w:r>
              <w:t xml:space="preserve">3.2.1. Відшкодовує Замовнику витрати, пов'язані з його навчанням у разі порушення працівником в односторонньому порядку без поважних причин умов договору в обсязі _____ грн., зокрема: </w:t>
            </w:r>
          </w:p>
          <w:p w:rsidR="00F52D0F" w:rsidRDefault="00F52D0F" w:rsidP="001A4410">
            <w:pPr>
              <w:pStyle w:val="a3"/>
              <w:jc w:val="both"/>
            </w:pPr>
            <w:r>
              <w:t xml:space="preserve">у разі самостійного припинення навчання без поважних причин; </w:t>
            </w:r>
          </w:p>
          <w:p w:rsidR="00F52D0F" w:rsidRDefault="00F52D0F" w:rsidP="001A4410">
            <w:pPr>
              <w:pStyle w:val="a3"/>
              <w:jc w:val="both"/>
            </w:pPr>
            <w:r>
              <w:t xml:space="preserve">у разі дострокового відрахування з навчального закладу, підприємства, установи, організації, які здійснюють навчання, за пропуски занять без поважних причин, невиконання навчального плану тощо; </w:t>
            </w:r>
          </w:p>
          <w:p w:rsidR="00F52D0F" w:rsidRDefault="00F52D0F" w:rsidP="001A4410">
            <w:pPr>
              <w:pStyle w:val="a3"/>
              <w:jc w:val="both"/>
            </w:pPr>
            <w:r>
              <w:t xml:space="preserve">у разі, коли за результатами державної кваліфікаційної чи кваліфікаційної атестації йому не присвоєно відповідну кваліфікацію і не видано документ установленого зразка; </w:t>
            </w:r>
          </w:p>
          <w:p w:rsidR="00F52D0F" w:rsidRDefault="00F52D0F" w:rsidP="001A4410">
            <w:pPr>
              <w:pStyle w:val="a3"/>
              <w:jc w:val="both"/>
            </w:pPr>
            <w:r>
              <w:lastRenderedPageBreak/>
              <w:t xml:space="preserve">у разі необґрунтованої відмови від роботи на новому робочому місці, що відповідає набутій професії та кваліфікації; </w:t>
            </w:r>
          </w:p>
          <w:p w:rsidR="00F52D0F" w:rsidRDefault="00F52D0F" w:rsidP="001A4410">
            <w:pPr>
              <w:pStyle w:val="a3"/>
              <w:jc w:val="both"/>
            </w:pPr>
            <w:r>
              <w:t xml:space="preserve">у разі звільнення протягом терміну обов'язкового відпрацювання, що визначений цим договором, за власним бажанням без поважних причин або з ініціативи адміністрації за виключенням випадків, передбачених </w:t>
            </w:r>
            <w:r>
              <w:rPr>
                <w:color w:val="0000FF"/>
              </w:rPr>
              <w:t>пунктами 1</w:t>
            </w:r>
            <w:r>
              <w:t xml:space="preserve"> та </w:t>
            </w:r>
            <w:r>
              <w:rPr>
                <w:color w:val="0000FF"/>
              </w:rPr>
              <w:t>2 статті 40 КЗпП України</w:t>
            </w:r>
            <w:r>
              <w:t>. </w:t>
            </w:r>
          </w:p>
        </w:tc>
      </w:tr>
    </w:tbl>
    <w:p w:rsidR="00F52D0F" w:rsidRDefault="00F52D0F" w:rsidP="00F52D0F">
      <w:pPr>
        <w:rPr>
          <w:rFonts w:eastAsia="Times New Roman"/>
        </w:rPr>
      </w:pPr>
      <w:r>
        <w:rPr>
          <w:rFonts w:eastAsia="Times New Roman"/>
        </w:rPr>
        <w:lastRenderedPageBreak/>
        <w:br w:type="textWrapping" w:clear="all"/>
      </w:r>
    </w:p>
    <w:p w:rsidR="00F52D0F" w:rsidRDefault="00F52D0F" w:rsidP="00F52D0F">
      <w:pPr>
        <w:pStyle w:val="3"/>
        <w:jc w:val="center"/>
        <w:rPr>
          <w:rFonts w:eastAsia="Times New Roman"/>
        </w:rPr>
      </w:pPr>
      <w:r>
        <w:rPr>
          <w:rFonts w:eastAsia="Times New Roman"/>
        </w:rPr>
        <w:t xml:space="preserve">4. Порядок внесення змін до договору та розірвання договору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F52D0F" w:rsidTr="001A4410">
        <w:trPr>
          <w:tblCellSpacing w:w="18" w:type="dxa"/>
          <w:jc w:val="center"/>
        </w:trPr>
        <w:tc>
          <w:tcPr>
            <w:tcW w:w="0" w:type="auto"/>
            <w:vAlign w:val="center"/>
            <w:hideMark/>
          </w:tcPr>
          <w:p w:rsidR="00F52D0F" w:rsidRDefault="00F52D0F" w:rsidP="001A4410">
            <w:pPr>
              <w:pStyle w:val="a3"/>
              <w:jc w:val="both"/>
            </w:pPr>
            <w:r>
              <w:t>Зміни, які виникають упродовж терміну дії договору, мають бути погоджені між сторонами, оформлені додатковою угодою, що є невід'ємною складовою основного договору. </w:t>
            </w:r>
          </w:p>
        </w:tc>
      </w:tr>
    </w:tbl>
    <w:p w:rsidR="00F52D0F" w:rsidRDefault="00F52D0F" w:rsidP="00F52D0F">
      <w:pPr>
        <w:rPr>
          <w:rFonts w:eastAsia="Times New Roman"/>
        </w:rPr>
      </w:pPr>
      <w:r>
        <w:rPr>
          <w:rFonts w:eastAsia="Times New Roman"/>
        </w:rPr>
        <w:br w:type="textWrapping" w:clear="all"/>
      </w:r>
    </w:p>
    <w:p w:rsidR="00F52D0F" w:rsidRDefault="00F52D0F" w:rsidP="00F52D0F">
      <w:pPr>
        <w:pStyle w:val="3"/>
        <w:jc w:val="center"/>
        <w:rPr>
          <w:rFonts w:eastAsia="Times New Roman"/>
        </w:rPr>
      </w:pPr>
      <w:r>
        <w:rPr>
          <w:rFonts w:eastAsia="Times New Roman"/>
        </w:rPr>
        <w:t xml:space="preserve">5. Строк дії договору </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50"/>
        <w:gridCol w:w="5250"/>
      </w:tblGrid>
      <w:tr w:rsidR="00F52D0F" w:rsidTr="001A4410">
        <w:trPr>
          <w:tblCellSpacing w:w="18" w:type="dxa"/>
          <w:jc w:val="center"/>
        </w:trPr>
        <w:tc>
          <w:tcPr>
            <w:tcW w:w="0" w:type="auto"/>
            <w:gridSpan w:val="2"/>
            <w:vAlign w:val="center"/>
            <w:hideMark/>
          </w:tcPr>
          <w:p w:rsidR="00F52D0F" w:rsidRDefault="00F52D0F" w:rsidP="001A4410">
            <w:pPr>
              <w:pStyle w:val="a3"/>
              <w:jc w:val="both"/>
            </w:pPr>
            <w:r>
              <w:t>Строк дії договору встановлюється сторонами з "___" ____________ ____ р. до "___" ____________ ____ р. </w:t>
            </w:r>
          </w:p>
        </w:tc>
      </w:tr>
      <w:tr w:rsidR="00F52D0F" w:rsidTr="001A4410">
        <w:trPr>
          <w:tblCellSpacing w:w="18" w:type="dxa"/>
          <w:jc w:val="center"/>
        </w:trPr>
        <w:tc>
          <w:tcPr>
            <w:tcW w:w="2500" w:type="pct"/>
            <w:vAlign w:val="center"/>
            <w:hideMark/>
          </w:tcPr>
          <w:p w:rsidR="00F52D0F" w:rsidRDefault="00F52D0F" w:rsidP="001A4410">
            <w:pPr>
              <w:pStyle w:val="a3"/>
              <w:jc w:val="both"/>
            </w:pPr>
            <w:r>
              <w:rPr>
                <w:b/>
                <w:bCs/>
              </w:rPr>
              <w:t>Замовник</w:t>
            </w:r>
            <w:r>
              <w:t> </w:t>
            </w:r>
          </w:p>
        </w:tc>
        <w:tc>
          <w:tcPr>
            <w:tcW w:w="2500" w:type="pct"/>
            <w:vAlign w:val="center"/>
            <w:hideMark/>
          </w:tcPr>
          <w:p w:rsidR="00F52D0F" w:rsidRDefault="00F52D0F" w:rsidP="001A4410">
            <w:pPr>
              <w:pStyle w:val="a3"/>
              <w:jc w:val="both"/>
            </w:pPr>
            <w:r>
              <w:rPr>
                <w:b/>
                <w:bCs/>
              </w:rPr>
              <w:t>Виконавець</w:t>
            </w:r>
            <w:r>
              <w:t> </w:t>
            </w:r>
          </w:p>
        </w:tc>
      </w:tr>
      <w:tr w:rsidR="00F52D0F" w:rsidTr="001A4410">
        <w:trPr>
          <w:tblCellSpacing w:w="18" w:type="dxa"/>
          <w:jc w:val="center"/>
        </w:trPr>
        <w:tc>
          <w:tcPr>
            <w:tcW w:w="2500" w:type="pct"/>
            <w:vAlign w:val="center"/>
            <w:hideMark/>
          </w:tcPr>
          <w:p w:rsidR="00F52D0F" w:rsidRDefault="00F52D0F" w:rsidP="001A4410">
            <w:pPr>
              <w:pStyle w:val="a3"/>
              <w:jc w:val="both"/>
            </w:pPr>
            <w:r>
              <w:t>Повна назва ______________________________</w:t>
            </w:r>
            <w:r>
              <w:br/>
              <w:t>_________________________________________</w:t>
            </w:r>
            <w:r>
              <w:br/>
              <w:t>_________________________________________ </w:t>
            </w:r>
          </w:p>
        </w:tc>
        <w:tc>
          <w:tcPr>
            <w:tcW w:w="2500" w:type="pct"/>
            <w:vAlign w:val="center"/>
            <w:hideMark/>
          </w:tcPr>
          <w:p w:rsidR="00F52D0F" w:rsidRDefault="00F52D0F" w:rsidP="001A4410">
            <w:pPr>
              <w:pStyle w:val="a3"/>
              <w:jc w:val="both"/>
            </w:pPr>
            <w:r>
              <w:t>Прізвище, ім'я, по батькові __________________</w:t>
            </w:r>
            <w:r>
              <w:br/>
              <w:t>_________________________________________</w:t>
            </w:r>
            <w:r>
              <w:br/>
              <w:t>_________________________________________ </w:t>
            </w:r>
          </w:p>
        </w:tc>
      </w:tr>
      <w:tr w:rsidR="00F52D0F" w:rsidTr="001A4410">
        <w:trPr>
          <w:tblCellSpacing w:w="18" w:type="dxa"/>
          <w:jc w:val="center"/>
        </w:trPr>
        <w:tc>
          <w:tcPr>
            <w:tcW w:w="2500" w:type="pct"/>
            <w:vAlign w:val="center"/>
            <w:hideMark/>
          </w:tcPr>
          <w:p w:rsidR="00F52D0F" w:rsidRDefault="00F52D0F" w:rsidP="001A4410">
            <w:pPr>
              <w:pStyle w:val="a3"/>
              <w:jc w:val="both"/>
            </w:pPr>
            <w:r>
              <w:t>Адреса ___________________________________</w:t>
            </w:r>
            <w:r>
              <w:br/>
              <w:t>_________________________________________</w:t>
            </w:r>
            <w:r>
              <w:br/>
              <w:t>_________________________________________ </w:t>
            </w:r>
          </w:p>
        </w:tc>
        <w:tc>
          <w:tcPr>
            <w:tcW w:w="2500" w:type="pct"/>
            <w:vAlign w:val="center"/>
            <w:hideMark/>
          </w:tcPr>
          <w:p w:rsidR="00F52D0F" w:rsidRDefault="00F52D0F" w:rsidP="001A4410">
            <w:pPr>
              <w:pStyle w:val="a3"/>
              <w:jc w:val="both"/>
            </w:pPr>
            <w:r>
              <w:t>Адреса ___________________________________</w:t>
            </w:r>
            <w:r>
              <w:br/>
              <w:t>_________________________________________</w:t>
            </w:r>
            <w:r>
              <w:br/>
              <w:t>_________________________________________ </w:t>
            </w:r>
          </w:p>
        </w:tc>
      </w:tr>
      <w:tr w:rsidR="00F52D0F" w:rsidTr="001A4410">
        <w:trPr>
          <w:tblCellSpacing w:w="18" w:type="dxa"/>
          <w:jc w:val="center"/>
        </w:trPr>
        <w:tc>
          <w:tcPr>
            <w:tcW w:w="2500" w:type="pct"/>
            <w:vAlign w:val="center"/>
            <w:hideMark/>
          </w:tcPr>
          <w:p w:rsidR="00F52D0F" w:rsidRDefault="00F52D0F" w:rsidP="001A4410">
            <w:pPr>
              <w:pStyle w:val="a3"/>
              <w:jc w:val="both"/>
            </w:pPr>
            <w:r>
              <w:t>Телефон/факс _____________________________ </w:t>
            </w:r>
          </w:p>
        </w:tc>
        <w:tc>
          <w:tcPr>
            <w:tcW w:w="2500" w:type="pct"/>
            <w:vAlign w:val="center"/>
            <w:hideMark/>
          </w:tcPr>
          <w:p w:rsidR="00F52D0F" w:rsidRDefault="00F52D0F" w:rsidP="001A4410">
            <w:pPr>
              <w:pStyle w:val="a3"/>
              <w:jc w:val="both"/>
            </w:pPr>
            <w:r>
              <w:t>Телефон/факс _____________________________ </w:t>
            </w:r>
          </w:p>
        </w:tc>
      </w:tr>
      <w:tr w:rsidR="00F52D0F" w:rsidTr="001A4410">
        <w:trPr>
          <w:tblCellSpacing w:w="18" w:type="dxa"/>
          <w:jc w:val="center"/>
        </w:trPr>
        <w:tc>
          <w:tcPr>
            <w:tcW w:w="2500" w:type="pct"/>
            <w:vAlign w:val="center"/>
            <w:hideMark/>
          </w:tcPr>
          <w:p w:rsidR="00F52D0F" w:rsidRDefault="00F52D0F" w:rsidP="001A4410">
            <w:pPr>
              <w:pStyle w:val="a3"/>
              <w:jc w:val="both"/>
            </w:pPr>
            <w:r>
              <w:t>Банківські реквізити _______________________</w:t>
            </w:r>
            <w:r>
              <w:br/>
              <w:t>_________________________________________</w:t>
            </w:r>
            <w:r>
              <w:br/>
              <w:t>_________________________________________</w:t>
            </w:r>
            <w:r>
              <w:br/>
            </w:r>
            <w:r>
              <w:rPr>
                <w:sz w:val="20"/>
                <w:szCs w:val="20"/>
              </w:rPr>
              <w:t>                     (прізвище, ініціали та посада керівника</w:t>
            </w:r>
            <w:r>
              <w:rPr>
                <w:sz w:val="20"/>
                <w:szCs w:val="20"/>
              </w:rPr>
              <w:br/>
            </w:r>
            <w:r>
              <w:t>_________________________________________ </w:t>
            </w:r>
          </w:p>
        </w:tc>
        <w:tc>
          <w:tcPr>
            <w:tcW w:w="2500" w:type="pct"/>
            <w:vAlign w:val="center"/>
            <w:hideMark/>
          </w:tcPr>
          <w:p w:rsidR="00F52D0F" w:rsidRDefault="00F52D0F" w:rsidP="001A4410">
            <w:pPr>
              <w:pStyle w:val="a3"/>
              <w:jc w:val="both"/>
            </w:pPr>
            <w:r>
              <w:t>Паспорт: серія __________ номер _____________</w:t>
            </w:r>
            <w:r>
              <w:br/>
              <w:t>дата видачі ________________________________</w:t>
            </w:r>
            <w:r>
              <w:br/>
              <w:t>ким виданий ______________________________</w:t>
            </w:r>
            <w:r>
              <w:br/>
              <w:t>__________________________________________</w:t>
            </w:r>
            <w:r>
              <w:br/>
              <w:t>ідентифікаційний код _______________________ </w:t>
            </w:r>
          </w:p>
        </w:tc>
      </w:tr>
      <w:tr w:rsidR="00F52D0F" w:rsidTr="001A4410">
        <w:trPr>
          <w:tblCellSpacing w:w="18" w:type="dxa"/>
          <w:jc w:val="center"/>
        </w:trPr>
        <w:tc>
          <w:tcPr>
            <w:tcW w:w="2500" w:type="pct"/>
            <w:vAlign w:val="center"/>
            <w:hideMark/>
          </w:tcPr>
          <w:p w:rsidR="00F52D0F" w:rsidRDefault="00F52D0F" w:rsidP="001A4410">
            <w:pPr>
              <w:pStyle w:val="a3"/>
              <w:jc w:val="both"/>
              <w:rPr>
                <w:sz w:val="20"/>
                <w:szCs w:val="20"/>
              </w:rPr>
            </w:pPr>
            <w:r>
              <w:t>_________________________________________</w:t>
            </w:r>
            <w:r>
              <w:br/>
            </w:r>
            <w:r>
              <w:rPr>
                <w:sz w:val="20"/>
                <w:szCs w:val="20"/>
              </w:rPr>
              <w:t>                                             (підпис) </w:t>
            </w:r>
          </w:p>
          <w:p w:rsidR="00F52D0F" w:rsidRDefault="00F52D0F" w:rsidP="001A4410">
            <w:pPr>
              <w:pStyle w:val="a3"/>
              <w:jc w:val="both"/>
            </w:pPr>
            <w:r>
              <w:t>            М. П. </w:t>
            </w:r>
          </w:p>
        </w:tc>
        <w:tc>
          <w:tcPr>
            <w:tcW w:w="2500" w:type="pct"/>
            <w:vAlign w:val="center"/>
            <w:hideMark/>
          </w:tcPr>
          <w:p w:rsidR="00F52D0F" w:rsidRDefault="00F52D0F" w:rsidP="001A4410">
            <w:pPr>
              <w:pStyle w:val="a3"/>
              <w:jc w:val="both"/>
            </w:pPr>
            <w:r>
              <w:t>_________________________________________</w:t>
            </w:r>
            <w:r>
              <w:br/>
            </w:r>
            <w:r>
              <w:rPr>
                <w:sz w:val="20"/>
                <w:szCs w:val="20"/>
              </w:rPr>
              <w:t>                                             (підпис) </w:t>
            </w:r>
          </w:p>
        </w:tc>
      </w:tr>
    </w:tbl>
    <w:p w:rsidR="00F52D0F" w:rsidRDefault="00F52D0F" w:rsidP="00F52D0F">
      <w:pPr>
        <w:rPr>
          <w:rFonts w:eastAsia="Times New Roman"/>
        </w:rPr>
      </w:pPr>
      <w:r>
        <w:rPr>
          <w:rFonts w:eastAsia="Times New Roman"/>
        </w:rPr>
        <w:br w:type="textWrapping" w:clear="all"/>
      </w:r>
    </w:p>
    <w:p w:rsidR="00F52D0F" w:rsidRDefault="00F52D0F" w:rsidP="00F52D0F">
      <w:pPr>
        <w:pStyle w:val="a3"/>
        <w:jc w:val="both"/>
      </w:pPr>
      <w:r>
        <w:rPr>
          <w:b/>
          <w:bCs/>
        </w:rPr>
        <w:t> </w:t>
      </w:r>
      <w:r>
        <w:t xml:space="preserve">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F52D0F" w:rsidTr="001A4410">
        <w:trPr>
          <w:tblCellSpacing w:w="18" w:type="dxa"/>
        </w:trPr>
        <w:tc>
          <w:tcPr>
            <w:tcW w:w="2500" w:type="pct"/>
            <w:vAlign w:val="center"/>
            <w:hideMark/>
          </w:tcPr>
          <w:p w:rsidR="00F52D0F" w:rsidRDefault="00F52D0F" w:rsidP="001A4410">
            <w:pPr>
              <w:pStyle w:val="a3"/>
              <w:jc w:val="center"/>
            </w:pPr>
            <w:r>
              <w:rPr>
                <w:b/>
                <w:bCs/>
              </w:rPr>
              <w:t xml:space="preserve">Начальник Управління політики </w:t>
            </w:r>
            <w:r>
              <w:br/>
            </w:r>
            <w:r>
              <w:rPr>
                <w:b/>
                <w:bCs/>
              </w:rPr>
              <w:t xml:space="preserve">зайнятості та трудової міграції </w:t>
            </w:r>
            <w:r>
              <w:t> </w:t>
            </w:r>
          </w:p>
        </w:tc>
        <w:tc>
          <w:tcPr>
            <w:tcW w:w="2500" w:type="pct"/>
            <w:vAlign w:val="center"/>
            <w:hideMark/>
          </w:tcPr>
          <w:p w:rsidR="00F52D0F" w:rsidRDefault="00F52D0F" w:rsidP="001A4410">
            <w:pPr>
              <w:pStyle w:val="a3"/>
              <w:jc w:val="center"/>
            </w:pPr>
            <w:r>
              <w:rPr>
                <w:b/>
                <w:bCs/>
              </w:rPr>
              <w:t> </w:t>
            </w:r>
            <w:r>
              <w:br/>
            </w:r>
            <w:r>
              <w:rPr>
                <w:b/>
                <w:bCs/>
              </w:rPr>
              <w:t xml:space="preserve">В. </w:t>
            </w:r>
            <w:proofErr w:type="spellStart"/>
            <w:r>
              <w:rPr>
                <w:b/>
                <w:bCs/>
              </w:rPr>
              <w:t>Єрасов</w:t>
            </w:r>
            <w:proofErr w:type="spellEnd"/>
            <w:r>
              <w:t> </w:t>
            </w:r>
          </w:p>
        </w:tc>
      </w:tr>
    </w:tbl>
    <w:p w:rsidR="00F52D0F" w:rsidRDefault="00F52D0F" w:rsidP="00F52D0F">
      <w:pPr>
        <w:pStyle w:val="a3"/>
        <w:jc w:val="both"/>
      </w:pPr>
      <w:r>
        <w:br w:type="textWrapping" w:clear="all"/>
      </w:r>
    </w:p>
    <w:p w:rsidR="007725AF" w:rsidRDefault="007725AF"/>
    <w:sectPr w:rsidR="007725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D0F"/>
    <w:rsid w:val="007725AF"/>
    <w:rsid w:val="00E54FE6"/>
    <w:rsid w:val="00F52D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BB82E3-C660-49BF-9220-845907A87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D0F"/>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F52D0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52D0F"/>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F52D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4409</Words>
  <Characters>2514</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2018-03-28T10:07:00Z</dcterms:created>
  <dcterms:modified xsi:type="dcterms:W3CDTF">2018-03-28T10:07:00Z</dcterms:modified>
</cp:coreProperties>
</file>